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AD" w:rsidRPr="000678F3" w:rsidRDefault="001F77CE" w:rsidP="00266C85">
      <w:pPr>
        <w:ind w:firstLineChars="50" w:firstLine="105"/>
        <w:rPr>
          <w:rFonts w:ascii="黑体" w:eastAsia="黑体" w:hAnsi="黑体" w:cs="Times New Roman"/>
        </w:rPr>
      </w:pPr>
      <w:r>
        <w:rPr>
          <w:rFonts w:ascii="黑体" w:eastAsia="黑体" w:hAnsi="黑体" w:cs="Times New Roman"/>
        </w:rPr>
        <w:pict>
          <v:shapetype id="_x0000_t202" coordsize="21600,21600" o:spt="202" path="m,l,21600r21600,l21600,xe">
            <v:stroke joinstyle="miter"/>
            <v:path gradientshapeok="t" o:connecttype="rect"/>
          </v:shapetype>
          <v:shape id="_x0000_s1026" type="#_x0000_t202" style="position:absolute;left:0;text-align:left;margin-left:241.55pt;margin-top:36.85pt;width:253.8pt;height:62.4pt;z-index:251660288;mso-position-vertical-relative:top-margin-area;mso-width-relative:margin;mso-height-relative:top-margin-area" stroked="f">
            <v:textbox style="mso-next-textbox:#_x0000_s1026;mso-fit-shape-to-text:t">
              <w:txbxContent>
                <w:p w:rsidR="00677748" w:rsidRPr="00B17747" w:rsidRDefault="00677748" w:rsidP="0006343E">
                  <w:pPr>
                    <w:pStyle w:val="a7"/>
                    <w:wordWrap w:val="0"/>
                    <w:ind w:right="471"/>
                    <w:jc w:val="both"/>
                    <w:rPr>
                      <w:rFonts w:eastAsia="方正小标宋_GBK"/>
                      <w:sz w:val="84"/>
                      <w:szCs w:val="84"/>
                    </w:rPr>
                  </w:pPr>
                  <w:r w:rsidRPr="00CC212B">
                    <w:rPr>
                      <w:rFonts w:eastAsia="方正小标宋_GBK"/>
                      <w:szCs w:val="84"/>
                    </w:rPr>
                    <w:t>DB32</w:t>
                  </w:r>
                  <w:r>
                    <w:rPr>
                      <w:rFonts w:eastAsia="方正小标宋_GBK" w:hint="eastAsia"/>
                      <w:szCs w:val="84"/>
                    </w:rPr>
                    <w:t>05</w:t>
                  </w:r>
                </w:p>
              </w:txbxContent>
            </v:textbox>
            <w10:wrap anchory="margin"/>
          </v:shape>
        </w:pict>
      </w:r>
      <w:r w:rsidR="00777F91" w:rsidRPr="000678F3">
        <w:rPr>
          <w:rFonts w:ascii="黑体" w:eastAsia="黑体" w:hAnsi="黑体" w:cs="Times New Roman"/>
        </w:rPr>
        <w:t xml:space="preserve">ICS </w:t>
      </w:r>
      <w:r w:rsidR="00B27FAC" w:rsidRPr="000678F3">
        <w:rPr>
          <w:rFonts w:ascii="黑体" w:eastAsia="黑体" w:hAnsi="黑体" w:cs="Times New Roman"/>
        </w:rPr>
        <w:t>35.240.01</w:t>
      </w:r>
    </w:p>
    <w:p w:rsidR="002C4A7A" w:rsidRPr="00777F91" w:rsidRDefault="00B27FAC" w:rsidP="004118CD">
      <w:pPr>
        <w:ind w:firstLineChars="50" w:firstLine="105"/>
        <w:rPr>
          <w:rFonts w:ascii="黑体" w:eastAsia="黑体" w:hAnsi="黑体"/>
        </w:rPr>
      </w:pPr>
      <w:r>
        <w:rPr>
          <w:rFonts w:ascii="黑体" w:eastAsia="黑体" w:hAnsi="黑体" w:cs="Times New Roman"/>
        </w:rPr>
        <w:t>CCS</w:t>
      </w:r>
      <w:r w:rsidR="00A85B31">
        <w:rPr>
          <w:rFonts w:ascii="黑体" w:eastAsia="黑体" w:hAnsi="黑体" w:cs="Times New Roman"/>
        </w:rPr>
        <w:t xml:space="preserve"> </w:t>
      </w:r>
      <w:r>
        <w:rPr>
          <w:rFonts w:ascii="黑体" w:eastAsia="黑体" w:hAnsi="黑体" w:cs="Times New Roman"/>
        </w:rPr>
        <w:t>L 67</w:t>
      </w:r>
    </w:p>
    <w:p w:rsidR="009534B7" w:rsidRDefault="009534B7" w:rsidP="000678F3">
      <w:pPr>
        <w:rPr>
          <w:rFonts w:ascii="黑体" w:eastAsia="黑体" w:hAnsi="黑体"/>
        </w:rPr>
      </w:pPr>
    </w:p>
    <w:p w:rsidR="009534B7" w:rsidRPr="00CC212B" w:rsidRDefault="001F77CE" w:rsidP="009534B7">
      <w:pPr>
        <w:autoSpaceDE w:val="0"/>
        <w:autoSpaceDN w:val="0"/>
        <w:adjustRightInd w:val="0"/>
        <w:jc w:val="distribute"/>
        <w:rPr>
          <w:rFonts w:ascii="方正小标宋_GBK" w:eastAsia="方正小标宋_GBK" w:cs="Dotum,Bold"/>
          <w:bCs/>
          <w:snapToGrid w:val="0"/>
          <w:kern w:val="0"/>
          <w:sz w:val="52"/>
          <w:szCs w:val="52"/>
        </w:rPr>
      </w:pPr>
      <w:r>
        <w:rPr>
          <w:rFonts w:ascii="黑体" w:eastAsia="黑体" w:hAnsi="黑体"/>
          <w:noProof/>
        </w:rPr>
        <w:pict>
          <v:shape id="_x0000_s1042" type="#_x0000_t202" style="position:absolute;left:0;text-align:left;margin-left:6.35pt;margin-top:99.25pt;width:481.9pt;height:47.4pt;z-index:251665408;mso-position-vertical-relative:top-margin-area" strokecolor="white [3212]" strokeweight="0">
            <v:textbox style="mso-next-textbox:#_x0000_s1042">
              <w:txbxContent>
                <w:p w:rsidR="00677748" w:rsidRDefault="00677748" w:rsidP="00CA5E90">
                  <w:pPr>
                    <w:jc w:val="distribute"/>
                  </w:pPr>
                  <w:r>
                    <w:rPr>
                      <w:rFonts w:ascii="方正小标宋_GBK" w:eastAsia="方正小标宋_GBK" w:hAnsi="宋体" w:cs="SimSun,Bold" w:hint="eastAsia"/>
                      <w:bCs/>
                      <w:snapToGrid w:val="0"/>
                      <w:kern w:val="0"/>
                      <w:sz w:val="52"/>
                      <w:szCs w:val="52"/>
                    </w:rPr>
                    <w:t>苏州市</w:t>
                  </w:r>
                  <w:r w:rsidRPr="00CC212B">
                    <w:rPr>
                      <w:rFonts w:ascii="方正小标宋_GBK" w:eastAsia="方正小标宋_GBK" w:hAnsi="宋体" w:cs="SimSun,Bold" w:hint="eastAsia"/>
                      <w:bCs/>
                      <w:snapToGrid w:val="0"/>
                      <w:kern w:val="0"/>
                      <w:sz w:val="52"/>
                      <w:szCs w:val="52"/>
                    </w:rPr>
                    <w:t>地方标准</w:t>
                  </w:r>
                </w:p>
              </w:txbxContent>
            </v:textbox>
            <w10:wrap anchory="margin"/>
          </v:shape>
        </w:pict>
      </w:r>
    </w:p>
    <w:p w:rsidR="002A5BCE" w:rsidRPr="00147F7E" w:rsidRDefault="002A5BCE" w:rsidP="002A5BCE">
      <w:pPr>
        <w:spacing w:line="510" w:lineRule="exact"/>
        <w:rPr>
          <w:rFonts w:ascii="黑体" w:eastAsia="黑体" w:hAnsi="黑体"/>
          <w:kern w:val="0"/>
          <w:sz w:val="28"/>
          <w:szCs w:val="28"/>
        </w:rPr>
      </w:pPr>
    </w:p>
    <w:p w:rsidR="00CC212B" w:rsidRDefault="001F77CE" w:rsidP="009E229D">
      <w:pPr>
        <w:autoSpaceDE w:val="0"/>
        <w:autoSpaceDN w:val="0"/>
        <w:adjustRightInd w:val="0"/>
        <w:spacing w:line="3686" w:lineRule="exact"/>
        <w:jc w:val="center"/>
        <w:rPr>
          <w:rFonts w:ascii="黑体" w:eastAsia="黑体" w:hAnsi="黑体"/>
        </w:rPr>
      </w:pPr>
      <w:r>
        <w:rPr>
          <w:rFonts w:ascii="黑体" w:eastAsia="黑体" w:hAnsi="黑体"/>
          <w:noProof/>
        </w:rPr>
        <w:pict>
          <v:shape id="_x0000_s1043" type="#_x0000_t202" style="position:absolute;left:0;text-align:left;margin-left:-141.75pt;margin-top:155.95pt;width:132.75pt;height:48.65pt;z-index:251666432;mso-position-horizontal-relative:right-margin-area;mso-position-vertical-relative:top-margin-area" strokecolor="white [3212]" strokeweight="0">
            <v:textbox style="mso-next-textbox:#_x0000_s1043">
              <w:txbxContent>
                <w:p w:rsidR="00677748" w:rsidRDefault="00677748" w:rsidP="005A2C7F">
                  <w:pPr>
                    <w:spacing w:line="400" w:lineRule="exact"/>
                    <w:jc w:val="left"/>
                    <w:rPr>
                      <w:rFonts w:ascii="黑体" w:eastAsia="黑体" w:hAnsi="黑体"/>
                      <w:kern w:val="0"/>
                      <w:sz w:val="28"/>
                      <w:szCs w:val="28"/>
                    </w:rPr>
                  </w:pPr>
                  <w:r w:rsidRPr="00147F7E">
                    <w:rPr>
                      <w:rFonts w:ascii="黑体" w:eastAsia="黑体" w:hAnsi="黑体"/>
                      <w:kern w:val="0"/>
                      <w:sz w:val="28"/>
                      <w:szCs w:val="28"/>
                    </w:rPr>
                    <w:t>DB32</w:t>
                  </w:r>
                  <w:r>
                    <w:rPr>
                      <w:rFonts w:ascii="黑体" w:eastAsia="黑体" w:hAnsi="黑体" w:hint="eastAsia"/>
                      <w:kern w:val="0"/>
                      <w:sz w:val="28"/>
                      <w:szCs w:val="28"/>
                    </w:rPr>
                    <w:t>05</w:t>
                  </w:r>
                  <w:r>
                    <w:rPr>
                      <w:rFonts w:ascii="黑体" w:eastAsia="黑体" w:hAnsi="黑体"/>
                      <w:kern w:val="0"/>
                      <w:sz w:val="28"/>
                      <w:szCs w:val="28"/>
                    </w:rPr>
                    <w:t>/T</w:t>
                  </w:r>
                  <w:r>
                    <w:rPr>
                      <w:rFonts w:ascii="黑体" w:eastAsia="黑体" w:hAnsi="黑体" w:hint="eastAsia"/>
                      <w:kern w:val="0"/>
                      <w:sz w:val="28"/>
                      <w:szCs w:val="28"/>
                    </w:rPr>
                    <w:t xml:space="preserve"> XXX</w:t>
                  </w:r>
                  <w:r w:rsidRPr="00147F7E">
                    <w:rPr>
                      <w:rFonts w:ascii="黑体" w:eastAsia="黑体" w:hAnsi="黑体"/>
                      <w:kern w:val="0"/>
                      <w:sz w:val="28"/>
                      <w:szCs w:val="28"/>
                    </w:rPr>
                    <w:t>-20</w:t>
                  </w:r>
                  <w:r>
                    <w:rPr>
                      <w:rFonts w:ascii="黑体" w:eastAsia="黑体" w:hAnsi="黑体" w:hint="eastAsia"/>
                      <w:kern w:val="0"/>
                      <w:sz w:val="28"/>
                      <w:szCs w:val="28"/>
                    </w:rPr>
                    <w:t>20</w:t>
                  </w:r>
                </w:p>
                <w:p w:rsidR="00677748" w:rsidRDefault="00677748" w:rsidP="005A2C7F">
                  <w:pPr>
                    <w:spacing w:line="400" w:lineRule="exact"/>
                    <w:jc w:val="left"/>
                  </w:pPr>
                </w:p>
              </w:txbxContent>
            </v:textbox>
            <w10:wrap anchorx="page" anchory="margin"/>
          </v:shape>
        </w:pict>
      </w:r>
      <w:r>
        <w:rPr>
          <w:rFonts w:ascii="黑体" w:eastAsia="黑体" w:hAnsi="黑体"/>
          <w:noProof/>
        </w:rPr>
        <w:pict>
          <v:shapetype id="_x0000_t32" coordsize="21600,21600" o:spt="32" o:oned="t" path="m,l21600,21600e" filled="f">
            <v:path arrowok="t" fillok="f" o:connecttype="none"/>
            <o:lock v:ext="edit" shapetype="t"/>
          </v:shapetype>
          <v:shape id="_x0000_s1037" type="#_x0000_t32" style="position:absolute;left:0;text-align:left;margin-left:0;margin-top:213.3pt;width:481.5pt;height:0;z-index:251662336;mso-position-vertical-relative:top-margin-area;mso-height-relative:top-margin-area" o:connectortype="straight" strokeweight="1pt">
            <w10:wrap anchory="margin"/>
          </v:shape>
        </w:pict>
      </w:r>
      <w:r>
        <w:rPr>
          <w:rFonts w:ascii="黑体" w:eastAsia="黑体" w:hAnsi="黑体"/>
          <w:noProof/>
        </w:rPr>
        <w:pict>
          <v:shape id="_x0000_s1041" type="#_x0000_t202" style="position:absolute;left:0;text-align:left;margin-left:6.35pt;margin-top:326.05pt;width:466.5pt;height:255.75pt;z-index:251664384;mso-position-vertical-relative:top-margin-area;mso-height-relative:top-margin-area" strokecolor="white [3212]" strokeweight="0">
            <v:textbox style="mso-next-textbox:#_x0000_s1041">
              <w:txbxContent>
                <w:p w:rsidR="00677748" w:rsidRDefault="00677748" w:rsidP="009E229D">
                  <w:pPr>
                    <w:jc w:val="center"/>
                    <w:rPr>
                      <w:rFonts w:ascii="黑体" w:eastAsia="黑体" w:hAnsi="宋体"/>
                      <w:sz w:val="52"/>
                      <w:szCs w:val="52"/>
                    </w:rPr>
                  </w:pPr>
                  <w:r w:rsidRPr="00E70B9B">
                    <w:rPr>
                      <w:rFonts w:ascii="黑体" w:eastAsia="黑体" w:hAnsi="宋体" w:hint="eastAsia"/>
                      <w:sz w:val="52"/>
                      <w:szCs w:val="52"/>
                    </w:rPr>
                    <w:t>法律援助 线上服务规范</w:t>
                  </w:r>
                </w:p>
                <w:p w:rsidR="00677748" w:rsidRDefault="00677748" w:rsidP="009E229D">
                  <w:pPr>
                    <w:jc w:val="center"/>
                    <w:rPr>
                      <w:rFonts w:ascii="黑体" w:eastAsia="黑体" w:hAnsi="黑体"/>
                      <w:sz w:val="28"/>
                      <w:szCs w:val="28"/>
                    </w:rPr>
                  </w:pPr>
                  <w:r>
                    <w:rPr>
                      <w:rFonts w:ascii="黑体" w:eastAsia="黑体" w:hAnsi="黑体"/>
                      <w:sz w:val="28"/>
                      <w:szCs w:val="28"/>
                    </w:rPr>
                    <w:t>Legal service</w:t>
                  </w:r>
                  <w:r w:rsidRPr="006F6F9F">
                    <w:rPr>
                      <w:rFonts w:ascii="黑体" w:eastAsia="黑体" w:hAnsi="黑体" w:hint="eastAsia"/>
                      <w:sz w:val="28"/>
                      <w:szCs w:val="28"/>
                    </w:rPr>
                    <w:t>―</w:t>
                  </w:r>
                  <w:r>
                    <w:rPr>
                      <w:rFonts w:ascii="黑体" w:eastAsia="黑体" w:hAnsi="黑体"/>
                      <w:sz w:val="28"/>
                      <w:szCs w:val="28"/>
                    </w:rPr>
                    <w:t>Specification for online service</w:t>
                  </w:r>
                </w:p>
                <w:p w:rsidR="00677748" w:rsidRPr="003C6987" w:rsidRDefault="00677748" w:rsidP="003C6987">
                  <w:pPr>
                    <w:spacing w:beforeLines="50" w:before="156" w:afterLines="50" w:after="156"/>
                    <w:jc w:val="center"/>
                    <w:rPr>
                      <w:rFonts w:ascii="黑体" w:eastAsia="黑体" w:hAnsi="黑体"/>
                      <w:sz w:val="28"/>
                      <w:szCs w:val="28"/>
                    </w:rPr>
                  </w:pPr>
                  <w:r>
                    <w:rPr>
                      <w:rFonts w:ascii="黑体" w:eastAsia="黑体" w:hAnsi="黑体" w:hint="eastAsia"/>
                      <w:sz w:val="28"/>
                      <w:szCs w:val="28"/>
                    </w:rPr>
                    <w:t>（征求</w:t>
                  </w:r>
                  <w:r>
                    <w:rPr>
                      <w:rFonts w:ascii="黑体" w:eastAsia="黑体" w:hAnsi="黑体"/>
                      <w:sz w:val="28"/>
                      <w:szCs w:val="28"/>
                    </w:rPr>
                    <w:t>意见稿</w:t>
                  </w:r>
                  <w:r w:rsidR="00545619">
                    <w:rPr>
                      <w:rFonts w:ascii="黑体" w:eastAsia="黑体" w:hAnsi="黑体" w:hint="eastAsia"/>
                      <w:sz w:val="28"/>
                      <w:szCs w:val="28"/>
                    </w:rPr>
                    <w:t xml:space="preserve">) </w:t>
                  </w:r>
                </w:p>
                <w:p w:rsidR="00677748" w:rsidRDefault="00677748"/>
              </w:txbxContent>
            </v:textbox>
            <w10:wrap anchory="margin"/>
          </v:shape>
        </w:pict>
      </w:r>
    </w:p>
    <w:p w:rsidR="00CC212B" w:rsidRDefault="00CC212B">
      <w:pPr>
        <w:rPr>
          <w:rFonts w:ascii="黑体" w:eastAsia="黑体" w:hAnsi="黑体"/>
        </w:rPr>
      </w:pPr>
    </w:p>
    <w:p w:rsidR="00CC212B" w:rsidRDefault="00CC212B">
      <w:pPr>
        <w:rPr>
          <w:rFonts w:ascii="黑体" w:eastAsia="黑体" w:hAnsi="黑体"/>
        </w:rPr>
      </w:pPr>
    </w:p>
    <w:p w:rsidR="00CC212B" w:rsidRDefault="00CC212B">
      <w:pPr>
        <w:rPr>
          <w:rFonts w:ascii="黑体" w:eastAsia="黑体" w:hAnsi="黑体"/>
        </w:rPr>
      </w:pPr>
    </w:p>
    <w:p w:rsidR="00CC212B" w:rsidRDefault="00CC212B">
      <w:pPr>
        <w:rPr>
          <w:rFonts w:ascii="黑体" w:eastAsia="黑体" w:hAnsi="黑体"/>
        </w:rPr>
      </w:pPr>
    </w:p>
    <w:p w:rsidR="009534B7" w:rsidRDefault="009534B7">
      <w:pPr>
        <w:rPr>
          <w:rFonts w:ascii="黑体" w:eastAsia="黑体" w:hAnsi="黑体"/>
        </w:rPr>
      </w:pPr>
    </w:p>
    <w:p w:rsidR="009534B7" w:rsidRDefault="009534B7">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EC1078" w:rsidRDefault="00EC1078">
      <w:pPr>
        <w:rPr>
          <w:rFonts w:ascii="黑体" w:eastAsia="黑体" w:hAnsi="黑体"/>
        </w:rPr>
      </w:pPr>
    </w:p>
    <w:p w:rsidR="00A0144F" w:rsidRDefault="00A0144F">
      <w:pPr>
        <w:rPr>
          <w:rFonts w:ascii="黑体" w:eastAsia="黑体" w:hAnsi="黑体"/>
        </w:rPr>
      </w:pPr>
    </w:p>
    <w:p w:rsidR="00A0144F" w:rsidRDefault="00A0144F">
      <w:pPr>
        <w:rPr>
          <w:rFonts w:ascii="黑体" w:eastAsia="黑体" w:hAnsi="黑体"/>
        </w:rPr>
      </w:pPr>
    </w:p>
    <w:p w:rsidR="00B319F3" w:rsidRDefault="00B319F3">
      <w:pPr>
        <w:rPr>
          <w:rFonts w:ascii="黑体" w:eastAsia="黑体" w:hAnsi="黑体"/>
        </w:rPr>
      </w:pPr>
    </w:p>
    <w:p w:rsidR="009E229D" w:rsidRDefault="009E229D">
      <w:pPr>
        <w:rPr>
          <w:rFonts w:ascii="黑体" w:eastAsia="黑体" w:hAnsi="黑体"/>
        </w:rPr>
      </w:pPr>
    </w:p>
    <w:p w:rsidR="009E229D" w:rsidRDefault="009E229D">
      <w:pPr>
        <w:rPr>
          <w:rFonts w:ascii="黑体" w:eastAsia="黑体" w:hAnsi="黑体"/>
        </w:rPr>
      </w:pPr>
    </w:p>
    <w:p w:rsidR="00CB69C0" w:rsidRDefault="00CB69C0">
      <w:pPr>
        <w:rPr>
          <w:rFonts w:ascii="黑体" w:eastAsia="黑体" w:hAnsi="黑体"/>
        </w:rPr>
      </w:pPr>
    </w:p>
    <w:p w:rsidR="00CB69C0" w:rsidRDefault="00CB69C0">
      <w:pPr>
        <w:rPr>
          <w:rFonts w:ascii="黑体" w:eastAsia="黑体" w:hAnsi="黑体"/>
        </w:rPr>
      </w:pPr>
    </w:p>
    <w:p w:rsidR="00CB69C0" w:rsidRDefault="00CB69C0">
      <w:pPr>
        <w:rPr>
          <w:rFonts w:ascii="黑体" w:eastAsia="黑体" w:hAnsi="黑体"/>
        </w:rPr>
      </w:pPr>
    </w:p>
    <w:p w:rsidR="00E55655" w:rsidRDefault="00E55655">
      <w:pPr>
        <w:rPr>
          <w:rFonts w:ascii="黑体" w:eastAsia="黑体" w:hAnsi="黑体"/>
        </w:rPr>
      </w:pPr>
    </w:p>
    <w:p w:rsidR="00112AF7" w:rsidRDefault="0016095C" w:rsidP="004C2F70">
      <w:pPr>
        <w:rPr>
          <w:rFonts w:ascii="黑体" w:eastAsia="黑体" w:hAnsi="黑体"/>
          <w:sz w:val="28"/>
          <w:szCs w:val="28"/>
        </w:rPr>
      </w:pPr>
      <w:r w:rsidRPr="0016095C">
        <w:rPr>
          <w:rFonts w:ascii="黑体" w:eastAsia="黑体" w:hAnsi="黑体" w:hint="eastAsia"/>
          <w:sz w:val="28"/>
          <w:szCs w:val="28"/>
        </w:rPr>
        <w:t>20</w:t>
      </w:r>
      <w:r w:rsidR="0028213C">
        <w:rPr>
          <w:rFonts w:ascii="黑体" w:eastAsia="黑体" w:hAnsi="黑体" w:hint="eastAsia"/>
          <w:sz w:val="28"/>
          <w:szCs w:val="28"/>
        </w:rPr>
        <w:t>20</w:t>
      </w:r>
      <w:r w:rsidRPr="0016095C">
        <w:rPr>
          <w:rFonts w:ascii="黑体" w:eastAsia="黑体" w:hAnsi="黑体" w:hint="eastAsia"/>
          <w:sz w:val="28"/>
          <w:szCs w:val="28"/>
        </w:rPr>
        <w:t>-</w:t>
      </w:r>
      <w:r w:rsidR="00732DD3">
        <w:rPr>
          <w:rFonts w:ascii="黑体" w:eastAsia="黑体" w:hAnsi="黑体" w:hint="eastAsia"/>
          <w:sz w:val="28"/>
          <w:szCs w:val="28"/>
        </w:rPr>
        <w:t>XX</w:t>
      </w:r>
      <w:r w:rsidRPr="0016095C">
        <w:rPr>
          <w:rFonts w:ascii="黑体" w:eastAsia="黑体" w:hAnsi="黑体" w:hint="eastAsia"/>
          <w:sz w:val="28"/>
          <w:szCs w:val="28"/>
        </w:rPr>
        <w:t>-</w:t>
      </w:r>
      <w:r w:rsidR="00732DD3">
        <w:rPr>
          <w:rFonts w:ascii="黑体" w:eastAsia="黑体" w:hAnsi="黑体" w:hint="eastAsia"/>
          <w:sz w:val="28"/>
          <w:szCs w:val="28"/>
        </w:rPr>
        <w:t>XX</w:t>
      </w:r>
      <w:r w:rsidRPr="0016095C">
        <w:rPr>
          <w:rFonts w:ascii="黑体" w:eastAsia="黑体" w:hAnsi="黑体" w:hint="eastAsia"/>
          <w:sz w:val="28"/>
          <w:szCs w:val="28"/>
        </w:rPr>
        <w:t>发布                                        20</w:t>
      </w:r>
      <w:r w:rsidR="0028213C">
        <w:rPr>
          <w:rFonts w:ascii="黑体" w:eastAsia="黑体" w:hAnsi="黑体" w:hint="eastAsia"/>
          <w:sz w:val="28"/>
          <w:szCs w:val="28"/>
        </w:rPr>
        <w:t>20</w:t>
      </w:r>
      <w:r w:rsidRPr="0016095C">
        <w:rPr>
          <w:rFonts w:ascii="黑体" w:eastAsia="黑体" w:hAnsi="黑体" w:hint="eastAsia"/>
          <w:sz w:val="28"/>
          <w:szCs w:val="28"/>
        </w:rPr>
        <w:t>-</w:t>
      </w:r>
      <w:r w:rsidR="00732DD3">
        <w:rPr>
          <w:rFonts w:ascii="黑体" w:eastAsia="黑体" w:hAnsi="黑体" w:hint="eastAsia"/>
          <w:sz w:val="28"/>
          <w:szCs w:val="28"/>
        </w:rPr>
        <w:t>XX</w:t>
      </w:r>
      <w:r w:rsidRPr="0016095C">
        <w:rPr>
          <w:rFonts w:ascii="黑体" w:eastAsia="黑体" w:hAnsi="黑体" w:hint="eastAsia"/>
          <w:sz w:val="28"/>
          <w:szCs w:val="28"/>
        </w:rPr>
        <w:t>-</w:t>
      </w:r>
      <w:r w:rsidR="00732DD3">
        <w:rPr>
          <w:rFonts w:ascii="黑体" w:eastAsia="黑体" w:hAnsi="黑体" w:hint="eastAsia"/>
          <w:sz w:val="28"/>
          <w:szCs w:val="28"/>
        </w:rPr>
        <w:t>XX</w:t>
      </w:r>
      <w:r w:rsidRPr="0016095C">
        <w:rPr>
          <w:rFonts w:ascii="黑体" w:eastAsia="黑体" w:hAnsi="黑体" w:hint="eastAsia"/>
          <w:sz w:val="28"/>
          <w:szCs w:val="28"/>
        </w:rPr>
        <w:t>实施</w:t>
      </w:r>
    </w:p>
    <w:p w:rsidR="00112AF7" w:rsidRDefault="001F77CE" w:rsidP="00B319F3">
      <w:pPr>
        <w:spacing w:line="1247" w:lineRule="exact"/>
        <w:jc w:val="center"/>
        <w:rPr>
          <w:rFonts w:ascii="黑体" w:eastAsia="黑体" w:hAnsi="黑体"/>
          <w:sz w:val="28"/>
          <w:szCs w:val="28"/>
        </w:rPr>
      </w:pPr>
      <w:r>
        <w:rPr>
          <w:rFonts w:ascii="方正小标宋_GBK" w:eastAsia="方正小标宋_GBK"/>
          <w:sz w:val="44"/>
          <w:szCs w:val="44"/>
        </w:rPr>
        <w:pict>
          <v:shape id="_x0000_s1045" type="#_x0000_t32" style="position:absolute;left:0;text-align:left;margin-left:0;margin-top:-68.05pt;width:481.5pt;height:0;z-index:251667456;mso-position-vertical-relative:bottom-margin-area;mso-height-relative:top-margin-area" o:connectortype="straight" strokeweight="1pt">
            <w10:wrap anchory="page"/>
          </v:shape>
        </w:pict>
      </w:r>
      <w:r w:rsidR="0028213C">
        <w:rPr>
          <w:rFonts w:ascii="方正小标宋_GBK" w:eastAsia="方正小标宋_GBK" w:hint="eastAsia"/>
          <w:sz w:val="44"/>
          <w:szCs w:val="44"/>
        </w:rPr>
        <w:t>苏州市市场</w:t>
      </w:r>
      <w:r w:rsidR="00CC212B" w:rsidRPr="00BE2270">
        <w:rPr>
          <w:rFonts w:ascii="方正小标宋_GBK" w:eastAsia="方正小标宋_GBK" w:hint="eastAsia"/>
          <w:sz w:val="44"/>
          <w:szCs w:val="44"/>
        </w:rPr>
        <w:t>监督</w:t>
      </w:r>
      <w:r w:rsidR="0028213C">
        <w:rPr>
          <w:rFonts w:ascii="方正小标宋_GBK" w:eastAsia="方正小标宋_GBK" w:hint="eastAsia"/>
          <w:sz w:val="44"/>
          <w:szCs w:val="44"/>
        </w:rPr>
        <w:t>管理</w:t>
      </w:r>
      <w:r w:rsidR="00CC212B" w:rsidRPr="00BE2270">
        <w:rPr>
          <w:rFonts w:ascii="方正小标宋_GBK" w:eastAsia="方正小标宋_GBK" w:hint="eastAsia"/>
          <w:sz w:val="44"/>
          <w:szCs w:val="44"/>
        </w:rPr>
        <w:t>局</w:t>
      </w:r>
      <w:r w:rsidR="0016095C">
        <w:rPr>
          <w:rFonts w:ascii="黑体" w:eastAsia="黑体" w:hAnsi="黑体" w:hint="eastAsia"/>
          <w:sz w:val="28"/>
          <w:szCs w:val="28"/>
        </w:rPr>
        <w:t xml:space="preserve">  发布</w:t>
      </w:r>
    </w:p>
    <w:p w:rsidR="00E0028F" w:rsidRDefault="00E0028F" w:rsidP="004C2F70">
      <w:pPr>
        <w:rPr>
          <w:rFonts w:ascii="黑体" w:eastAsia="黑体" w:hAnsi="黑体"/>
          <w:sz w:val="28"/>
          <w:szCs w:val="28"/>
        </w:rPr>
      </w:pPr>
    </w:p>
    <w:p w:rsidR="00E0028F" w:rsidRDefault="00E0028F" w:rsidP="004C2F70">
      <w:pPr>
        <w:rPr>
          <w:rFonts w:ascii="黑体" w:eastAsia="黑体" w:hAnsi="黑体"/>
          <w:sz w:val="28"/>
          <w:szCs w:val="28"/>
        </w:rPr>
      </w:pPr>
    </w:p>
    <w:p w:rsidR="00E0028F" w:rsidRDefault="00E0028F" w:rsidP="004C2F70">
      <w:pPr>
        <w:rPr>
          <w:rFonts w:ascii="黑体" w:eastAsia="黑体" w:hAnsi="黑体"/>
          <w:sz w:val="28"/>
          <w:szCs w:val="28"/>
        </w:rPr>
      </w:pPr>
    </w:p>
    <w:p w:rsidR="00E0028F" w:rsidRDefault="00E0028F" w:rsidP="004C2F70">
      <w:pPr>
        <w:rPr>
          <w:rFonts w:ascii="黑体" w:eastAsia="黑体" w:hAnsi="黑体"/>
          <w:sz w:val="28"/>
          <w:szCs w:val="28"/>
        </w:rPr>
      </w:pPr>
    </w:p>
    <w:p w:rsidR="00E0028F" w:rsidRDefault="00E0028F" w:rsidP="004C2F70">
      <w:pPr>
        <w:rPr>
          <w:rFonts w:ascii="黑体" w:eastAsia="黑体" w:hAnsi="黑体"/>
          <w:sz w:val="28"/>
          <w:szCs w:val="28"/>
        </w:rPr>
      </w:pPr>
    </w:p>
    <w:p w:rsidR="00E0028F" w:rsidRDefault="00E0028F" w:rsidP="004C2F70">
      <w:pPr>
        <w:rPr>
          <w:rFonts w:ascii="黑体" w:eastAsia="黑体" w:hAnsi="黑体"/>
          <w:sz w:val="28"/>
          <w:szCs w:val="28"/>
        </w:rPr>
      </w:pPr>
    </w:p>
    <w:p w:rsidR="00E0028F" w:rsidRDefault="00E0028F" w:rsidP="004C2F70">
      <w:pPr>
        <w:rPr>
          <w:rFonts w:ascii="黑体" w:eastAsia="黑体" w:hAnsi="黑体"/>
          <w:sz w:val="28"/>
          <w:szCs w:val="28"/>
        </w:rPr>
      </w:pPr>
    </w:p>
    <w:p w:rsidR="00600F7C" w:rsidRDefault="00600F7C" w:rsidP="004C2F70">
      <w:pPr>
        <w:rPr>
          <w:rFonts w:ascii="黑体" w:eastAsia="黑体" w:hAnsi="黑体"/>
          <w:sz w:val="28"/>
          <w:szCs w:val="28"/>
        </w:rPr>
      </w:pPr>
    </w:p>
    <w:p w:rsidR="00112AF7" w:rsidRDefault="00112AF7" w:rsidP="004C2F70">
      <w:pPr>
        <w:rPr>
          <w:rFonts w:ascii="黑体" w:eastAsia="黑体" w:hAnsi="黑体"/>
          <w:sz w:val="28"/>
          <w:szCs w:val="28"/>
        </w:rPr>
        <w:sectPr w:rsidR="00112AF7" w:rsidSect="00E55655">
          <w:pgSz w:w="11906" w:h="16838"/>
          <w:pgMar w:top="567" w:right="851" w:bottom="1134" w:left="1418" w:header="0" w:footer="0" w:gutter="0"/>
          <w:cols w:space="425"/>
          <w:docGrid w:type="lines" w:linePitch="312"/>
        </w:sectPr>
      </w:pPr>
    </w:p>
    <w:p w:rsidR="00A0565D" w:rsidRPr="002A273B" w:rsidRDefault="00A0565D" w:rsidP="002A273B">
      <w:pPr>
        <w:spacing w:before="371" w:after="625"/>
        <w:jc w:val="center"/>
        <w:rPr>
          <w:rFonts w:ascii="黑体" w:eastAsia="黑体" w:hAnsi="黑体"/>
          <w:sz w:val="32"/>
          <w:szCs w:val="32"/>
        </w:rPr>
      </w:pPr>
      <w:r w:rsidRPr="002A273B">
        <w:rPr>
          <w:rFonts w:ascii="黑体" w:eastAsia="黑体" w:hAnsi="黑体" w:hint="eastAsia"/>
          <w:sz w:val="32"/>
          <w:szCs w:val="32"/>
        </w:rPr>
        <w:lastRenderedPageBreak/>
        <w:t>目</w:t>
      </w:r>
      <w:r w:rsidR="00BE2270" w:rsidRPr="002A273B">
        <w:rPr>
          <w:rFonts w:ascii="黑体" w:eastAsia="黑体" w:hAnsi="黑体" w:hint="eastAsia"/>
          <w:sz w:val="32"/>
          <w:szCs w:val="32"/>
        </w:rPr>
        <w:t xml:space="preserve">    </w:t>
      </w:r>
      <w:r w:rsidRPr="002A273B">
        <w:rPr>
          <w:rFonts w:ascii="黑体" w:eastAsia="黑体" w:hAnsi="黑体" w:hint="eastAsia"/>
          <w:sz w:val="32"/>
          <w:szCs w:val="32"/>
        </w:rPr>
        <w:t>次</w:t>
      </w:r>
    </w:p>
    <w:p w:rsidR="00992C34" w:rsidRPr="00992C34" w:rsidRDefault="00B82D50">
      <w:pPr>
        <w:pStyle w:val="11"/>
        <w:tabs>
          <w:tab w:val="right" w:leader="dot" w:pos="9344"/>
        </w:tabs>
        <w:rPr>
          <w:rFonts w:ascii="宋体" w:eastAsia="宋体" w:hAnsi="宋体"/>
          <w:noProof/>
        </w:rPr>
      </w:pPr>
      <w:r w:rsidRPr="00992C34">
        <w:rPr>
          <w:rFonts w:ascii="宋体" w:eastAsia="宋体" w:hAnsi="宋体"/>
          <w:szCs w:val="21"/>
        </w:rPr>
        <w:fldChar w:fldCharType="begin"/>
      </w:r>
      <w:r w:rsidR="00A73768" w:rsidRPr="00992C34">
        <w:rPr>
          <w:rFonts w:ascii="宋体" w:eastAsia="宋体" w:hAnsi="宋体" w:hint="eastAsia"/>
          <w:szCs w:val="21"/>
        </w:rPr>
        <w:instrText>TOC \o "1-3" \h \z \u</w:instrText>
      </w:r>
      <w:r w:rsidRPr="00992C34">
        <w:rPr>
          <w:rFonts w:ascii="宋体" w:eastAsia="宋体" w:hAnsi="宋体"/>
          <w:szCs w:val="21"/>
        </w:rPr>
        <w:fldChar w:fldCharType="separate"/>
      </w:r>
      <w:hyperlink w:anchor="_Toc55388613" w:history="1">
        <w:r w:rsidR="00992C34" w:rsidRPr="00992C34">
          <w:rPr>
            <w:rStyle w:val="af1"/>
            <w:rFonts w:ascii="宋体" w:eastAsia="宋体" w:hAnsi="宋体" w:hint="eastAsia"/>
            <w:noProof/>
          </w:rPr>
          <w:t>前</w:t>
        </w:r>
        <w:r w:rsidR="00992C34" w:rsidRPr="00992C34">
          <w:rPr>
            <w:rStyle w:val="af1"/>
            <w:rFonts w:ascii="宋体" w:eastAsia="宋体" w:hAnsi="宋体"/>
            <w:noProof/>
          </w:rPr>
          <w:t xml:space="preserve">    </w:t>
        </w:r>
        <w:r w:rsidR="00992C34" w:rsidRPr="00992C34">
          <w:rPr>
            <w:rStyle w:val="af1"/>
            <w:rFonts w:ascii="宋体" w:eastAsia="宋体" w:hAnsi="宋体" w:hint="eastAsia"/>
            <w:noProof/>
          </w:rPr>
          <w:t>言</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_Toc55388613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II</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14" w:history="1">
        <w:r w:rsidR="00992C34" w:rsidRPr="00992C34">
          <w:rPr>
            <w:rStyle w:val="af1"/>
            <w:rFonts w:ascii="宋体" w:eastAsia="宋体" w:hAnsi="宋体"/>
            <w:noProof/>
            <w:kern w:val="0"/>
          </w:rPr>
          <w:t xml:space="preserve">1  </w:t>
        </w:r>
        <w:r w:rsidR="00992C34" w:rsidRPr="00992C34">
          <w:rPr>
            <w:rStyle w:val="af1"/>
            <w:rFonts w:ascii="宋体" w:eastAsia="宋体" w:hAnsi="宋体" w:hint="eastAsia"/>
            <w:noProof/>
            <w:kern w:val="0"/>
          </w:rPr>
          <w:t>范围</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_Toc55388614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1</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15" w:history="1">
        <w:r w:rsidR="00992C34" w:rsidRPr="00992C34">
          <w:rPr>
            <w:rStyle w:val="af1"/>
            <w:rFonts w:ascii="宋体" w:eastAsia="宋体" w:hAnsi="宋体"/>
            <w:noProof/>
            <w:kern w:val="0"/>
          </w:rPr>
          <w:t xml:space="preserve">2  </w:t>
        </w:r>
        <w:r w:rsidR="00992C34" w:rsidRPr="00992C34">
          <w:rPr>
            <w:rStyle w:val="af1"/>
            <w:rFonts w:ascii="宋体" w:eastAsia="宋体" w:hAnsi="宋体" w:hint="eastAsia"/>
            <w:noProof/>
            <w:kern w:val="0"/>
          </w:rPr>
          <w:t>规范性引用文件</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_Toc55388615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1</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16" w:history="1">
        <w:r w:rsidR="00992C34" w:rsidRPr="00992C34">
          <w:rPr>
            <w:rStyle w:val="af1"/>
            <w:rFonts w:ascii="宋体" w:eastAsia="宋体" w:hAnsi="宋体"/>
            <w:noProof/>
            <w:kern w:val="0"/>
          </w:rPr>
          <w:t xml:space="preserve">3  </w:t>
        </w:r>
        <w:r w:rsidR="00992C34" w:rsidRPr="00992C34">
          <w:rPr>
            <w:rStyle w:val="af1"/>
            <w:rFonts w:ascii="宋体" w:eastAsia="宋体" w:hAnsi="宋体" w:hint="eastAsia"/>
            <w:noProof/>
            <w:kern w:val="0"/>
          </w:rPr>
          <w:t>术语和定义</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_Toc55388616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1</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17" w:history="1">
        <w:r w:rsidR="00992C34" w:rsidRPr="00992C34">
          <w:rPr>
            <w:rStyle w:val="af1"/>
            <w:rFonts w:ascii="宋体" w:eastAsia="宋体" w:hAnsi="宋体"/>
            <w:noProof/>
            <w:kern w:val="0"/>
          </w:rPr>
          <w:t xml:space="preserve">4  </w:t>
        </w:r>
        <w:r w:rsidR="00992C34" w:rsidRPr="00992C34">
          <w:rPr>
            <w:rStyle w:val="af1"/>
            <w:rFonts w:ascii="宋体" w:eastAsia="宋体" w:hAnsi="宋体" w:hint="eastAsia"/>
            <w:noProof/>
            <w:kern w:val="0"/>
          </w:rPr>
          <w:t>服务范围</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_Toc55388617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1</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18" w:history="1">
        <w:r w:rsidR="00992C34" w:rsidRPr="00992C34">
          <w:rPr>
            <w:rStyle w:val="af1"/>
            <w:rFonts w:ascii="宋体" w:eastAsia="宋体" w:hAnsi="宋体"/>
            <w:noProof/>
          </w:rPr>
          <w:t xml:space="preserve">4.1  </w:t>
        </w:r>
        <w:r w:rsidR="00992C34" w:rsidRPr="00992C34">
          <w:rPr>
            <w:rStyle w:val="af1"/>
            <w:rFonts w:ascii="宋体" w:eastAsia="宋体" w:hAnsi="宋体" w:hint="eastAsia"/>
            <w:noProof/>
          </w:rPr>
          <w:t>服务事项范围</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_Toc55388618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1</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19" w:history="1">
        <w:r w:rsidR="00992C34" w:rsidRPr="00992C34">
          <w:rPr>
            <w:rStyle w:val="af1"/>
            <w:rFonts w:ascii="宋体" w:eastAsia="宋体" w:hAnsi="宋体"/>
            <w:noProof/>
          </w:rPr>
          <w:t xml:space="preserve">4.2  </w:t>
        </w:r>
        <w:r w:rsidR="00992C34" w:rsidRPr="00992C34">
          <w:rPr>
            <w:rStyle w:val="af1"/>
            <w:rFonts w:ascii="宋体" w:eastAsia="宋体" w:hAnsi="宋体" w:hint="eastAsia"/>
            <w:noProof/>
          </w:rPr>
          <w:t>服务对象范围</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_Toc55388619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2</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20" w:history="1">
        <w:r w:rsidR="00992C34" w:rsidRPr="00992C34">
          <w:rPr>
            <w:rStyle w:val="af1"/>
            <w:rFonts w:ascii="宋体" w:eastAsia="宋体" w:hAnsi="宋体"/>
            <w:noProof/>
            <w:kern w:val="0"/>
          </w:rPr>
          <w:t xml:space="preserve">5  </w:t>
        </w:r>
        <w:r w:rsidR="00992C34" w:rsidRPr="00992C34">
          <w:rPr>
            <w:rStyle w:val="af1"/>
            <w:rFonts w:ascii="宋体" w:eastAsia="宋体" w:hAnsi="宋体" w:hint="eastAsia"/>
            <w:noProof/>
            <w:kern w:val="0"/>
          </w:rPr>
          <w:t>服务类型</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_Toc55388620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2</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21" w:history="1">
        <w:r w:rsidR="00992C34" w:rsidRPr="00992C34">
          <w:rPr>
            <w:rStyle w:val="af1"/>
            <w:rFonts w:ascii="宋体" w:eastAsia="宋体" w:hAnsi="宋体"/>
            <w:noProof/>
            <w:kern w:val="0"/>
          </w:rPr>
          <w:t xml:space="preserve">6  </w:t>
        </w:r>
        <w:r w:rsidR="00992C34" w:rsidRPr="00992C34">
          <w:rPr>
            <w:rStyle w:val="af1"/>
            <w:rFonts w:ascii="宋体" w:eastAsia="宋体" w:hAnsi="宋体" w:hint="eastAsia"/>
            <w:noProof/>
            <w:kern w:val="0"/>
          </w:rPr>
          <w:t>法律咨询服务</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_Toc55388621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2</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22" w:history="1">
        <w:r w:rsidR="00992C34" w:rsidRPr="00992C34">
          <w:rPr>
            <w:rStyle w:val="af1"/>
            <w:rFonts w:ascii="宋体" w:eastAsia="宋体" w:hAnsi="宋体"/>
            <w:noProof/>
          </w:rPr>
          <w:t xml:space="preserve">6.1  </w:t>
        </w:r>
        <w:r w:rsidR="00992C34" w:rsidRPr="00992C34">
          <w:rPr>
            <w:rStyle w:val="af1"/>
            <w:rFonts w:ascii="宋体" w:eastAsia="宋体" w:hAnsi="宋体" w:hint="eastAsia"/>
            <w:noProof/>
          </w:rPr>
          <w:t>咨询途径</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_Toc55388622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2</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23" w:history="1">
        <w:r w:rsidR="00992C34" w:rsidRPr="00992C34">
          <w:rPr>
            <w:rStyle w:val="af1"/>
            <w:rFonts w:ascii="宋体" w:eastAsia="宋体" w:hAnsi="宋体"/>
            <w:noProof/>
          </w:rPr>
          <w:t xml:space="preserve">6.2  </w:t>
        </w:r>
        <w:r w:rsidR="00992C34" w:rsidRPr="00992C34">
          <w:rPr>
            <w:rStyle w:val="af1"/>
            <w:rFonts w:ascii="宋体" w:eastAsia="宋体" w:hAnsi="宋体" w:hint="eastAsia"/>
            <w:noProof/>
          </w:rPr>
          <w:t>咨询解答</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_Toc55388623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2</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24" w:history="1">
        <w:r w:rsidR="00992C34" w:rsidRPr="00992C34">
          <w:rPr>
            <w:rStyle w:val="af1"/>
            <w:rFonts w:ascii="宋体" w:eastAsia="宋体" w:hAnsi="宋体"/>
            <w:noProof/>
            <w:kern w:val="0"/>
          </w:rPr>
          <w:t xml:space="preserve">7  </w:t>
        </w:r>
        <w:r w:rsidR="00992C34" w:rsidRPr="00992C34">
          <w:rPr>
            <w:rStyle w:val="af1"/>
            <w:rFonts w:ascii="宋体" w:eastAsia="宋体" w:hAnsi="宋体" w:hint="eastAsia"/>
            <w:noProof/>
            <w:kern w:val="0"/>
          </w:rPr>
          <w:t>诉讼案件代理服务</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_Toc55388624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3</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25" w:history="1">
        <w:r w:rsidR="00992C34" w:rsidRPr="00992C34">
          <w:rPr>
            <w:rStyle w:val="af1"/>
            <w:rFonts w:ascii="宋体" w:eastAsia="宋体" w:hAnsi="宋体"/>
            <w:noProof/>
          </w:rPr>
          <w:t xml:space="preserve">7.1  </w:t>
        </w:r>
        <w:r w:rsidR="00992C34" w:rsidRPr="00992C34">
          <w:rPr>
            <w:rStyle w:val="af1"/>
            <w:rFonts w:ascii="宋体" w:eastAsia="宋体" w:hAnsi="宋体" w:hint="eastAsia"/>
            <w:noProof/>
          </w:rPr>
          <w:t>服务流程概述</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_Toc55388625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3</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26" w:history="1">
        <w:r w:rsidR="00992C34" w:rsidRPr="00992C34">
          <w:rPr>
            <w:rStyle w:val="af1"/>
            <w:rFonts w:ascii="宋体" w:eastAsia="宋体" w:hAnsi="宋体"/>
            <w:noProof/>
          </w:rPr>
          <w:t xml:space="preserve">7.2  </w:t>
        </w:r>
        <w:r w:rsidR="00992C34" w:rsidRPr="00992C34">
          <w:rPr>
            <w:rStyle w:val="af1"/>
            <w:rFonts w:ascii="宋体" w:eastAsia="宋体" w:hAnsi="宋体" w:hint="eastAsia"/>
            <w:noProof/>
          </w:rPr>
          <w:t>服务流程图</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_Toc55388626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3</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27" w:history="1">
        <w:r w:rsidR="00992C34" w:rsidRPr="00992C34">
          <w:rPr>
            <w:rStyle w:val="af1"/>
            <w:rFonts w:ascii="宋体" w:eastAsia="宋体" w:hAnsi="宋体"/>
            <w:noProof/>
          </w:rPr>
          <w:t xml:space="preserve">7.3  </w:t>
        </w:r>
        <w:r w:rsidR="00992C34" w:rsidRPr="00992C34">
          <w:rPr>
            <w:rStyle w:val="af1"/>
            <w:rFonts w:ascii="宋体" w:eastAsia="宋体" w:hAnsi="宋体" w:hint="eastAsia"/>
            <w:noProof/>
          </w:rPr>
          <w:t>服务流程说明</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_Toc55388627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4</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28" w:history="1">
        <w:r w:rsidR="00992C34" w:rsidRPr="00992C34">
          <w:rPr>
            <w:rStyle w:val="af1"/>
            <w:rFonts w:ascii="宋体" w:eastAsia="宋体" w:hAnsi="宋体"/>
            <w:noProof/>
          </w:rPr>
          <w:t xml:space="preserve">7.4  </w:t>
        </w:r>
        <w:r w:rsidR="00992C34" w:rsidRPr="00992C34">
          <w:rPr>
            <w:rStyle w:val="af1"/>
            <w:rFonts w:ascii="宋体" w:eastAsia="宋体" w:hAnsi="宋体" w:hint="eastAsia"/>
            <w:noProof/>
          </w:rPr>
          <w:t>服务要求</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_Toc55388628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4</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29" w:history="1">
        <w:r w:rsidR="00992C34" w:rsidRPr="00992C34">
          <w:rPr>
            <w:rStyle w:val="af1"/>
            <w:rFonts w:ascii="宋体" w:eastAsia="宋体" w:hAnsi="宋体"/>
            <w:noProof/>
            <w:kern w:val="0"/>
          </w:rPr>
          <w:t xml:space="preserve">8  </w:t>
        </w:r>
        <w:r w:rsidR="00992C34" w:rsidRPr="00992C34">
          <w:rPr>
            <w:rStyle w:val="af1"/>
            <w:rFonts w:ascii="宋体" w:eastAsia="宋体" w:hAnsi="宋体" w:hint="eastAsia"/>
            <w:noProof/>
            <w:kern w:val="0"/>
          </w:rPr>
          <w:t>非诉讼案件代理服务</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_Toc55388629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6</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0" w:history="1">
        <w:r w:rsidR="00992C34" w:rsidRPr="00992C34">
          <w:rPr>
            <w:rStyle w:val="af1"/>
            <w:rFonts w:ascii="宋体" w:eastAsia="宋体" w:hAnsi="宋体"/>
            <w:noProof/>
          </w:rPr>
          <w:t xml:space="preserve">8.1  </w:t>
        </w:r>
        <w:r w:rsidR="00992C34" w:rsidRPr="00992C34">
          <w:rPr>
            <w:rStyle w:val="af1"/>
            <w:rFonts w:ascii="宋体" w:eastAsia="宋体" w:hAnsi="宋体" w:hint="eastAsia"/>
            <w:noProof/>
          </w:rPr>
          <w:t>基本要求</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_Toc55388630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6</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1" w:history="1">
        <w:r w:rsidR="00992C34" w:rsidRPr="00992C34">
          <w:rPr>
            <w:rStyle w:val="af1"/>
            <w:rFonts w:ascii="宋体" w:eastAsia="宋体" w:hAnsi="宋体"/>
            <w:noProof/>
          </w:rPr>
          <w:t xml:space="preserve">8.2  </w:t>
        </w:r>
        <w:r w:rsidR="00992C34" w:rsidRPr="00992C34">
          <w:rPr>
            <w:rStyle w:val="af1"/>
            <w:rFonts w:ascii="宋体" w:eastAsia="宋体" w:hAnsi="宋体" w:hint="eastAsia"/>
            <w:noProof/>
          </w:rPr>
          <w:t>代理要求</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_Toc55388631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32" w:history="1">
        <w:r w:rsidR="00992C34" w:rsidRPr="00992C34">
          <w:rPr>
            <w:rStyle w:val="af1"/>
            <w:rFonts w:ascii="宋体" w:eastAsia="宋体" w:hAnsi="宋体"/>
            <w:noProof/>
            <w:kern w:val="0"/>
          </w:rPr>
          <w:t xml:space="preserve">9  </w:t>
        </w:r>
        <w:r w:rsidR="00992C34" w:rsidRPr="00992C34">
          <w:rPr>
            <w:rStyle w:val="af1"/>
            <w:rFonts w:ascii="宋体" w:eastAsia="宋体" w:hAnsi="宋体" w:hint="eastAsia"/>
            <w:noProof/>
            <w:kern w:val="0"/>
          </w:rPr>
          <w:t>人员要求</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_Toc55388632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3" w:history="1">
        <w:r w:rsidR="00992C34" w:rsidRPr="00992C34">
          <w:rPr>
            <w:rStyle w:val="af1"/>
            <w:rFonts w:ascii="宋体" w:eastAsia="宋体" w:hAnsi="宋体"/>
            <w:noProof/>
          </w:rPr>
          <w:t xml:space="preserve">9.1  </w:t>
        </w:r>
        <w:r w:rsidR="00992C34" w:rsidRPr="00992C34">
          <w:rPr>
            <w:rStyle w:val="af1"/>
            <w:rFonts w:ascii="宋体" w:eastAsia="宋体" w:hAnsi="宋体" w:hint="eastAsia"/>
            <w:noProof/>
          </w:rPr>
          <w:t>人员配备</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_Toc55388633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4" w:history="1">
        <w:r w:rsidR="00992C34" w:rsidRPr="00992C34">
          <w:rPr>
            <w:rStyle w:val="af1"/>
            <w:rFonts w:ascii="宋体" w:eastAsia="宋体" w:hAnsi="宋体"/>
            <w:noProof/>
          </w:rPr>
          <w:t xml:space="preserve">9.2  </w:t>
        </w:r>
        <w:r w:rsidR="00992C34" w:rsidRPr="00992C34">
          <w:rPr>
            <w:rStyle w:val="af1"/>
            <w:rFonts w:ascii="宋体" w:eastAsia="宋体" w:hAnsi="宋体" w:hint="eastAsia"/>
            <w:noProof/>
          </w:rPr>
          <w:t>人员资质</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_Toc55388634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5" w:history="1">
        <w:r w:rsidR="00992C34" w:rsidRPr="00992C34">
          <w:rPr>
            <w:rStyle w:val="af1"/>
            <w:rFonts w:ascii="宋体" w:eastAsia="宋体" w:hAnsi="宋体"/>
            <w:noProof/>
          </w:rPr>
          <w:t xml:space="preserve">9.3  </w:t>
        </w:r>
        <w:r w:rsidR="00992C34" w:rsidRPr="00992C34">
          <w:rPr>
            <w:rStyle w:val="af1"/>
            <w:rFonts w:ascii="宋体" w:eastAsia="宋体" w:hAnsi="宋体" w:hint="eastAsia"/>
            <w:noProof/>
          </w:rPr>
          <w:t>服务礼仪</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_Toc55388635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36" w:history="1">
        <w:r w:rsidR="00992C34" w:rsidRPr="00992C34">
          <w:rPr>
            <w:rStyle w:val="af1"/>
            <w:rFonts w:ascii="宋体" w:eastAsia="宋体" w:hAnsi="宋体"/>
            <w:noProof/>
            <w:kern w:val="0"/>
          </w:rPr>
          <w:t xml:space="preserve">10  </w:t>
        </w:r>
        <w:r w:rsidR="00992C34" w:rsidRPr="00992C34">
          <w:rPr>
            <w:rStyle w:val="af1"/>
            <w:rFonts w:ascii="宋体" w:eastAsia="宋体" w:hAnsi="宋体" w:hint="eastAsia"/>
            <w:noProof/>
            <w:kern w:val="0"/>
          </w:rPr>
          <w:t>安全与应急</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_Toc55388636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7" w:history="1">
        <w:r w:rsidR="00992C34" w:rsidRPr="00992C34">
          <w:rPr>
            <w:rStyle w:val="af1"/>
            <w:rFonts w:ascii="宋体" w:eastAsia="宋体" w:hAnsi="宋体"/>
            <w:noProof/>
          </w:rPr>
          <w:t xml:space="preserve">10.1  </w:t>
        </w:r>
        <w:r w:rsidR="00992C34" w:rsidRPr="00992C34">
          <w:rPr>
            <w:rStyle w:val="af1"/>
            <w:rFonts w:ascii="宋体" w:eastAsia="宋体" w:hAnsi="宋体" w:hint="eastAsia"/>
            <w:noProof/>
          </w:rPr>
          <w:t>安全</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_Toc55388637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38" w:history="1">
        <w:r w:rsidR="00992C34" w:rsidRPr="00992C34">
          <w:rPr>
            <w:rStyle w:val="af1"/>
            <w:rFonts w:ascii="宋体" w:eastAsia="宋体" w:hAnsi="宋体"/>
            <w:noProof/>
          </w:rPr>
          <w:t xml:space="preserve">10.2  </w:t>
        </w:r>
        <w:r w:rsidR="00992C34" w:rsidRPr="00992C34">
          <w:rPr>
            <w:rStyle w:val="af1"/>
            <w:rFonts w:ascii="宋体" w:eastAsia="宋体" w:hAnsi="宋体" w:hint="eastAsia"/>
            <w:noProof/>
          </w:rPr>
          <w:t>应急</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_Toc55388638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7</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39" w:history="1">
        <w:r w:rsidR="00992C34" w:rsidRPr="00992C34">
          <w:rPr>
            <w:rStyle w:val="af1"/>
            <w:rFonts w:ascii="宋体" w:eastAsia="宋体" w:hAnsi="宋体"/>
            <w:noProof/>
            <w:kern w:val="0"/>
          </w:rPr>
          <w:t xml:space="preserve">11  </w:t>
        </w:r>
        <w:r w:rsidR="00992C34" w:rsidRPr="00992C34">
          <w:rPr>
            <w:rStyle w:val="af1"/>
            <w:rFonts w:ascii="宋体" w:eastAsia="宋体" w:hAnsi="宋体" w:hint="eastAsia"/>
            <w:noProof/>
            <w:kern w:val="0"/>
          </w:rPr>
          <w:t>投诉处理与改进</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_Toc55388639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8</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40" w:history="1">
        <w:r w:rsidR="00992C34" w:rsidRPr="00992C34">
          <w:rPr>
            <w:rStyle w:val="af1"/>
            <w:rFonts w:ascii="宋体" w:eastAsia="宋体" w:hAnsi="宋体"/>
            <w:noProof/>
          </w:rPr>
          <w:t xml:space="preserve">11.1  </w:t>
        </w:r>
        <w:r w:rsidR="00992C34" w:rsidRPr="00992C34">
          <w:rPr>
            <w:rStyle w:val="af1"/>
            <w:rFonts w:ascii="宋体" w:eastAsia="宋体" w:hAnsi="宋体" w:hint="eastAsia"/>
            <w:noProof/>
          </w:rPr>
          <w:t>投诉处理</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_Toc55388640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8</w:t>
        </w:r>
        <w:r w:rsidR="00992C34" w:rsidRPr="00992C34">
          <w:rPr>
            <w:rFonts w:ascii="宋体" w:eastAsia="宋体" w:hAnsi="宋体"/>
            <w:noProof/>
            <w:webHidden/>
          </w:rPr>
          <w:fldChar w:fldCharType="end"/>
        </w:r>
      </w:hyperlink>
    </w:p>
    <w:p w:rsidR="00992C34" w:rsidRPr="00992C34" w:rsidRDefault="001F77CE">
      <w:pPr>
        <w:pStyle w:val="21"/>
        <w:rPr>
          <w:rFonts w:ascii="宋体" w:eastAsia="宋体" w:hAnsi="宋体"/>
          <w:noProof/>
        </w:rPr>
      </w:pPr>
      <w:hyperlink w:anchor="_Toc55388641" w:history="1">
        <w:r w:rsidR="00992C34" w:rsidRPr="00992C34">
          <w:rPr>
            <w:rStyle w:val="af1"/>
            <w:rFonts w:ascii="宋体" w:eastAsia="宋体" w:hAnsi="宋体"/>
            <w:noProof/>
          </w:rPr>
          <w:t xml:space="preserve">11.2  </w:t>
        </w:r>
        <w:r w:rsidR="00992C34" w:rsidRPr="00992C34">
          <w:rPr>
            <w:rStyle w:val="af1"/>
            <w:rFonts w:ascii="宋体" w:eastAsia="宋体" w:hAnsi="宋体" w:hint="eastAsia"/>
            <w:noProof/>
          </w:rPr>
          <w:t>服务改进</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_Toc55388641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8</w:t>
        </w:r>
        <w:r w:rsidR="00992C34" w:rsidRPr="00992C34">
          <w:rPr>
            <w:rFonts w:ascii="宋体" w:eastAsia="宋体" w:hAnsi="宋体"/>
            <w:noProof/>
            <w:webHidden/>
          </w:rPr>
          <w:fldChar w:fldCharType="end"/>
        </w:r>
      </w:hyperlink>
    </w:p>
    <w:p w:rsidR="00992C34" w:rsidRPr="00992C34" w:rsidRDefault="001F77CE">
      <w:pPr>
        <w:pStyle w:val="11"/>
        <w:tabs>
          <w:tab w:val="right" w:leader="dot" w:pos="9344"/>
        </w:tabs>
        <w:rPr>
          <w:rFonts w:ascii="宋体" w:eastAsia="宋体" w:hAnsi="宋体"/>
          <w:noProof/>
        </w:rPr>
      </w:pPr>
      <w:hyperlink w:anchor="_Toc55388642" w:history="1">
        <w:r w:rsidR="00992C34" w:rsidRPr="00992C34">
          <w:rPr>
            <w:rStyle w:val="af1"/>
            <w:rFonts w:ascii="宋体" w:eastAsia="宋体" w:hAnsi="宋体" w:cs="Times New Roman" w:hint="eastAsia"/>
            <w:noProof/>
            <w:kern w:val="44"/>
            <w:lang w:val="x-none" w:eastAsia="x-none"/>
          </w:rPr>
          <w:t>参考文献</w:t>
        </w:r>
        <w:r w:rsidR="00992C34" w:rsidRPr="00992C34">
          <w:rPr>
            <w:rFonts w:ascii="宋体" w:eastAsia="宋体" w:hAnsi="宋体"/>
            <w:noProof/>
            <w:webHidden/>
          </w:rPr>
          <w:tab/>
        </w:r>
        <w:r w:rsidR="00992C34" w:rsidRPr="00992C34">
          <w:rPr>
            <w:rFonts w:ascii="宋体" w:eastAsia="宋体" w:hAnsi="宋体"/>
            <w:noProof/>
            <w:webHidden/>
          </w:rPr>
          <w:fldChar w:fldCharType="begin"/>
        </w:r>
        <w:r w:rsidR="00992C34" w:rsidRPr="00992C34">
          <w:rPr>
            <w:rFonts w:ascii="宋体" w:eastAsia="宋体" w:hAnsi="宋体"/>
            <w:noProof/>
            <w:webHidden/>
          </w:rPr>
          <w:instrText xml:space="preserve"> PAGEREF _Toc55388642 \h </w:instrText>
        </w:r>
        <w:r w:rsidR="00992C34" w:rsidRPr="00992C34">
          <w:rPr>
            <w:rFonts w:ascii="宋体" w:eastAsia="宋体" w:hAnsi="宋体"/>
            <w:noProof/>
            <w:webHidden/>
          </w:rPr>
        </w:r>
        <w:r w:rsidR="00992C34" w:rsidRPr="00992C34">
          <w:rPr>
            <w:rFonts w:ascii="宋体" w:eastAsia="宋体" w:hAnsi="宋体"/>
            <w:noProof/>
            <w:webHidden/>
          </w:rPr>
          <w:fldChar w:fldCharType="separate"/>
        </w:r>
        <w:r w:rsidR="009219B5">
          <w:rPr>
            <w:rFonts w:ascii="宋体" w:eastAsia="宋体" w:hAnsi="宋体"/>
            <w:noProof/>
            <w:webHidden/>
          </w:rPr>
          <w:t>9</w:t>
        </w:r>
        <w:r w:rsidR="00992C34" w:rsidRPr="00992C34">
          <w:rPr>
            <w:rFonts w:ascii="宋体" w:eastAsia="宋体" w:hAnsi="宋体"/>
            <w:noProof/>
            <w:webHidden/>
          </w:rPr>
          <w:fldChar w:fldCharType="end"/>
        </w:r>
      </w:hyperlink>
    </w:p>
    <w:p w:rsidR="00053BE8" w:rsidRDefault="00B82D50" w:rsidP="007D4737">
      <w:pPr>
        <w:widowControl/>
        <w:rPr>
          <w:rFonts w:ascii="宋体" w:eastAsia="宋体" w:hAnsi="宋体" w:cs="宋体"/>
          <w:kern w:val="0"/>
          <w:szCs w:val="21"/>
        </w:rPr>
      </w:pPr>
      <w:r w:rsidRPr="00992C34">
        <w:rPr>
          <w:rFonts w:ascii="宋体" w:eastAsia="宋体" w:hAnsi="宋体"/>
          <w:szCs w:val="21"/>
        </w:rPr>
        <w:fldChar w:fldCharType="end"/>
      </w:r>
      <w:r w:rsidR="00053BE8">
        <w:rPr>
          <w:rFonts w:asciiTheme="minorEastAsia" w:hAnsiTheme="minorEastAsia"/>
          <w:szCs w:val="21"/>
        </w:rPr>
        <w:br w:type="page"/>
      </w:r>
    </w:p>
    <w:p w:rsidR="009D11D8" w:rsidRPr="00BE2270" w:rsidRDefault="009D11D8" w:rsidP="00EA63E4">
      <w:pPr>
        <w:pStyle w:val="ab"/>
        <w:spacing w:before="371" w:after="625"/>
        <w:rPr>
          <w:rFonts w:ascii="黑体" w:eastAsia="黑体" w:hAnsi="黑体"/>
          <w:b w:val="0"/>
        </w:rPr>
      </w:pPr>
      <w:bookmarkStart w:id="0" w:name="_Toc55388613"/>
      <w:r w:rsidRPr="00BE2270">
        <w:rPr>
          <w:rFonts w:ascii="黑体" w:eastAsia="黑体" w:hAnsi="黑体" w:hint="eastAsia"/>
          <w:b w:val="0"/>
        </w:rPr>
        <w:lastRenderedPageBreak/>
        <w:t>前</w:t>
      </w:r>
      <w:r w:rsidR="00BE2270" w:rsidRPr="00BE2270">
        <w:rPr>
          <w:rFonts w:ascii="黑体" w:eastAsia="黑体" w:hAnsi="黑体" w:hint="eastAsia"/>
          <w:b w:val="0"/>
        </w:rPr>
        <w:t xml:space="preserve">    </w:t>
      </w:r>
      <w:r w:rsidRPr="00BE2270">
        <w:rPr>
          <w:rFonts w:ascii="黑体" w:eastAsia="黑体" w:hAnsi="黑体" w:hint="eastAsia"/>
          <w:b w:val="0"/>
        </w:rPr>
        <w:t>言</w:t>
      </w:r>
      <w:bookmarkEnd w:id="0"/>
    </w:p>
    <w:p w:rsidR="00C45C14" w:rsidRDefault="00E6466C" w:rsidP="00232187">
      <w:pPr>
        <w:snapToGrid w:val="0"/>
        <w:ind w:firstLineChars="200" w:firstLine="420"/>
        <w:jc w:val="left"/>
        <w:rPr>
          <w:rFonts w:ascii="宋体" w:eastAsia="宋体" w:hAnsi="宋体" w:cs="宋体"/>
          <w:kern w:val="0"/>
          <w:szCs w:val="21"/>
        </w:rPr>
      </w:pPr>
      <w:r>
        <w:rPr>
          <w:rFonts w:ascii="宋体" w:eastAsia="宋体" w:hAnsi="宋体" w:cs="宋体" w:hint="eastAsia"/>
          <w:kern w:val="0"/>
          <w:szCs w:val="21"/>
        </w:rPr>
        <w:t>本文件</w:t>
      </w:r>
      <w:r w:rsidR="00C45C14" w:rsidRPr="00C45C14">
        <w:rPr>
          <w:rFonts w:ascii="宋体" w:eastAsia="宋体" w:hAnsi="宋体" w:cs="宋体" w:hint="eastAsia"/>
          <w:kern w:val="0"/>
          <w:szCs w:val="21"/>
        </w:rPr>
        <w:t>按照</w:t>
      </w:r>
      <w:r w:rsidR="00C45C14" w:rsidRPr="00C45C14">
        <w:rPr>
          <w:rFonts w:ascii="宋体" w:eastAsia="宋体" w:hAnsi="宋体" w:cs="宋体"/>
          <w:kern w:val="0"/>
          <w:szCs w:val="21"/>
        </w:rPr>
        <w:t>GB</w:t>
      </w:r>
      <w:r w:rsidR="00C45C14" w:rsidRPr="00C45C14">
        <w:rPr>
          <w:rFonts w:ascii="宋体" w:eastAsia="宋体" w:hAnsi="宋体" w:cs="宋体" w:hint="eastAsia"/>
          <w:kern w:val="0"/>
          <w:szCs w:val="21"/>
        </w:rPr>
        <w:t>/</w:t>
      </w:r>
      <w:r w:rsidR="001F7136">
        <w:rPr>
          <w:rFonts w:ascii="宋体" w:eastAsia="宋体" w:hAnsi="宋体" w:cs="宋体"/>
          <w:kern w:val="0"/>
          <w:szCs w:val="21"/>
        </w:rPr>
        <w:t>T</w:t>
      </w:r>
      <w:r w:rsidR="00E1356D">
        <w:rPr>
          <w:rFonts w:ascii="宋体" w:eastAsia="宋体" w:hAnsi="宋体" w:cs="宋体"/>
          <w:kern w:val="0"/>
          <w:szCs w:val="21"/>
        </w:rPr>
        <w:t xml:space="preserve"> </w:t>
      </w:r>
      <w:r w:rsidR="001F7136">
        <w:rPr>
          <w:rFonts w:ascii="宋体" w:eastAsia="宋体" w:hAnsi="宋体" w:cs="宋体"/>
          <w:kern w:val="0"/>
          <w:szCs w:val="21"/>
        </w:rPr>
        <w:t>1.1-2020</w:t>
      </w:r>
      <w:r w:rsidR="00F80F96">
        <w:rPr>
          <w:rFonts w:ascii="宋体" w:eastAsia="宋体" w:hAnsi="宋体" w:cs="宋体" w:hint="eastAsia"/>
          <w:kern w:val="0"/>
          <w:szCs w:val="21"/>
        </w:rPr>
        <w:t>《标准化</w:t>
      </w:r>
      <w:r w:rsidR="00F80F96">
        <w:rPr>
          <w:rFonts w:ascii="宋体" w:eastAsia="宋体" w:hAnsi="宋体" w:cs="宋体"/>
          <w:kern w:val="0"/>
          <w:szCs w:val="21"/>
        </w:rPr>
        <w:t>工作导则</w:t>
      </w:r>
      <w:r w:rsidR="00F80F96">
        <w:rPr>
          <w:rFonts w:ascii="宋体" w:eastAsia="宋体" w:hAnsi="宋体" w:cs="宋体" w:hint="eastAsia"/>
          <w:kern w:val="0"/>
          <w:szCs w:val="21"/>
        </w:rPr>
        <w:t xml:space="preserve"> 第1部分</w:t>
      </w:r>
      <w:r w:rsidR="004B28C2">
        <w:rPr>
          <w:rFonts w:hint="eastAsia"/>
          <w:szCs w:val="21"/>
        </w:rPr>
        <w:t>：</w:t>
      </w:r>
      <w:r w:rsidR="00F80F96">
        <w:rPr>
          <w:rFonts w:ascii="宋体" w:eastAsia="宋体" w:hAnsi="宋体" w:cs="宋体" w:hint="eastAsia"/>
          <w:kern w:val="0"/>
          <w:szCs w:val="21"/>
        </w:rPr>
        <w:t>标准化</w:t>
      </w:r>
      <w:r w:rsidR="00F80F96">
        <w:rPr>
          <w:rFonts w:ascii="宋体" w:eastAsia="宋体" w:hAnsi="宋体" w:cs="宋体"/>
          <w:kern w:val="0"/>
          <w:szCs w:val="21"/>
        </w:rPr>
        <w:t>文件的结构和起草规则</w:t>
      </w:r>
      <w:r w:rsidR="00F80F96">
        <w:rPr>
          <w:rFonts w:ascii="宋体" w:eastAsia="宋体" w:hAnsi="宋体" w:cs="宋体" w:hint="eastAsia"/>
          <w:kern w:val="0"/>
          <w:szCs w:val="21"/>
        </w:rPr>
        <w:t>》的</w:t>
      </w:r>
      <w:r w:rsidR="00F80F96">
        <w:rPr>
          <w:rFonts w:ascii="宋体" w:eastAsia="宋体" w:hAnsi="宋体" w:cs="宋体"/>
          <w:kern w:val="0"/>
          <w:szCs w:val="21"/>
        </w:rPr>
        <w:t>规定起草</w:t>
      </w:r>
      <w:r w:rsidR="00C45C14" w:rsidRPr="00C45C14">
        <w:rPr>
          <w:rFonts w:ascii="宋体" w:eastAsia="宋体" w:hAnsi="宋体" w:cs="宋体" w:hint="eastAsia"/>
          <w:kern w:val="0"/>
          <w:szCs w:val="21"/>
        </w:rPr>
        <w:t>。</w:t>
      </w:r>
    </w:p>
    <w:p w:rsidR="003C5C81" w:rsidRPr="00C45C14" w:rsidRDefault="003C5C81" w:rsidP="003C5C81">
      <w:pPr>
        <w:snapToGrid w:val="0"/>
        <w:ind w:firstLineChars="200" w:firstLine="420"/>
        <w:jc w:val="left"/>
        <w:rPr>
          <w:rFonts w:ascii="宋体" w:eastAsia="宋体" w:hAnsi="宋体" w:cs="宋体"/>
          <w:kern w:val="0"/>
          <w:szCs w:val="21"/>
        </w:rPr>
      </w:pPr>
      <w:r>
        <w:rPr>
          <w:rFonts w:ascii="宋体" w:eastAsia="宋体" w:hAnsi="宋体" w:cs="宋体" w:hint="eastAsia"/>
          <w:kern w:val="0"/>
          <w:szCs w:val="21"/>
        </w:rPr>
        <w:t>本文件</w:t>
      </w:r>
      <w:r>
        <w:rPr>
          <w:rFonts w:ascii="宋体" w:hAnsi="宋体" w:cs="宋体" w:hint="eastAsia"/>
          <w:kern w:val="0"/>
          <w:szCs w:val="21"/>
        </w:rPr>
        <w:t>由</w:t>
      </w:r>
      <w:r w:rsidR="004954C0">
        <w:rPr>
          <w:rFonts w:ascii="宋体" w:eastAsia="宋体" w:hAnsi="宋体" w:cs="宋体" w:hint="eastAsia"/>
          <w:kern w:val="0"/>
          <w:szCs w:val="21"/>
        </w:rPr>
        <w:t>苏州</w:t>
      </w:r>
      <w:r w:rsidR="004954C0">
        <w:rPr>
          <w:rFonts w:ascii="宋体" w:eastAsia="宋体" w:hAnsi="宋体" w:cs="宋体"/>
          <w:kern w:val="0"/>
          <w:szCs w:val="21"/>
        </w:rPr>
        <w:t>工业园区司法局</w:t>
      </w:r>
      <w:bookmarkStart w:id="1" w:name="_GoBack"/>
      <w:bookmarkEnd w:id="1"/>
      <w:r>
        <w:rPr>
          <w:rFonts w:ascii="宋体" w:hAnsi="宋体" w:cs="宋体" w:hint="eastAsia"/>
          <w:kern w:val="0"/>
          <w:szCs w:val="21"/>
        </w:rPr>
        <w:t>提出</w:t>
      </w:r>
      <w:r>
        <w:rPr>
          <w:rFonts w:ascii="宋体" w:hAnsi="宋体" w:cs="宋体"/>
          <w:kern w:val="0"/>
          <w:szCs w:val="21"/>
        </w:rPr>
        <w:t>并</w:t>
      </w:r>
      <w:r>
        <w:rPr>
          <w:rFonts w:ascii="宋体" w:hAnsi="宋体" w:cs="宋体" w:hint="eastAsia"/>
          <w:kern w:val="0"/>
          <w:szCs w:val="21"/>
        </w:rPr>
        <w:t>归口。</w:t>
      </w:r>
    </w:p>
    <w:p w:rsidR="00C45C14" w:rsidRPr="009B7156" w:rsidRDefault="00E6466C" w:rsidP="00232187">
      <w:pPr>
        <w:snapToGrid w:val="0"/>
        <w:ind w:firstLineChars="200" w:firstLine="420"/>
        <w:jc w:val="left"/>
        <w:rPr>
          <w:rFonts w:ascii="宋体" w:eastAsia="宋体" w:hAnsi="宋体" w:cs="宋体"/>
          <w:kern w:val="0"/>
          <w:szCs w:val="21"/>
        </w:rPr>
      </w:pPr>
      <w:r>
        <w:rPr>
          <w:rFonts w:ascii="宋体" w:eastAsia="宋体" w:hAnsi="宋体" w:cs="宋体" w:hint="eastAsia"/>
          <w:kern w:val="0"/>
          <w:szCs w:val="21"/>
        </w:rPr>
        <w:t>本文件</w:t>
      </w:r>
      <w:r w:rsidR="009B7156" w:rsidRPr="009B7156">
        <w:rPr>
          <w:rFonts w:ascii="宋体" w:eastAsia="宋体" w:hAnsi="宋体" w:cs="宋体" w:hint="eastAsia"/>
          <w:kern w:val="0"/>
          <w:szCs w:val="21"/>
        </w:rPr>
        <w:t>起草单位：</w:t>
      </w:r>
      <w:r w:rsidR="00465F03" w:rsidRPr="00465F03">
        <w:rPr>
          <w:rFonts w:ascii="宋体" w:eastAsia="宋体" w:hAnsi="宋体" w:cs="宋体" w:hint="eastAsia"/>
          <w:kern w:val="0"/>
          <w:szCs w:val="21"/>
        </w:rPr>
        <w:t>江苏众勋律师事务所</w:t>
      </w:r>
      <w:r w:rsidR="00116B87">
        <w:rPr>
          <w:rFonts w:ascii="宋体" w:eastAsia="宋体" w:hAnsi="宋体" w:cs="宋体" w:hint="eastAsia"/>
          <w:kern w:val="0"/>
          <w:szCs w:val="21"/>
        </w:rPr>
        <w:t>、</w:t>
      </w:r>
      <w:r w:rsidR="004954C0">
        <w:rPr>
          <w:rFonts w:ascii="宋体" w:eastAsia="宋体" w:hAnsi="宋体" w:cs="宋体" w:hint="eastAsia"/>
          <w:kern w:val="0"/>
          <w:szCs w:val="21"/>
        </w:rPr>
        <w:t>苏州</w:t>
      </w:r>
      <w:r w:rsidR="004954C0">
        <w:rPr>
          <w:rFonts w:ascii="宋体" w:eastAsia="宋体" w:hAnsi="宋体" w:cs="宋体"/>
          <w:kern w:val="0"/>
          <w:szCs w:val="21"/>
        </w:rPr>
        <w:t>工业园区司法局</w:t>
      </w:r>
      <w:r w:rsidR="004954C0">
        <w:rPr>
          <w:rFonts w:ascii="宋体" w:eastAsia="宋体" w:hAnsi="宋体" w:cs="宋体" w:hint="eastAsia"/>
          <w:kern w:val="0"/>
          <w:szCs w:val="21"/>
        </w:rPr>
        <w:t>、</w:t>
      </w:r>
      <w:r w:rsidR="00116B87">
        <w:rPr>
          <w:rFonts w:ascii="宋体" w:eastAsia="宋体" w:hAnsi="宋体" w:cs="宋体"/>
          <w:kern w:val="0"/>
          <w:szCs w:val="21"/>
        </w:rPr>
        <w:t>苏州市质量和标准化院</w:t>
      </w:r>
      <w:r w:rsidR="00903025">
        <w:rPr>
          <w:rFonts w:ascii="宋体" w:eastAsia="宋体" w:hAnsi="宋体" w:cs="宋体" w:hint="eastAsia"/>
          <w:kern w:val="0"/>
          <w:szCs w:val="21"/>
        </w:rPr>
        <w:t>。</w:t>
      </w:r>
    </w:p>
    <w:p w:rsidR="00C45C14" w:rsidRDefault="00E6466C" w:rsidP="00232187">
      <w:pPr>
        <w:ind w:firstLineChars="200" w:firstLine="420"/>
        <w:jc w:val="left"/>
        <w:rPr>
          <w:rFonts w:ascii="宋体" w:eastAsia="宋体" w:hAnsi="宋体" w:cs="宋体"/>
          <w:kern w:val="0"/>
          <w:szCs w:val="21"/>
        </w:rPr>
      </w:pPr>
      <w:r>
        <w:rPr>
          <w:rFonts w:ascii="宋体" w:eastAsia="宋体" w:hAnsi="宋体" w:cs="宋体" w:hint="eastAsia"/>
          <w:kern w:val="0"/>
          <w:szCs w:val="21"/>
        </w:rPr>
        <w:t>本文件</w:t>
      </w:r>
      <w:r w:rsidR="00C45C14" w:rsidRPr="00C45C14">
        <w:rPr>
          <w:rFonts w:ascii="宋体" w:eastAsia="宋体" w:hAnsi="宋体" w:cs="宋体" w:hint="eastAsia"/>
          <w:kern w:val="0"/>
          <w:szCs w:val="21"/>
        </w:rPr>
        <w:t>主要起草人：</w:t>
      </w:r>
      <w:r w:rsidR="002D2351">
        <w:rPr>
          <w:rFonts w:ascii="宋体" w:eastAsia="宋体" w:hAnsi="宋体" w:cs="宋体" w:hint="eastAsia"/>
          <w:kern w:val="0"/>
          <w:szCs w:val="21"/>
        </w:rPr>
        <w:t>。</w:t>
      </w:r>
    </w:p>
    <w:p w:rsidR="00F80F96" w:rsidRPr="00C94155" w:rsidRDefault="00E6466C" w:rsidP="00232187">
      <w:pPr>
        <w:ind w:firstLineChars="200" w:firstLine="420"/>
        <w:jc w:val="left"/>
        <w:rPr>
          <w:rFonts w:ascii="宋体" w:eastAsia="宋体" w:hAnsi="宋体" w:cs="宋体"/>
          <w:kern w:val="0"/>
          <w:sz w:val="24"/>
          <w:szCs w:val="24"/>
        </w:rPr>
      </w:pPr>
      <w:r>
        <w:rPr>
          <w:rFonts w:ascii="宋体" w:eastAsia="宋体" w:hAnsi="宋体" w:cs="宋体" w:hint="eastAsia"/>
          <w:kern w:val="0"/>
          <w:szCs w:val="21"/>
        </w:rPr>
        <w:t>本文件</w:t>
      </w:r>
      <w:r w:rsidR="00F80F96">
        <w:rPr>
          <w:rFonts w:ascii="宋体" w:eastAsia="宋体" w:hAnsi="宋体" w:cs="宋体"/>
          <w:kern w:val="0"/>
          <w:szCs w:val="21"/>
        </w:rPr>
        <w:t>为首次发布。</w:t>
      </w: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E0028F" w:rsidRPr="001C0F5C" w:rsidRDefault="00E0028F" w:rsidP="00C45C14">
      <w:pPr>
        <w:snapToGrid w:val="0"/>
        <w:ind w:firstLineChars="200" w:firstLine="420"/>
        <w:rPr>
          <w:rFonts w:ascii="宋体" w:eastAsia="宋体" w:hAnsi="宋体" w:cs="宋体"/>
          <w:kern w:val="0"/>
          <w:szCs w:val="21"/>
        </w:rPr>
      </w:pPr>
    </w:p>
    <w:p w:rsidR="00E0028F" w:rsidRDefault="00E0028F" w:rsidP="00C45C14">
      <w:pPr>
        <w:snapToGrid w:val="0"/>
        <w:ind w:firstLineChars="200" w:firstLine="420"/>
        <w:rPr>
          <w:rFonts w:ascii="宋体" w:eastAsia="宋体" w:hAnsi="宋体" w:cs="宋体"/>
          <w:kern w:val="0"/>
          <w:szCs w:val="21"/>
        </w:rPr>
      </w:pPr>
    </w:p>
    <w:p w:rsidR="00E0028F" w:rsidRDefault="00E0028F" w:rsidP="00C45C14">
      <w:pPr>
        <w:snapToGrid w:val="0"/>
        <w:ind w:firstLineChars="200" w:firstLine="420"/>
        <w:rPr>
          <w:rFonts w:ascii="宋体" w:eastAsia="宋体" w:hAnsi="宋体" w:cs="宋体"/>
          <w:kern w:val="0"/>
          <w:szCs w:val="21"/>
        </w:rPr>
      </w:pPr>
    </w:p>
    <w:p w:rsidR="00E0028F" w:rsidRDefault="00E0028F" w:rsidP="00C45C14">
      <w:pPr>
        <w:snapToGrid w:val="0"/>
        <w:ind w:firstLineChars="200" w:firstLine="420"/>
        <w:rPr>
          <w:rFonts w:ascii="宋体" w:eastAsia="宋体" w:hAnsi="宋体" w:cs="宋体"/>
          <w:kern w:val="0"/>
          <w:szCs w:val="21"/>
        </w:rPr>
      </w:pPr>
    </w:p>
    <w:p w:rsidR="00E8389F" w:rsidRDefault="00E8389F" w:rsidP="00C45C14">
      <w:pPr>
        <w:snapToGrid w:val="0"/>
        <w:ind w:firstLineChars="200" w:firstLine="420"/>
        <w:rPr>
          <w:rFonts w:ascii="宋体" w:eastAsia="宋体" w:hAnsi="宋体" w:cs="宋体"/>
          <w:kern w:val="0"/>
          <w:szCs w:val="21"/>
        </w:rPr>
      </w:pPr>
    </w:p>
    <w:p w:rsidR="00E8389F" w:rsidRDefault="00E8389F" w:rsidP="00C45C14">
      <w:pPr>
        <w:snapToGrid w:val="0"/>
        <w:ind w:firstLineChars="200" w:firstLine="420"/>
        <w:rPr>
          <w:rFonts w:ascii="宋体" w:eastAsia="宋体" w:hAnsi="宋体" w:cs="宋体"/>
          <w:kern w:val="0"/>
          <w:szCs w:val="21"/>
        </w:rPr>
      </w:pPr>
    </w:p>
    <w:p w:rsidR="00453362" w:rsidRDefault="00340030">
      <w:pPr>
        <w:widowControl/>
        <w:rPr>
          <w:rFonts w:ascii="宋体" w:eastAsia="宋体" w:hAnsi="宋体" w:cs="宋体"/>
          <w:kern w:val="0"/>
          <w:szCs w:val="21"/>
        </w:rPr>
        <w:sectPr w:rsidR="00453362" w:rsidSect="00453362">
          <w:headerReference w:type="even" r:id="rId8"/>
          <w:headerReference w:type="default" r:id="rId9"/>
          <w:footerReference w:type="even" r:id="rId10"/>
          <w:footerReference w:type="default" r:id="rId11"/>
          <w:pgSz w:w="11906" w:h="16838"/>
          <w:pgMar w:top="1985" w:right="1134" w:bottom="1134" w:left="1418" w:header="1417" w:footer="1134" w:gutter="0"/>
          <w:pgNumType w:fmt="upperRoman" w:start="1"/>
          <w:cols w:space="425"/>
          <w:docGrid w:type="lines" w:linePitch="312"/>
        </w:sectPr>
      </w:pPr>
      <w:r>
        <w:rPr>
          <w:rFonts w:ascii="宋体" w:eastAsia="宋体" w:hAnsi="宋体" w:cs="宋体"/>
          <w:kern w:val="0"/>
          <w:szCs w:val="21"/>
        </w:rPr>
        <w:br w:type="page"/>
      </w:r>
    </w:p>
    <w:p w:rsidR="008C1198" w:rsidRDefault="00E70B9B" w:rsidP="00053BE8">
      <w:pPr>
        <w:widowControl/>
        <w:spacing w:before="851" w:after="680"/>
        <w:jc w:val="center"/>
        <w:rPr>
          <w:rFonts w:ascii="黑体" w:eastAsia="黑体" w:hAnsi="宋体"/>
          <w:sz w:val="32"/>
          <w:szCs w:val="32"/>
        </w:rPr>
      </w:pPr>
      <w:bookmarkStart w:id="2" w:name="SectionMark4"/>
      <w:r>
        <w:rPr>
          <w:rFonts w:ascii="黑体" w:eastAsia="黑体" w:hAnsi="宋体" w:hint="eastAsia"/>
          <w:sz w:val="32"/>
          <w:szCs w:val="32"/>
        </w:rPr>
        <w:lastRenderedPageBreak/>
        <w:t>法律援助  线上</w:t>
      </w:r>
      <w:r>
        <w:rPr>
          <w:rFonts w:ascii="黑体" w:eastAsia="黑体" w:hAnsi="宋体"/>
          <w:sz w:val="32"/>
          <w:szCs w:val="32"/>
        </w:rPr>
        <w:t>服务规范</w:t>
      </w:r>
    </w:p>
    <w:p w:rsidR="00AE49BE" w:rsidRPr="00AE49BE" w:rsidRDefault="00AE49BE" w:rsidP="00802D9D">
      <w:pPr>
        <w:pStyle w:val="1"/>
        <w:spacing w:beforeLines="100" w:before="312" w:afterLines="100" w:after="312" w:line="240" w:lineRule="auto"/>
        <w:rPr>
          <w:rFonts w:ascii="黑体" w:eastAsia="黑体" w:hAnsi="黑体"/>
          <w:b w:val="0"/>
          <w:kern w:val="0"/>
          <w:sz w:val="21"/>
          <w:szCs w:val="21"/>
        </w:rPr>
      </w:pPr>
      <w:bookmarkStart w:id="3" w:name="_Toc55388614"/>
      <w:bookmarkEnd w:id="2"/>
      <w:r>
        <w:rPr>
          <w:rFonts w:ascii="黑体" w:eastAsia="黑体" w:hAnsi="黑体"/>
          <w:b w:val="0"/>
          <w:kern w:val="0"/>
          <w:sz w:val="21"/>
          <w:szCs w:val="21"/>
        </w:rPr>
        <w:t xml:space="preserve">1 </w:t>
      </w:r>
      <w:r w:rsidRPr="00AE49BE">
        <w:rPr>
          <w:rFonts w:ascii="黑体" w:eastAsia="黑体" w:hAnsi="黑体"/>
          <w:b w:val="0"/>
          <w:kern w:val="0"/>
          <w:sz w:val="21"/>
          <w:szCs w:val="21"/>
        </w:rPr>
        <w:t xml:space="preserve"> 范围</w:t>
      </w:r>
      <w:bookmarkEnd w:id="3"/>
      <w:r w:rsidR="00795947">
        <w:rPr>
          <w:rFonts w:ascii="黑体" w:eastAsia="黑体" w:hAnsi="黑体" w:hint="eastAsia"/>
          <w:b w:val="0"/>
          <w:kern w:val="0"/>
          <w:sz w:val="21"/>
          <w:szCs w:val="21"/>
        </w:rPr>
        <w:t xml:space="preserve"> </w:t>
      </w:r>
    </w:p>
    <w:p w:rsidR="00AD2F18" w:rsidRDefault="00A15875" w:rsidP="00E36C91">
      <w:pPr>
        <w:pStyle w:val="20"/>
        <w:spacing w:line="240" w:lineRule="auto"/>
        <w:rPr>
          <w:rFonts w:ascii="Times New Roman" w:hAnsi="Times New Roman"/>
        </w:rPr>
      </w:pPr>
      <w:r>
        <w:rPr>
          <w:rFonts w:ascii="Times New Roman" w:hAnsi="Times New Roman"/>
        </w:rPr>
        <w:t>本</w:t>
      </w:r>
      <w:r>
        <w:rPr>
          <w:rFonts w:ascii="Times New Roman" w:hAnsi="Times New Roman" w:hint="eastAsia"/>
        </w:rPr>
        <w:t>文</w:t>
      </w:r>
      <w:r w:rsidRPr="004B28C2">
        <w:rPr>
          <w:rFonts w:hint="eastAsia"/>
          <w:szCs w:val="21"/>
        </w:rPr>
        <w:t>件</w:t>
      </w:r>
      <w:r w:rsidR="00E94126" w:rsidRPr="004B28C2">
        <w:rPr>
          <w:rFonts w:hint="eastAsia"/>
          <w:szCs w:val="21"/>
        </w:rPr>
        <w:t>规定了</w:t>
      </w:r>
      <w:r w:rsidR="00442847" w:rsidRPr="004B28C2">
        <w:rPr>
          <w:rFonts w:hint="eastAsia"/>
          <w:szCs w:val="21"/>
        </w:rPr>
        <w:t>法律援助线上</w:t>
      </w:r>
      <w:r w:rsidR="000F6470">
        <w:rPr>
          <w:rFonts w:hint="eastAsia"/>
          <w:szCs w:val="21"/>
        </w:rPr>
        <w:t>服务</w:t>
      </w:r>
      <w:r w:rsidR="00946DC8">
        <w:rPr>
          <w:rFonts w:hint="eastAsia"/>
          <w:szCs w:val="21"/>
        </w:rPr>
        <w:t>的</w:t>
      </w:r>
      <w:r w:rsidR="00946DC8">
        <w:rPr>
          <w:szCs w:val="21"/>
        </w:rPr>
        <w:t>服务范围</w:t>
      </w:r>
      <w:r w:rsidR="00946DC8">
        <w:rPr>
          <w:rFonts w:hint="eastAsia"/>
          <w:szCs w:val="21"/>
        </w:rPr>
        <w:t>、服务类型</w:t>
      </w:r>
      <w:r w:rsidR="00946DC8">
        <w:rPr>
          <w:szCs w:val="21"/>
        </w:rPr>
        <w:t>、</w:t>
      </w:r>
      <w:r w:rsidR="00946DC8">
        <w:rPr>
          <w:rFonts w:hint="eastAsia"/>
          <w:szCs w:val="21"/>
        </w:rPr>
        <w:t>法律</w:t>
      </w:r>
      <w:r w:rsidR="00946DC8">
        <w:rPr>
          <w:szCs w:val="21"/>
        </w:rPr>
        <w:t>咨询服务、</w:t>
      </w:r>
      <w:r w:rsidR="00946DC8">
        <w:rPr>
          <w:rFonts w:hint="eastAsia"/>
          <w:szCs w:val="21"/>
        </w:rPr>
        <w:t>诉讼案件</w:t>
      </w:r>
      <w:r w:rsidR="00946DC8">
        <w:rPr>
          <w:szCs w:val="21"/>
        </w:rPr>
        <w:t>代理服务、</w:t>
      </w:r>
      <w:r w:rsidR="00116B87">
        <w:rPr>
          <w:rFonts w:hint="eastAsia"/>
          <w:szCs w:val="21"/>
        </w:rPr>
        <w:t>非</w:t>
      </w:r>
      <w:r w:rsidR="00992C34">
        <w:rPr>
          <w:szCs w:val="21"/>
        </w:rPr>
        <w:t>诉讼案件代理服务、</w:t>
      </w:r>
      <w:r w:rsidR="00992C34">
        <w:rPr>
          <w:rFonts w:hint="eastAsia"/>
          <w:szCs w:val="21"/>
        </w:rPr>
        <w:t>人员</w:t>
      </w:r>
      <w:r w:rsidR="00992C34">
        <w:rPr>
          <w:szCs w:val="21"/>
        </w:rPr>
        <w:t>要求、</w:t>
      </w:r>
      <w:r w:rsidR="00992C34">
        <w:rPr>
          <w:rFonts w:hint="eastAsia"/>
          <w:szCs w:val="21"/>
        </w:rPr>
        <w:t>安全与</w:t>
      </w:r>
      <w:r w:rsidR="00992C34">
        <w:rPr>
          <w:szCs w:val="21"/>
        </w:rPr>
        <w:t>应急</w:t>
      </w:r>
      <w:r w:rsidR="00992C34">
        <w:rPr>
          <w:rFonts w:hint="eastAsia"/>
          <w:szCs w:val="21"/>
        </w:rPr>
        <w:t>、</w:t>
      </w:r>
      <w:r w:rsidR="00992C34">
        <w:rPr>
          <w:szCs w:val="21"/>
        </w:rPr>
        <w:t>投诉处理与改进等内容</w:t>
      </w:r>
      <w:r w:rsidR="00E94126">
        <w:rPr>
          <w:rFonts w:ascii="Times New Roman" w:hAnsi="Times New Roman"/>
        </w:rPr>
        <w:t>。</w:t>
      </w:r>
    </w:p>
    <w:p w:rsidR="00AE49BE" w:rsidRPr="00E36C91" w:rsidRDefault="00E36C91" w:rsidP="00D45914">
      <w:pPr>
        <w:pStyle w:val="20"/>
        <w:spacing w:line="240" w:lineRule="auto"/>
        <w:rPr>
          <w:rFonts w:ascii="Times New Roman" w:hAnsi="Times New Roman"/>
        </w:rPr>
      </w:pPr>
      <w:r>
        <w:rPr>
          <w:rFonts w:ascii="Times New Roman" w:hAnsi="Times New Roman" w:hint="eastAsia"/>
        </w:rPr>
        <w:t>本</w:t>
      </w:r>
      <w:r w:rsidRPr="00E671CF">
        <w:rPr>
          <w:rFonts w:hint="eastAsia"/>
          <w:szCs w:val="21"/>
        </w:rPr>
        <w:t>文件</w:t>
      </w:r>
      <w:r w:rsidRPr="00E671CF">
        <w:rPr>
          <w:szCs w:val="21"/>
        </w:rPr>
        <w:t>适用于</w:t>
      </w:r>
      <w:r w:rsidR="00BF7FB2" w:rsidRPr="004B28C2">
        <w:rPr>
          <w:rFonts w:hint="eastAsia"/>
          <w:szCs w:val="21"/>
        </w:rPr>
        <w:t>法律援助</w:t>
      </w:r>
      <w:r w:rsidR="00BF7FB2" w:rsidRPr="004B28C2">
        <w:rPr>
          <w:szCs w:val="21"/>
        </w:rPr>
        <w:t>线上</w:t>
      </w:r>
      <w:r w:rsidR="00FA17B8">
        <w:rPr>
          <w:rFonts w:hint="eastAsia"/>
          <w:szCs w:val="21"/>
        </w:rPr>
        <w:t>服务</w:t>
      </w:r>
      <w:r w:rsidR="00BF7FB2" w:rsidRPr="004B28C2">
        <w:rPr>
          <w:szCs w:val="21"/>
        </w:rPr>
        <w:t>运营机构的运营管理和服务行为</w:t>
      </w:r>
      <w:r w:rsidR="004F5B5E" w:rsidRPr="004B28C2">
        <w:rPr>
          <w:rFonts w:hint="eastAsia"/>
          <w:szCs w:val="21"/>
        </w:rPr>
        <w:t>的</w:t>
      </w:r>
      <w:r w:rsidR="004F5B5E" w:rsidRPr="004B28C2">
        <w:rPr>
          <w:szCs w:val="21"/>
        </w:rPr>
        <w:t>规范</w:t>
      </w:r>
      <w:r w:rsidR="000F6470">
        <w:rPr>
          <w:rFonts w:hint="eastAsia"/>
          <w:szCs w:val="21"/>
        </w:rPr>
        <w:t>，</w:t>
      </w:r>
      <w:r w:rsidR="004078B7">
        <w:rPr>
          <w:rFonts w:hint="eastAsia"/>
          <w:szCs w:val="21"/>
        </w:rPr>
        <w:t>用户</w:t>
      </w:r>
      <w:r w:rsidR="008A7918">
        <w:rPr>
          <w:rFonts w:hint="eastAsia"/>
          <w:szCs w:val="21"/>
        </w:rPr>
        <w:t>使用</w:t>
      </w:r>
      <w:r w:rsidR="008A7918">
        <w:rPr>
          <w:szCs w:val="21"/>
        </w:rPr>
        <w:t>线上服务</w:t>
      </w:r>
      <w:r w:rsidR="005E03BE" w:rsidRPr="00C84B27">
        <w:rPr>
          <w:rFonts w:hint="eastAsia"/>
          <w:szCs w:val="21"/>
        </w:rPr>
        <w:t>也可以参照本文件执行</w:t>
      </w:r>
      <w:r w:rsidR="00E671CF">
        <w:rPr>
          <w:szCs w:val="21"/>
        </w:rPr>
        <w:t>。</w:t>
      </w:r>
    </w:p>
    <w:p w:rsidR="00AE49BE" w:rsidRPr="00AE49BE" w:rsidRDefault="00A73768" w:rsidP="00802D9D">
      <w:pPr>
        <w:pStyle w:val="1"/>
        <w:spacing w:beforeLines="100" w:before="312" w:afterLines="100" w:after="312" w:line="240" w:lineRule="auto"/>
        <w:rPr>
          <w:rFonts w:ascii="黑体" w:eastAsia="黑体" w:hAnsi="黑体"/>
          <w:b w:val="0"/>
          <w:kern w:val="0"/>
          <w:sz w:val="21"/>
          <w:szCs w:val="21"/>
        </w:rPr>
      </w:pPr>
      <w:bookmarkStart w:id="4" w:name="_Toc55388615"/>
      <w:r>
        <w:rPr>
          <w:rFonts w:ascii="黑体" w:eastAsia="黑体" w:hAnsi="黑体"/>
          <w:b w:val="0"/>
          <w:kern w:val="0"/>
          <w:sz w:val="21"/>
          <w:szCs w:val="21"/>
        </w:rPr>
        <w:t xml:space="preserve">2  </w:t>
      </w:r>
      <w:r w:rsidR="00AE49BE" w:rsidRPr="00AE49BE">
        <w:rPr>
          <w:rFonts w:ascii="黑体" w:eastAsia="黑体" w:hAnsi="黑体"/>
          <w:b w:val="0"/>
          <w:kern w:val="0"/>
          <w:sz w:val="21"/>
          <w:szCs w:val="21"/>
        </w:rPr>
        <w:t>规范性引用文件</w:t>
      </w:r>
      <w:bookmarkEnd w:id="4"/>
    </w:p>
    <w:p w:rsidR="00FD2DD4" w:rsidRPr="00FD2DD4" w:rsidRDefault="00A910B0" w:rsidP="00A910B0">
      <w:pPr>
        <w:pStyle w:val="20"/>
        <w:spacing w:line="240" w:lineRule="auto"/>
        <w:jc w:val="left"/>
        <w:rPr>
          <w:szCs w:val="21"/>
        </w:rPr>
      </w:pPr>
      <w:r>
        <w:rPr>
          <w:rFonts w:hint="eastAsia"/>
        </w:rPr>
        <w:t>本文件</w:t>
      </w:r>
      <w:r>
        <w:t>没有规范性</w:t>
      </w:r>
      <w:r>
        <w:rPr>
          <w:rFonts w:hint="eastAsia"/>
        </w:rPr>
        <w:t>引用文件。</w:t>
      </w:r>
    </w:p>
    <w:p w:rsidR="00AE49BE" w:rsidRPr="00AE49BE" w:rsidRDefault="00A73768" w:rsidP="00802D9D">
      <w:pPr>
        <w:pStyle w:val="1"/>
        <w:spacing w:beforeLines="100" w:before="312" w:afterLines="100" w:after="312" w:line="240" w:lineRule="auto"/>
        <w:rPr>
          <w:rFonts w:ascii="黑体" w:eastAsia="黑体" w:hAnsi="黑体"/>
          <w:b w:val="0"/>
          <w:kern w:val="0"/>
          <w:sz w:val="21"/>
          <w:szCs w:val="21"/>
        </w:rPr>
      </w:pPr>
      <w:bookmarkStart w:id="5" w:name="_Toc55388616"/>
      <w:r>
        <w:rPr>
          <w:rFonts w:ascii="黑体" w:eastAsia="黑体" w:hAnsi="黑体"/>
          <w:b w:val="0"/>
          <w:kern w:val="0"/>
          <w:sz w:val="21"/>
          <w:szCs w:val="21"/>
        </w:rPr>
        <w:t xml:space="preserve">3 </w:t>
      </w:r>
      <w:r w:rsidR="00AE49BE" w:rsidRPr="00AE49BE">
        <w:rPr>
          <w:rFonts w:ascii="黑体" w:eastAsia="黑体" w:hAnsi="黑体"/>
          <w:b w:val="0"/>
          <w:kern w:val="0"/>
          <w:sz w:val="21"/>
          <w:szCs w:val="21"/>
        </w:rPr>
        <w:t xml:space="preserve"> </w:t>
      </w:r>
      <w:r w:rsidR="00A15875">
        <w:rPr>
          <w:rFonts w:ascii="黑体" w:eastAsia="黑体" w:hAnsi="黑体"/>
          <w:b w:val="0"/>
          <w:kern w:val="0"/>
          <w:sz w:val="21"/>
          <w:szCs w:val="21"/>
        </w:rPr>
        <w:t>术语</w:t>
      </w:r>
      <w:r w:rsidR="00A15875">
        <w:rPr>
          <w:rFonts w:ascii="黑体" w:eastAsia="黑体" w:hAnsi="黑体" w:hint="eastAsia"/>
          <w:b w:val="0"/>
          <w:kern w:val="0"/>
          <w:sz w:val="21"/>
          <w:szCs w:val="21"/>
        </w:rPr>
        <w:t>和</w:t>
      </w:r>
      <w:r w:rsidR="00AE49BE" w:rsidRPr="00AE49BE">
        <w:rPr>
          <w:rFonts w:ascii="黑体" w:eastAsia="黑体" w:hAnsi="黑体"/>
          <w:b w:val="0"/>
          <w:kern w:val="0"/>
          <w:sz w:val="21"/>
          <w:szCs w:val="21"/>
        </w:rPr>
        <w:t>定义</w:t>
      </w:r>
      <w:bookmarkEnd w:id="5"/>
    </w:p>
    <w:p w:rsidR="00AE49BE" w:rsidRDefault="00FD2DD4" w:rsidP="00AE49BE">
      <w:pPr>
        <w:pStyle w:val="20"/>
        <w:spacing w:line="240" w:lineRule="auto"/>
      </w:pPr>
      <w:r>
        <w:t>下列术语和定义适用于本</w:t>
      </w:r>
      <w:r>
        <w:rPr>
          <w:rFonts w:hint="eastAsia"/>
        </w:rPr>
        <w:t>文件</w:t>
      </w:r>
      <w:r w:rsidR="00AE49BE">
        <w:rPr>
          <w:rFonts w:hint="eastAsia"/>
        </w:rPr>
        <w:t>。</w:t>
      </w:r>
    </w:p>
    <w:p w:rsidR="00F3086E" w:rsidRDefault="00F3086E" w:rsidP="00F3086E">
      <w:pPr>
        <w:spacing w:beforeLines="50" w:before="156" w:afterLines="50" w:after="156"/>
        <w:rPr>
          <w:rFonts w:ascii="黑体" w:eastAsia="黑体" w:hAnsi="黑体"/>
          <w:kern w:val="0"/>
          <w:szCs w:val="21"/>
        </w:rPr>
      </w:pPr>
      <w:r w:rsidRPr="00AE49BE">
        <w:rPr>
          <w:rFonts w:ascii="黑体" w:eastAsia="黑体" w:hAnsi="黑体"/>
          <w:kern w:val="0"/>
          <w:szCs w:val="21"/>
        </w:rPr>
        <w:t>3.</w:t>
      </w:r>
      <w:r w:rsidRPr="00AE49BE">
        <w:rPr>
          <w:rFonts w:ascii="黑体" w:eastAsia="黑体" w:hAnsi="黑体" w:hint="eastAsia"/>
          <w:kern w:val="0"/>
          <w:szCs w:val="21"/>
        </w:rPr>
        <w:t>1</w:t>
      </w:r>
    </w:p>
    <w:p w:rsidR="00F3086E" w:rsidRPr="00BF1A82" w:rsidRDefault="008F1488" w:rsidP="00F3086E">
      <w:pPr>
        <w:pStyle w:val="20"/>
        <w:spacing w:afterLines="50" w:after="156" w:line="240" w:lineRule="auto"/>
        <w:rPr>
          <w:rFonts w:ascii="黑体" w:eastAsia="黑体" w:hAnsi="黑体"/>
          <w:szCs w:val="21"/>
        </w:rPr>
      </w:pPr>
      <w:r>
        <w:rPr>
          <w:rFonts w:ascii="黑体" w:eastAsia="黑体" w:hAnsi="黑体" w:hint="eastAsia"/>
          <w:szCs w:val="21"/>
        </w:rPr>
        <w:t>线上服务</w:t>
      </w:r>
      <w:r>
        <w:rPr>
          <w:rFonts w:ascii="黑体" w:eastAsia="黑体" w:hAnsi="黑体"/>
          <w:szCs w:val="21"/>
        </w:rPr>
        <w:t>平台</w:t>
      </w:r>
      <w:r w:rsidR="00F3086E">
        <w:rPr>
          <w:rFonts w:ascii="黑体" w:eastAsia="黑体" w:hAnsi="黑体" w:hint="eastAsia"/>
          <w:szCs w:val="21"/>
        </w:rPr>
        <w:t xml:space="preserve">  </w:t>
      </w:r>
      <w:r w:rsidR="004B28C2">
        <w:rPr>
          <w:rFonts w:ascii="黑体" w:eastAsia="黑体" w:hAnsi="黑体"/>
          <w:szCs w:val="21"/>
        </w:rPr>
        <w:t>o</w:t>
      </w:r>
      <w:r w:rsidR="005E176B" w:rsidRPr="005E176B">
        <w:rPr>
          <w:rFonts w:ascii="黑体" w:eastAsia="黑体" w:hAnsi="黑体"/>
          <w:szCs w:val="21"/>
        </w:rPr>
        <w:t>nline service platform</w:t>
      </w:r>
    </w:p>
    <w:p w:rsidR="00F3086E" w:rsidRDefault="00F3086E" w:rsidP="00F3086E">
      <w:pPr>
        <w:ind w:firstLineChars="200" w:firstLine="420"/>
        <w:jc w:val="left"/>
        <w:rPr>
          <w:szCs w:val="21"/>
        </w:rPr>
      </w:pPr>
      <w:r>
        <w:rPr>
          <w:rFonts w:hint="eastAsia"/>
        </w:rPr>
        <w:t>由</w:t>
      </w:r>
      <w:r w:rsidR="008F1488">
        <w:rPr>
          <w:rFonts w:hint="eastAsia"/>
        </w:rPr>
        <w:t>政府</w:t>
      </w:r>
      <w:r w:rsidR="0013196C">
        <w:t>主导</w:t>
      </w:r>
      <w:r w:rsidR="0013196C">
        <w:rPr>
          <w:rFonts w:hint="eastAsia"/>
        </w:rPr>
        <w:t>、</w:t>
      </w:r>
      <w:r w:rsidR="008F1488">
        <w:t>以网络</w:t>
      </w:r>
      <w:r w:rsidR="008F1488">
        <w:rPr>
          <w:rFonts w:hint="eastAsia"/>
        </w:rPr>
        <w:t>信息技术</w:t>
      </w:r>
      <w:r w:rsidR="008F1488">
        <w:t>为</w:t>
      </w:r>
      <w:r w:rsidR="008F1488">
        <w:rPr>
          <w:rFonts w:hint="eastAsia"/>
        </w:rPr>
        <w:t>依托</w:t>
      </w:r>
      <w:r w:rsidR="008F1488">
        <w:t>的</w:t>
      </w:r>
      <w:r w:rsidR="008F1488">
        <w:rPr>
          <w:rFonts w:hint="eastAsia"/>
        </w:rPr>
        <w:t>，向</w:t>
      </w:r>
      <w:r w:rsidR="008F1488">
        <w:t>社会提供</w:t>
      </w:r>
      <w:r w:rsidR="00C9316C">
        <w:rPr>
          <w:rFonts w:hint="eastAsia"/>
        </w:rPr>
        <w:t>线上</w:t>
      </w:r>
      <w:r w:rsidR="008F1488">
        <w:rPr>
          <w:rFonts w:hint="eastAsia"/>
        </w:rPr>
        <w:t>法律援助的</w:t>
      </w:r>
      <w:r w:rsidR="008F1488">
        <w:t>服务平台</w:t>
      </w:r>
      <w:r w:rsidR="00FA17B8">
        <w:rPr>
          <w:rFonts w:hint="eastAsia"/>
        </w:rPr>
        <w:t>（</w:t>
      </w:r>
      <w:r w:rsidR="00FA17B8">
        <w:rPr>
          <w:rFonts w:asciiTheme="minorEastAsia" w:hAnsiTheme="minorEastAsia" w:hint="eastAsia"/>
          <w:szCs w:val="21"/>
        </w:rPr>
        <w:t>以下简称“平台”</w:t>
      </w:r>
      <w:r w:rsidR="00545619">
        <w:rPr>
          <w:rFonts w:hint="eastAsia"/>
        </w:rPr>
        <w:t xml:space="preserve">) </w:t>
      </w:r>
      <w:r w:rsidRPr="00211161">
        <w:rPr>
          <w:rFonts w:hint="eastAsia"/>
          <w:szCs w:val="21"/>
        </w:rPr>
        <w:t>。</w:t>
      </w:r>
    </w:p>
    <w:p w:rsidR="00F34708" w:rsidRDefault="00F34708" w:rsidP="00F34708">
      <w:pPr>
        <w:spacing w:beforeLines="50" w:before="156" w:afterLines="50" w:after="156"/>
        <w:rPr>
          <w:rFonts w:ascii="黑体" w:eastAsia="黑体" w:hAnsi="黑体"/>
          <w:kern w:val="0"/>
          <w:szCs w:val="21"/>
        </w:rPr>
      </w:pPr>
      <w:r w:rsidRPr="00AE49BE">
        <w:rPr>
          <w:rFonts w:ascii="黑体" w:eastAsia="黑体" w:hAnsi="黑体"/>
          <w:kern w:val="0"/>
          <w:szCs w:val="21"/>
        </w:rPr>
        <w:t>3.</w:t>
      </w:r>
      <w:r>
        <w:rPr>
          <w:rFonts w:ascii="黑体" w:eastAsia="黑体" w:hAnsi="黑体" w:hint="eastAsia"/>
          <w:kern w:val="0"/>
          <w:szCs w:val="21"/>
        </w:rPr>
        <w:t>2</w:t>
      </w:r>
    </w:p>
    <w:p w:rsidR="00F34708" w:rsidRPr="00BF1A82" w:rsidRDefault="00F34708" w:rsidP="00F34708">
      <w:pPr>
        <w:pStyle w:val="20"/>
        <w:spacing w:afterLines="50" w:after="156" w:line="240" w:lineRule="auto"/>
        <w:rPr>
          <w:rFonts w:ascii="黑体" w:eastAsia="黑体" w:hAnsi="黑体"/>
          <w:szCs w:val="21"/>
        </w:rPr>
      </w:pPr>
      <w:r>
        <w:rPr>
          <w:rFonts w:ascii="黑体" w:eastAsia="黑体" w:hAnsi="黑体" w:hint="eastAsia"/>
          <w:szCs w:val="21"/>
        </w:rPr>
        <w:t xml:space="preserve">受援人  </w:t>
      </w:r>
      <w:r w:rsidR="004B28C2">
        <w:rPr>
          <w:rFonts w:ascii="黑体" w:eastAsia="黑体" w:hAnsi="黑体"/>
          <w:szCs w:val="21"/>
        </w:rPr>
        <w:t>p</w:t>
      </w:r>
      <w:r>
        <w:rPr>
          <w:rFonts w:ascii="黑体" w:eastAsia="黑体" w:hAnsi="黑体"/>
          <w:szCs w:val="21"/>
        </w:rPr>
        <w:t>erson receiving legal aid</w:t>
      </w:r>
    </w:p>
    <w:p w:rsidR="00F34708" w:rsidRPr="00BF1A82" w:rsidRDefault="00F34708" w:rsidP="00F34708">
      <w:pPr>
        <w:ind w:firstLineChars="200" w:firstLine="420"/>
        <w:jc w:val="left"/>
        <w:rPr>
          <w:rFonts w:ascii="宋体" w:eastAsia="宋体" w:hAnsi="宋体"/>
        </w:rPr>
      </w:pPr>
      <w:r>
        <w:rPr>
          <w:rFonts w:hint="eastAsia"/>
        </w:rPr>
        <w:t>已申请</w:t>
      </w:r>
      <w:r>
        <w:t>法律援助并提交证明文件，经</w:t>
      </w:r>
      <w:r w:rsidR="00BE1A81">
        <w:rPr>
          <w:rFonts w:hint="eastAsia"/>
        </w:rPr>
        <w:t>法律援助平台</w:t>
      </w:r>
      <w:r>
        <w:t>审查并批准，</w:t>
      </w:r>
      <w:r>
        <w:rPr>
          <w:rFonts w:hint="eastAsia"/>
        </w:rPr>
        <w:t>接受</w:t>
      </w:r>
      <w:r>
        <w:t>案件代理等服务的人员。</w:t>
      </w:r>
    </w:p>
    <w:p w:rsidR="00F34708" w:rsidRDefault="00F34708" w:rsidP="00F34708">
      <w:pPr>
        <w:spacing w:beforeLines="50" w:before="156" w:afterLines="50" w:after="156"/>
        <w:rPr>
          <w:rFonts w:ascii="黑体" w:eastAsia="黑体" w:hAnsi="黑体"/>
          <w:kern w:val="0"/>
          <w:szCs w:val="21"/>
        </w:rPr>
      </w:pPr>
      <w:r w:rsidRPr="00AE49BE">
        <w:rPr>
          <w:rFonts w:ascii="黑体" w:eastAsia="黑体" w:hAnsi="黑体"/>
          <w:kern w:val="0"/>
          <w:szCs w:val="21"/>
        </w:rPr>
        <w:t>3.</w:t>
      </w:r>
      <w:r>
        <w:rPr>
          <w:rFonts w:ascii="黑体" w:eastAsia="黑体" w:hAnsi="黑体" w:hint="eastAsia"/>
          <w:kern w:val="0"/>
          <w:szCs w:val="21"/>
        </w:rPr>
        <w:t>3</w:t>
      </w:r>
    </w:p>
    <w:p w:rsidR="00F34708" w:rsidRPr="00BF1A82" w:rsidRDefault="00E36463" w:rsidP="00F34708">
      <w:pPr>
        <w:pStyle w:val="20"/>
        <w:spacing w:afterLines="50" w:after="156" w:line="240" w:lineRule="auto"/>
        <w:rPr>
          <w:rFonts w:ascii="黑体" w:eastAsia="黑体" w:hAnsi="黑体"/>
          <w:szCs w:val="21"/>
        </w:rPr>
      </w:pPr>
      <w:r>
        <w:rPr>
          <w:rFonts w:ascii="黑体" w:eastAsia="黑体" w:hAnsi="黑体" w:hint="eastAsia"/>
          <w:szCs w:val="21"/>
        </w:rPr>
        <w:t>承办人员</w:t>
      </w:r>
      <w:r w:rsidR="00F34708">
        <w:rPr>
          <w:rFonts w:ascii="黑体" w:eastAsia="黑体" w:hAnsi="黑体" w:hint="eastAsia"/>
          <w:szCs w:val="21"/>
        </w:rPr>
        <w:t xml:space="preserve">  </w:t>
      </w:r>
      <w:r w:rsidR="004B28C2">
        <w:rPr>
          <w:rFonts w:ascii="黑体" w:eastAsia="黑体" w:hAnsi="黑体"/>
          <w:szCs w:val="21"/>
        </w:rPr>
        <w:t>c</w:t>
      </w:r>
      <w:r w:rsidR="00FD2DD4">
        <w:rPr>
          <w:rFonts w:ascii="黑体" w:eastAsia="黑体" w:hAnsi="黑体"/>
          <w:szCs w:val="21"/>
        </w:rPr>
        <w:t>ontractor</w:t>
      </w:r>
    </w:p>
    <w:p w:rsidR="00F3086E" w:rsidRDefault="00E36463" w:rsidP="00C075A6">
      <w:pPr>
        <w:ind w:firstLineChars="200" w:firstLine="420"/>
        <w:jc w:val="left"/>
      </w:pPr>
      <w:r>
        <w:rPr>
          <w:rFonts w:hint="eastAsia"/>
        </w:rPr>
        <w:t>依法</w:t>
      </w:r>
      <w:r>
        <w:t>承办法律援助事项的法律援助机构</w:t>
      </w:r>
      <w:r>
        <w:rPr>
          <w:rFonts w:hint="eastAsia"/>
        </w:rPr>
        <w:t>工作人员</w:t>
      </w:r>
      <w:r>
        <w:t>、律师</w:t>
      </w:r>
      <w:r>
        <w:rPr>
          <w:rFonts w:hint="eastAsia"/>
        </w:rPr>
        <w:t>、基层</w:t>
      </w:r>
      <w:r>
        <w:t>法律服务工作者、其他</w:t>
      </w:r>
      <w:r>
        <w:rPr>
          <w:rFonts w:hint="eastAsia"/>
        </w:rPr>
        <w:t>社会</w:t>
      </w:r>
      <w:r>
        <w:t>组织</w:t>
      </w:r>
      <w:r>
        <w:rPr>
          <w:rFonts w:hint="eastAsia"/>
        </w:rPr>
        <w:t>工作人员</w:t>
      </w:r>
      <w:r>
        <w:t>和</w:t>
      </w:r>
      <w:r>
        <w:rPr>
          <w:rFonts w:hint="eastAsia"/>
        </w:rPr>
        <w:t>法律援助</w:t>
      </w:r>
      <w:r>
        <w:t>志愿者等</w:t>
      </w:r>
      <w:r w:rsidR="00437527">
        <w:rPr>
          <w:rFonts w:hint="eastAsia"/>
        </w:rPr>
        <w:t>人员</w:t>
      </w:r>
      <w:r>
        <w:t>。</w:t>
      </w:r>
    </w:p>
    <w:p w:rsidR="008A7918" w:rsidRDefault="008A7918" w:rsidP="008A7918">
      <w:pPr>
        <w:pStyle w:val="1"/>
        <w:spacing w:beforeLines="100" w:before="312" w:afterLines="100" w:after="312" w:line="240" w:lineRule="auto"/>
        <w:rPr>
          <w:rFonts w:ascii="黑体" w:eastAsia="黑体" w:hAnsi="黑体"/>
          <w:b w:val="0"/>
          <w:kern w:val="0"/>
          <w:sz w:val="21"/>
          <w:szCs w:val="21"/>
        </w:rPr>
      </w:pPr>
      <w:bookmarkStart w:id="6" w:name="_Toc55388617"/>
      <w:r>
        <w:rPr>
          <w:rFonts w:ascii="黑体" w:eastAsia="黑体" w:hAnsi="黑体" w:hint="eastAsia"/>
          <w:b w:val="0"/>
          <w:kern w:val="0"/>
          <w:sz w:val="21"/>
          <w:szCs w:val="21"/>
        </w:rPr>
        <w:t>4  服务</w:t>
      </w:r>
      <w:r>
        <w:rPr>
          <w:rFonts w:ascii="黑体" w:eastAsia="黑体" w:hAnsi="黑体"/>
          <w:b w:val="0"/>
          <w:kern w:val="0"/>
          <w:sz w:val="21"/>
          <w:szCs w:val="21"/>
        </w:rPr>
        <w:t>范围</w:t>
      </w:r>
      <w:bookmarkEnd w:id="6"/>
    </w:p>
    <w:p w:rsidR="008A7918" w:rsidRPr="000B176B" w:rsidRDefault="008A7918" w:rsidP="008A7918">
      <w:pPr>
        <w:spacing w:beforeLines="50" w:before="156" w:afterLines="50" w:after="156"/>
        <w:jc w:val="left"/>
        <w:outlineLvl w:val="1"/>
        <w:rPr>
          <w:rFonts w:ascii="黑体" w:eastAsia="黑体" w:hAnsi="黑体"/>
          <w:szCs w:val="21"/>
        </w:rPr>
      </w:pPr>
      <w:bookmarkStart w:id="7" w:name="_Toc55388618"/>
      <w:r w:rsidRPr="000B176B">
        <w:rPr>
          <w:rFonts w:ascii="黑体" w:eastAsia="黑体" w:hAnsi="黑体" w:hint="eastAsia"/>
          <w:szCs w:val="21"/>
        </w:rPr>
        <w:t>4</w:t>
      </w:r>
      <w:r w:rsidRPr="000B176B">
        <w:rPr>
          <w:rFonts w:ascii="黑体" w:eastAsia="黑体" w:hAnsi="黑体"/>
          <w:szCs w:val="21"/>
        </w:rPr>
        <w:t>.1</w:t>
      </w:r>
      <w:r w:rsidRPr="000B176B">
        <w:rPr>
          <w:rFonts w:ascii="黑体" w:eastAsia="黑体" w:hAnsi="黑体" w:hint="eastAsia"/>
          <w:szCs w:val="21"/>
        </w:rPr>
        <w:t xml:space="preserve">  </w:t>
      </w:r>
      <w:r w:rsidR="00D27EDF">
        <w:rPr>
          <w:rFonts w:ascii="黑体" w:eastAsia="黑体" w:hAnsi="黑体" w:hint="eastAsia"/>
          <w:szCs w:val="21"/>
        </w:rPr>
        <w:t>服务</w:t>
      </w:r>
      <w:r>
        <w:rPr>
          <w:rFonts w:ascii="黑体" w:eastAsia="黑体" w:hAnsi="黑体" w:hint="eastAsia"/>
          <w:szCs w:val="21"/>
        </w:rPr>
        <w:t>事项范围</w:t>
      </w:r>
      <w:bookmarkEnd w:id="7"/>
    </w:p>
    <w:p w:rsidR="008A7918" w:rsidRDefault="008A7918" w:rsidP="008A7918">
      <w:pPr>
        <w:ind w:firstLineChars="200" w:firstLine="420"/>
        <w:jc w:val="left"/>
        <w:rPr>
          <w:rFonts w:ascii="黑体" w:eastAsia="宋体" w:hAnsi="黑体"/>
          <w:szCs w:val="21"/>
        </w:rPr>
      </w:pPr>
      <w:r>
        <w:rPr>
          <w:rFonts w:asciiTheme="minorEastAsia" w:hAnsiTheme="minorEastAsia" w:hint="eastAsia"/>
        </w:rPr>
        <w:t>公民</w:t>
      </w:r>
      <w:r>
        <w:rPr>
          <w:rFonts w:asciiTheme="minorEastAsia" w:hAnsiTheme="minorEastAsia"/>
        </w:rPr>
        <w:t>对于</w:t>
      </w:r>
      <w:r w:rsidRPr="008A7918">
        <w:rPr>
          <w:rFonts w:asciiTheme="minorEastAsia" w:hAnsiTheme="minorEastAsia" w:hint="eastAsia"/>
        </w:rPr>
        <w:t>下列需要代理的事项，因经济困难没有委托代理人的</w:t>
      </w:r>
      <w:r>
        <w:rPr>
          <w:rFonts w:asciiTheme="minorEastAsia" w:hAnsiTheme="minorEastAsia" w:hint="eastAsia"/>
        </w:rPr>
        <w:t>，可</w:t>
      </w:r>
      <w:r>
        <w:rPr>
          <w:rFonts w:asciiTheme="minorEastAsia" w:hAnsiTheme="minorEastAsia"/>
        </w:rPr>
        <w:t>线上申请法律援助</w:t>
      </w:r>
      <w:r>
        <w:rPr>
          <w:rFonts w:ascii="黑体" w:eastAsia="宋体" w:hAnsi="黑体"/>
          <w:szCs w:val="21"/>
        </w:rPr>
        <w:t>：</w:t>
      </w:r>
    </w:p>
    <w:p w:rsidR="008A7918" w:rsidRPr="00CC5260" w:rsidRDefault="008A7918" w:rsidP="008A7918">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sidRPr="008A7918">
        <w:rPr>
          <w:rFonts w:asciiTheme="minorEastAsia" w:hAnsiTheme="minorEastAsia" w:hint="eastAsia"/>
          <w:szCs w:val="21"/>
        </w:rPr>
        <w:t>请求国家赔偿的</w:t>
      </w:r>
      <w:r w:rsidRPr="00CC5260">
        <w:rPr>
          <w:rFonts w:asciiTheme="minorEastAsia" w:hAnsiTheme="minorEastAsia"/>
          <w:szCs w:val="21"/>
        </w:rPr>
        <w:t>；</w:t>
      </w:r>
    </w:p>
    <w:p w:rsidR="008A7918" w:rsidRDefault="008A7918" w:rsidP="008A7918">
      <w:pPr>
        <w:ind w:leftChars="200" w:left="420"/>
        <w:jc w:val="left"/>
        <w:rPr>
          <w:rFonts w:asciiTheme="minorEastAsia" w:hAnsiTheme="minorEastAsia"/>
          <w:szCs w:val="21"/>
        </w:rPr>
      </w:pPr>
      <w:r w:rsidRPr="00CC5260">
        <w:rPr>
          <w:rFonts w:asciiTheme="minorEastAsia" w:hAnsiTheme="minorEastAsia"/>
          <w:szCs w:val="21"/>
        </w:rPr>
        <w:t>b</w:t>
      </w:r>
      <w:r w:rsidR="00545619">
        <w:rPr>
          <w:rFonts w:asciiTheme="minorEastAsia" w:hAnsiTheme="minorEastAsia" w:hint="eastAsia"/>
          <w:szCs w:val="21"/>
        </w:rPr>
        <w:t>)</w:t>
      </w:r>
      <w:r>
        <w:rPr>
          <w:rFonts w:asciiTheme="minorEastAsia" w:hAnsiTheme="minorEastAsia" w:hint="eastAsia"/>
          <w:szCs w:val="21"/>
        </w:rPr>
        <w:t xml:space="preserve"> </w:t>
      </w:r>
      <w:r w:rsidRPr="008A7918">
        <w:rPr>
          <w:rFonts w:asciiTheme="minorEastAsia" w:hAnsiTheme="minorEastAsia" w:hint="eastAsia"/>
          <w:szCs w:val="21"/>
        </w:rPr>
        <w:t>请求给予社会保险待遇或者最低生活保障待遇的</w:t>
      </w:r>
      <w:r>
        <w:rPr>
          <w:rFonts w:asciiTheme="minorEastAsia" w:hAnsiTheme="minorEastAsia" w:hint="eastAsia"/>
          <w:szCs w:val="21"/>
        </w:rPr>
        <w:t>；</w:t>
      </w:r>
    </w:p>
    <w:p w:rsidR="008A7918" w:rsidRPr="002E4545" w:rsidRDefault="008A7918" w:rsidP="008A7918">
      <w:pPr>
        <w:ind w:firstLineChars="200" w:firstLine="420"/>
        <w:jc w:val="left"/>
        <w:rPr>
          <w:rFonts w:asciiTheme="minorEastAsia" w:hAnsiTheme="minorEastAsia"/>
          <w:szCs w:val="21"/>
        </w:rPr>
      </w:pPr>
      <w:r>
        <w:rPr>
          <w:rFonts w:asciiTheme="minorEastAsia" w:hAnsiTheme="minorEastAsia" w:hint="eastAsia"/>
          <w:szCs w:val="21"/>
        </w:rPr>
        <w:lastRenderedPageBreak/>
        <w:t>c</w:t>
      </w:r>
      <w:r w:rsidR="00545619">
        <w:rPr>
          <w:rFonts w:asciiTheme="minorEastAsia" w:hAnsiTheme="minorEastAsia" w:hint="eastAsia"/>
          <w:szCs w:val="21"/>
        </w:rPr>
        <w:t>)</w:t>
      </w:r>
      <w:r>
        <w:rPr>
          <w:rFonts w:asciiTheme="minorEastAsia" w:hAnsiTheme="minorEastAsia" w:hint="eastAsia"/>
          <w:szCs w:val="21"/>
        </w:rPr>
        <w:t xml:space="preserve"> </w:t>
      </w:r>
      <w:r w:rsidRPr="008A7918">
        <w:rPr>
          <w:rFonts w:asciiTheme="minorEastAsia" w:hAnsiTheme="minorEastAsia" w:hint="eastAsia"/>
          <w:szCs w:val="21"/>
        </w:rPr>
        <w:t>请求发给抚恤金、救济金的</w:t>
      </w:r>
      <w:r>
        <w:rPr>
          <w:rFonts w:asciiTheme="minorEastAsia" w:hAnsiTheme="minorEastAsia" w:hint="eastAsia"/>
          <w:szCs w:val="21"/>
        </w:rPr>
        <w:t>；</w:t>
      </w:r>
    </w:p>
    <w:p w:rsidR="008A7918" w:rsidRDefault="008A7918" w:rsidP="008A7918">
      <w:pPr>
        <w:ind w:firstLineChars="200" w:firstLine="420"/>
        <w:rPr>
          <w:rFonts w:asciiTheme="minorEastAsia" w:hAnsiTheme="minorEastAsia"/>
          <w:szCs w:val="21"/>
        </w:rPr>
      </w:pPr>
      <w:r>
        <w:rPr>
          <w:rFonts w:asciiTheme="minorEastAsia" w:hAnsiTheme="minorEastAsia"/>
          <w:szCs w:val="21"/>
        </w:rPr>
        <w:t>d</w:t>
      </w:r>
      <w:r w:rsidR="00545619">
        <w:rPr>
          <w:rFonts w:asciiTheme="minorEastAsia" w:hAnsiTheme="minorEastAsia" w:hint="eastAsia"/>
          <w:szCs w:val="21"/>
        </w:rPr>
        <w:t>)</w:t>
      </w:r>
      <w:r>
        <w:rPr>
          <w:rFonts w:asciiTheme="minorEastAsia" w:hAnsiTheme="minorEastAsia" w:hint="eastAsia"/>
          <w:szCs w:val="21"/>
        </w:rPr>
        <w:t xml:space="preserve"> </w:t>
      </w:r>
      <w:r w:rsidRPr="008A7918">
        <w:rPr>
          <w:rFonts w:asciiTheme="minorEastAsia" w:hAnsiTheme="minorEastAsia" w:hint="eastAsia"/>
          <w:szCs w:val="21"/>
        </w:rPr>
        <w:t>请求给付赡养费、抚养费、扶养费的</w:t>
      </w:r>
      <w:r>
        <w:rPr>
          <w:rFonts w:asciiTheme="minorEastAsia" w:hAnsiTheme="minorEastAsia" w:hint="eastAsia"/>
          <w:szCs w:val="21"/>
        </w:rPr>
        <w:t>；</w:t>
      </w:r>
    </w:p>
    <w:p w:rsidR="00D27EDF" w:rsidRPr="00CC5260" w:rsidRDefault="00D27EDF" w:rsidP="00D27EDF">
      <w:pPr>
        <w:ind w:firstLineChars="200" w:firstLine="420"/>
        <w:jc w:val="left"/>
        <w:rPr>
          <w:rFonts w:asciiTheme="minorEastAsia" w:hAnsiTheme="minorEastAsia"/>
          <w:szCs w:val="21"/>
        </w:rPr>
      </w:pPr>
      <w:r>
        <w:rPr>
          <w:rFonts w:asciiTheme="minorEastAsia" w:hAnsiTheme="minorEastAsia"/>
          <w:szCs w:val="21"/>
        </w:rPr>
        <w:t>e</w:t>
      </w:r>
      <w:r w:rsidR="00545619">
        <w:rPr>
          <w:rFonts w:asciiTheme="minorEastAsia" w:hAnsiTheme="minorEastAsia"/>
          <w:szCs w:val="21"/>
        </w:rPr>
        <w:t>)</w:t>
      </w:r>
      <w:r>
        <w:rPr>
          <w:rFonts w:asciiTheme="minorEastAsia" w:hAnsiTheme="minorEastAsia" w:hint="eastAsia"/>
          <w:szCs w:val="21"/>
        </w:rPr>
        <w:t xml:space="preserve"> </w:t>
      </w:r>
      <w:r w:rsidRPr="00D27EDF">
        <w:rPr>
          <w:rFonts w:asciiTheme="minorEastAsia" w:hAnsiTheme="minorEastAsia" w:hint="eastAsia"/>
          <w:szCs w:val="21"/>
        </w:rPr>
        <w:t>因身体遭受严重损害请求赔偿的</w:t>
      </w:r>
      <w:r w:rsidRPr="00CC5260">
        <w:rPr>
          <w:rFonts w:asciiTheme="minorEastAsia" w:hAnsiTheme="minorEastAsia"/>
          <w:szCs w:val="21"/>
        </w:rPr>
        <w:t>；</w:t>
      </w:r>
    </w:p>
    <w:p w:rsidR="00D27EDF" w:rsidRDefault="00D27EDF" w:rsidP="00D27EDF">
      <w:pPr>
        <w:ind w:leftChars="200" w:left="420"/>
        <w:jc w:val="left"/>
        <w:rPr>
          <w:rFonts w:asciiTheme="minorEastAsia" w:hAnsiTheme="minorEastAsia"/>
          <w:szCs w:val="21"/>
        </w:rPr>
      </w:pPr>
      <w:r>
        <w:rPr>
          <w:rFonts w:asciiTheme="minorEastAsia" w:hAnsiTheme="minorEastAsia"/>
          <w:szCs w:val="21"/>
        </w:rPr>
        <w:t>f</w:t>
      </w:r>
      <w:r w:rsidR="00545619">
        <w:rPr>
          <w:rFonts w:asciiTheme="minorEastAsia" w:hAnsiTheme="minorEastAsia" w:hint="eastAsia"/>
          <w:szCs w:val="21"/>
        </w:rPr>
        <w:t>)</w:t>
      </w:r>
      <w:r>
        <w:rPr>
          <w:rFonts w:asciiTheme="minorEastAsia" w:hAnsiTheme="minorEastAsia" w:hint="eastAsia"/>
          <w:szCs w:val="21"/>
        </w:rPr>
        <w:t xml:space="preserve"> </w:t>
      </w:r>
      <w:r w:rsidRPr="00D27EDF">
        <w:rPr>
          <w:rFonts w:asciiTheme="minorEastAsia" w:hAnsiTheme="minorEastAsia" w:hint="eastAsia"/>
          <w:szCs w:val="21"/>
        </w:rPr>
        <w:t>因遭受家庭暴力、虐待或者遗弃要求变更或者解除收养、监护关系的</w:t>
      </w:r>
      <w:r>
        <w:rPr>
          <w:rFonts w:asciiTheme="minorEastAsia" w:hAnsiTheme="minorEastAsia" w:hint="eastAsia"/>
          <w:szCs w:val="21"/>
        </w:rPr>
        <w:t>；</w:t>
      </w:r>
    </w:p>
    <w:p w:rsidR="00D27EDF" w:rsidRDefault="00D27EDF" w:rsidP="00D27EDF">
      <w:pPr>
        <w:ind w:firstLineChars="200" w:firstLine="420"/>
        <w:jc w:val="left"/>
        <w:rPr>
          <w:rFonts w:asciiTheme="minorEastAsia" w:hAnsiTheme="minorEastAsia"/>
          <w:szCs w:val="21"/>
        </w:rPr>
      </w:pPr>
      <w:r>
        <w:rPr>
          <w:rFonts w:asciiTheme="minorEastAsia" w:hAnsiTheme="minorEastAsia" w:hint="eastAsia"/>
          <w:szCs w:val="21"/>
        </w:rPr>
        <w:t>g</w:t>
      </w:r>
      <w:r w:rsidR="00545619">
        <w:rPr>
          <w:rFonts w:asciiTheme="minorEastAsia" w:hAnsiTheme="minorEastAsia" w:hint="eastAsia"/>
          <w:szCs w:val="21"/>
        </w:rPr>
        <w:t>)</w:t>
      </w:r>
      <w:r>
        <w:rPr>
          <w:rFonts w:asciiTheme="minorEastAsia" w:hAnsiTheme="minorEastAsia" w:hint="eastAsia"/>
          <w:szCs w:val="21"/>
        </w:rPr>
        <w:t xml:space="preserve"> </w:t>
      </w:r>
      <w:r w:rsidRPr="00D27EDF">
        <w:rPr>
          <w:rFonts w:asciiTheme="minorEastAsia" w:hAnsiTheme="minorEastAsia" w:hint="eastAsia"/>
          <w:szCs w:val="21"/>
        </w:rPr>
        <w:t>因遭受家庭暴力、虐待、遗弃、对方重婚或者有配偶者与他人同居的受害方要求离婚的</w:t>
      </w:r>
      <w:r>
        <w:rPr>
          <w:rFonts w:asciiTheme="minorEastAsia" w:hAnsiTheme="minorEastAsia" w:hint="eastAsia"/>
          <w:szCs w:val="21"/>
        </w:rPr>
        <w:t>；</w:t>
      </w:r>
    </w:p>
    <w:p w:rsidR="00D27EDF" w:rsidRPr="00CC5260" w:rsidRDefault="00D27EDF" w:rsidP="00D27EDF">
      <w:pPr>
        <w:ind w:firstLineChars="200" w:firstLine="420"/>
        <w:jc w:val="left"/>
        <w:rPr>
          <w:rFonts w:asciiTheme="minorEastAsia" w:hAnsiTheme="minorEastAsia"/>
          <w:szCs w:val="21"/>
        </w:rPr>
      </w:pPr>
      <w:r>
        <w:rPr>
          <w:rFonts w:asciiTheme="minorEastAsia" w:hAnsiTheme="minorEastAsia"/>
          <w:szCs w:val="21"/>
        </w:rPr>
        <w:t>h</w:t>
      </w:r>
      <w:r w:rsidR="00545619">
        <w:rPr>
          <w:rFonts w:asciiTheme="minorEastAsia" w:hAnsiTheme="minorEastAsia"/>
          <w:szCs w:val="21"/>
        </w:rPr>
        <w:t>)</w:t>
      </w:r>
      <w:r>
        <w:rPr>
          <w:rFonts w:asciiTheme="minorEastAsia" w:hAnsiTheme="minorEastAsia" w:hint="eastAsia"/>
          <w:szCs w:val="21"/>
        </w:rPr>
        <w:t xml:space="preserve"> </w:t>
      </w:r>
      <w:r w:rsidRPr="00D27EDF">
        <w:rPr>
          <w:rFonts w:asciiTheme="minorEastAsia" w:hAnsiTheme="minorEastAsia" w:hint="eastAsia"/>
          <w:szCs w:val="21"/>
        </w:rPr>
        <w:t>犯罪嫌疑人在被侦查机关第一次讯问后或者采取强制措施之日起因经济困难没有聘请律师的</w:t>
      </w:r>
      <w:r w:rsidRPr="00CC5260">
        <w:rPr>
          <w:rFonts w:asciiTheme="minorEastAsia" w:hAnsiTheme="minorEastAsia"/>
          <w:szCs w:val="21"/>
        </w:rPr>
        <w:t>；</w:t>
      </w:r>
    </w:p>
    <w:p w:rsidR="00D27EDF" w:rsidRDefault="00D27EDF" w:rsidP="00D27EDF">
      <w:pPr>
        <w:ind w:leftChars="200" w:left="420"/>
        <w:jc w:val="left"/>
        <w:rPr>
          <w:rFonts w:asciiTheme="minorEastAsia" w:hAnsiTheme="minorEastAsia"/>
          <w:szCs w:val="21"/>
        </w:rPr>
      </w:pPr>
      <w:r>
        <w:rPr>
          <w:rFonts w:asciiTheme="minorEastAsia" w:hAnsiTheme="minorEastAsia"/>
          <w:szCs w:val="21"/>
        </w:rPr>
        <w:t>i</w:t>
      </w:r>
      <w:r w:rsidR="00545619">
        <w:rPr>
          <w:rFonts w:asciiTheme="minorEastAsia" w:hAnsiTheme="minorEastAsia" w:hint="eastAsia"/>
          <w:szCs w:val="21"/>
        </w:rPr>
        <w:t>)</w:t>
      </w:r>
      <w:r>
        <w:rPr>
          <w:rFonts w:asciiTheme="minorEastAsia" w:hAnsiTheme="minorEastAsia" w:hint="eastAsia"/>
          <w:szCs w:val="21"/>
        </w:rPr>
        <w:t xml:space="preserve"> </w:t>
      </w:r>
      <w:r w:rsidRPr="00D27EDF">
        <w:rPr>
          <w:rFonts w:asciiTheme="minorEastAsia" w:hAnsiTheme="minorEastAsia" w:hint="eastAsia"/>
          <w:szCs w:val="21"/>
        </w:rPr>
        <w:t>公诉案件中的被害人及其法定代理人或者近亲属，自案件移送审查起诉之日起，因经济困难没有委托诉讼代理人的</w:t>
      </w:r>
      <w:r>
        <w:rPr>
          <w:rFonts w:asciiTheme="minorEastAsia" w:hAnsiTheme="minorEastAsia" w:hint="eastAsia"/>
          <w:szCs w:val="21"/>
        </w:rPr>
        <w:t>；</w:t>
      </w:r>
    </w:p>
    <w:p w:rsidR="00D27EDF" w:rsidRPr="002E4545" w:rsidRDefault="00D27EDF" w:rsidP="00D27EDF">
      <w:pPr>
        <w:ind w:firstLineChars="200" w:firstLine="420"/>
        <w:jc w:val="left"/>
        <w:rPr>
          <w:rFonts w:asciiTheme="minorEastAsia" w:hAnsiTheme="minorEastAsia"/>
          <w:szCs w:val="21"/>
        </w:rPr>
      </w:pPr>
      <w:r>
        <w:rPr>
          <w:rFonts w:asciiTheme="minorEastAsia" w:hAnsiTheme="minorEastAsia" w:hint="eastAsia"/>
          <w:szCs w:val="21"/>
        </w:rPr>
        <w:t>j</w:t>
      </w:r>
      <w:r w:rsidR="00545619">
        <w:rPr>
          <w:rFonts w:asciiTheme="minorEastAsia" w:hAnsiTheme="minorEastAsia" w:hint="eastAsia"/>
          <w:szCs w:val="21"/>
        </w:rPr>
        <w:t>)</w:t>
      </w:r>
      <w:r>
        <w:rPr>
          <w:rFonts w:asciiTheme="minorEastAsia" w:hAnsiTheme="minorEastAsia" w:hint="eastAsia"/>
          <w:szCs w:val="21"/>
        </w:rPr>
        <w:t xml:space="preserve"> </w:t>
      </w:r>
      <w:r w:rsidRPr="00D27EDF">
        <w:rPr>
          <w:rFonts w:asciiTheme="minorEastAsia" w:hAnsiTheme="minorEastAsia" w:hint="eastAsia"/>
          <w:szCs w:val="21"/>
        </w:rPr>
        <w:t>自诉案件的自诉人和被告人及其法定代理人，因经济困难没有委托诉讼代理人的</w:t>
      </w:r>
      <w:r>
        <w:rPr>
          <w:rFonts w:asciiTheme="minorEastAsia" w:hAnsiTheme="minorEastAsia" w:hint="eastAsia"/>
          <w:szCs w:val="21"/>
        </w:rPr>
        <w:t>；</w:t>
      </w:r>
    </w:p>
    <w:p w:rsidR="00D27EDF" w:rsidRDefault="00D27EDF" w:rsidP="00D27EDF">
      <w:pPr>
        <w:ind w:firstLineChars="200" w:firstLine="420"/>
        <w:rPr>
          <w:rFonts w:asciiTheme="minorEastAsia" w:hAnsiTheme="minorEastAsia"/>
          <w:szCs w:val="21"/>
        </w:rPr>
      </w:pPr>
      <w:r>
        <w:rPr>
          <w:rFonts w:asciiTheme="minorEastAsia" w:hAnsiTheme="minorEastAsia"/>
          <w:szCs w:val="21"/>
        </w:rPr>
        <w:t>k</w:t>
      </w:r>
      <w:r w:rsidR="00545619">
        <w:rPr>
          <w:rFonts w:asciiTheme="minorEastAsia" w:hAnsiTheme="minorEastAsia" w:hint="eastAsia"/>
          <w:szCs w:val="21"/>
        </w:rPr>
        <w:t>)</w:t>
      </w:r>
      <w:r>
        <w:rPr>
          <w:rFonts w:asciiTheme="minorEastAsia" w:hAnsiTheme="minorEastAsia" w:hint="eastAsia"/>
          <w:szCs w:val="21"/>
        </w:rPr>
        <w:t xml:space="preserve"> 国家</w:t>
      </w:r>
      <w:r w:rsidRPr="00D27EDF">
        <w:rPr>
          <w:rFonts w:asciiTheme="minorEastAsia" w:hAnsiTheme="minorEastAsia" w:hint="eastAsia"/>
          <w:szCs w:val="21"/>
        </w:rPr>
        <w:t>规定的其他事项</w:t>
      </w:r>
      <w:r>
        <w:rPr>
          <w:rFonts w:asciiTheme="minorEastAsia" w:hAnsiTheme="minorEastAsia" w:hint="eastAsia"/>
          <w:szCs w:val="21"/>
        </w:rPr>
        <w:t>。</w:t>
      </w:r>
    </w:p>
    <w:p w:rsidR="00D27EDF" w:rsidRPr="000B176B" w:rsidRDefault="00D27EDF" w:rsidP="00D27EDF">
      <w:pPr>
        <w:spacing w:beforeLines="50" w:before="156" w:afterLines="50" w:after="156"/>
        <w:jc w:val="left"/>
        <w:outlineLvl w:val="1"/>
        <w:rPr>
          <w:rFonts w:ascii="黑体" w:eastAsia="黑体" w:hAnsi="黑体"/>
          <w:szCs w:val="21"/>
        </w:rPr>
      </w:pPr>
      <w:bookmarkStart w:id="8" w:name="_Toc55388619"/>
      <w:r w:rsidRPr="000B176B">
        <w:rPr>
          <w:rFonts w:ascii="黑体" w:eastAsia="黑体" w:hAnsi="黑体" w:hint="eastAsia"/>
          <w:szCs w:val="21"/>
        </w:rPr>
        <w:t>4</w:t>
      </w:r>
      <w:r>
        <w:rPr>
          <w:rFonts w:ascii="黑体" w:eastAsia="黑体" w:hAnsi="黑体"/>
          <w:szCs w:val="21"/>
        </w:rPr>
        <w:t>.2</w:t>
      </w:r>
      <w:r w:rsidRPr="000B176B">
        <w:rPr>
          <w:rFonts w:ascii="黑体" w:eastAsia="黑体" w:hAnsi="黑体" w:hint="eastAsia"/>
          <w:szCs w:val="21"/>
        </w:rPr>
        <w:t xml:space="preserve">  </w:t>
      </w:r>
      <w:r>
        <w:rPr>
          <w:rFonts w:ascii="黑体" w:eastAsia="黑体" w:hAnsi="黑体" w:hint="eastAsia"/>
          <w:szCs w:val="21"/>
        </w:rPr>
        <w:t>服务对象范围</w:t>
      </w:r>
      <w:bookmarkEnd w:id="8"/>
    </w:p>
    <w:p w:rsidR="00D27EDF" w:rsidRDefault="0030450C" w:rsidP="00D27EDF">
      <w:pPr>
        <w:ind w:firstLineChars="200" w:firstLine="420"/>
        <w:jc w:val="left"/>
        <w:rPr>
          <w:rFonts w:ascii="黑体" w:eastAsia="宋体" w:hAnsi="黑体"/>
          <w:szCs w:val="21"/>
        </w:rPr>
      </w:pPr>
      <w:r>
        <w:rPr>
          <w:rFonts w:ascii="黑体" w:eastAsia="宋体" w:hAnsi="黑体" w:hint="eastAsia"/>
          <w:szCs w:val="21"/>
        </w:rPr>
        <w:t>申请人有下列情形之一的，平台应当提供</w:t>
      </w:r>
      <w:r>
        <w:rPr>
          <w:rFonts w:ascii="黑体" w:eastAsia="宋体" w:hAnsi="黑体"/>
          <w:szCs w:val="21"/>
        </w:rPr>
        <w:t>法律援助服务</w:t>
      </w:r>
      <w:r w:rsidR="00D27EDF">
        <w:rPr>
          <w:rFonts w:ascii="黑体" w:eastAsia="宋体" w:hAnsi="黑体"/>
          <w:szCs w:val="21"/>
        </w:rPr>
        <w:t>：</w:t>
      </w:r>
    </w:p>
    <w:p w:rsidR="0030450C" w:rsidRPr="00CC5260" w:rsidRDefault="0030450C" w:rsidP="0030450C">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sidRPr="0030450C">
        <w:rPr>
          <w:rFonts w:asciiTheme="minorEastAsia" w:hAnsiTheme="minorEastAsia" w:hint="eastAsia"/>
          <w:szCs w:val="21"/>
        </w:rPr>
        <w:t>农村“五保”对象</w:t>
      </w:r>
      <w:r w:rsidRPr="00CC5260">
        <w:rPr>
          <w:rFonts w:asciiTheme="minorEastAsia" w:hAnsiTheme="minorEastAsia"/>
          <w:szCs w:val="21"/>
        </w:rPr>
        <w:t>；</w:t>
      </w:r>
    </w:p>
    <w:p w:rsidR="0030450C" w:rsidRDefault="0030450C" w:rsidP="0030450C">
      <w:pPr>
        <w:ind w:leftChars="200" w:left="420"/>
        <w:jc w:val="left"/>
        <w:rPr>
          <w:rFonts w:asciiTheme="minorEastAsia" w:hAnsiTheme="minorEastAsia"/>
          <w:szCs w:val="21"/>
        </w:rPr>
      </w:pPr>
      <w:r w:rsidRPr="00CC5260">
        <w:rPr>
          <w:rFonts w:asciiTheme="minorEastAsia" w:hAnsiTheme="minorEastAsia"/>
          <w:szCs w:val="21"/>
        </w:rPr>
        <w:t>b</w:t>
      </w:r>
      <w:r w:rsidR="00545619">
        <w:rPr>
          <w:rFonts w:asciiTheme="minorEastAsia" w:hAnsiTheme="minorEastAsia" w:hint="eastAsia"/>
          <w:szCs w:val="21"/>
        </w:rPr>
        <w:t>)</w:t>
      </w:r>
      <w:r>
        <w:rPr>
          <w:rFonts w:asciiTheme="minorEastAsia" w:hAnsiTheme="minorEastAsia" w:hint="eastAsia"/>
          <w:szCs w:val="21"/>
        </w:rPr>
        <w:t xml:space="preserve"> </w:t>
      </w:r>
      <w:r w:rsidRPr="0030450C">
        <w:rPr>
          <w:rFonts w:asciiTheme="minorEastAsia" w:hAnsiTheme="minorEastAsia" w:hint="eastAsia"/>
          <w:szCs w:val="21"/>
        </w:rPr>
        <w:t>社会福利机构中由政府供养的人员</w:t>
      </w:r>
      <w:r>
        <w:rPr>
          <w:rFonts w:asciiTheme="minorEastAsia" w:hAnsiTheme="minorEastAsia" w:hint="eastAsia"/>
          <w:szCs w:val="21"/>
        </w:rPr>
        <w:t>；</w:t>
      </w:r>
    </w:p>
    <w:p w:rsidR="00D27EDF" w:rsidRDefault="0030450C" w:rsidP="0030450C">
      <w:pPr>
        <w:ind w:firstLineChars="200" w:firstLine="420"/>
        <w:rPr>
          <w:rFonts w:asciiTheme="minorEastAsia" w:hAnsiTheme="minorEastAsia"/>
          <w:szCs w:val="21"/>
        </w:rPr>
      </w:pPr>
      <w:r>
        <w:rPr>
          <w:rFonts w:asciiTheme="minorEastAsia" w:hAnsiTheme="minorEastAsia" w:hint="eastAsia"/>
          <w:szCs w:val="21"/>
        </w:rPr>
        <w:t>c</w:t>
      </w:r>
      <w:r w:rsidR="00545619">
        <w:rPr>
          <w:rFonts w:asciiTheme="minorEastAsia" w:hAnsiTheme="minorEastAsia" w:hint="eastAsia"/>
          <w:szCs w:val="21"/>
        </w:rPr>
        <w:t>)</w:t>
      </w:r>
      <w:r>
        <w:rPr>
          <w:rFonts w:asciiTheme="minorEastAsia" w:hAnsiTheme="minorEastAsia" w:hint="eastAsia"/>
          <w:szCs w:val="21"/>
        </w:rPr>
        <w:t xml:space="preserve"> </w:t>
      </w:r>
      <w:r w:rsidRPr="0030450C">
        <w:rPr>
          <w:rFonts w:asciiTheme="minorEastAsia" w:hAnsiTheme="minorEastAsia" w:hint="eastAsia"/>
          <w:szCs w:val="21"/>
        </w:rPr>
        <w:t>无固定生活来源的重度残疾人</w:t>
      </w:r>
      <w:r>
        <w:rPr>
          <w:rFonts w:asciiTheme="minorEastAsia" w:hAnsiTheme="minorEastAsia" w:hint="eastAsia"/>
          <w:szCs w:val="21"/>
        </w:rPr>
        <w:t>；</w:t>
      </w:r>
    </w:p>
    <w:p w:rsidR="0030450C" w:rsidRDefault="0030450C" w:rsidP="0030450C">
      <w:pPr>
        <w:ind w:firstLineChars="200" w:firstLine="420"/>
        <w:rPr>
          <w:rFonts w:asciiTheme="minorEastAsia" w:hAnsiTheme="minorEastAsia"/>
          <w:szCs w:val="21"/>
        </w:rPr>
      </w:pPr>
      <w:r>
        <w:rPr>
          <w:rFonts w:asciiTheme="minorEastAsia" w:hAnsiTheme="minorEastAsia"/>
          <w:szCs w:val="21"/>
        </w:rPr>
        <w:t>d</w:t>
      </w:r>
      <w:r w:rsidR="00545619">
        <w:rPr>
          <w:rFonts w:asciiTheme="minorEastAsia" w:hAnsiTheme="minorEastAsia" w:hint="eastAsia"/>
          <w:szCs w:val="21"/>
        </w:rPr>
        <w:t>)</w:t>
      </w:r>
      <w:r>
        <w:rPr>
          <w:rFonts w:asciiTheme="minorEastAsia" w:hAnsiTheme="minorEastAsia" w:hint="eastAsia"/>
          <w:szCs w:val="21"/>
        </w:rPr>
        <w:t xml:space="preserve"> </w:t>
      </w:r>
      <w:r w:rsidRPr="0030450C">
        <w:rPr>
          <w:rFonts w:asciiTheme="minorEastAsia" w:hAnsiTheme="minorEastAsia" w:hint="eastAsia"/>
          <w:szCs w:val="21"/>
        </w:rPr>
        <w:t>在享受最低生活保障待遇的人员</w:t>
      </w:r>
      <w:r>
        <w:rPr>
          <w:rFonts w:asciiTheme="minorEastAsia" w:hAnsiTheme="minorEastAsia" w:hint="eastAsia"/>
          <w:szCs w:val="21"/>
        </w:rPr>
        <w:t>；</w:t>
      </w:r>
    </w:p>
    <w:p w:rsidR="0030450C" w:rsidRPr="00CC5260" w:rsidRDefault="0030450C" w:rsidP="0030450C">
      <w:pPr>
        <w:ind w:firstLineChars="200" w:firstLine="420"/>
        <w:jc w:val="left"/>
        <w:rPr>
          <w:rFonts w:asciiTheme="minorEastAsia" w:hAnsiTheme="minorEastAsia"/>
          <w:szCs w:val="21"/>
        </w:rPr>
      </w:pPr>
      <w:r>
        <w:rPr>
          <w:rFonts w:asciiTheme="minorEastAsia" w:hAnsiTheme="minorEastAsia"/>
          <w:szCs w:val="21"/>
        </w:rPr>
        <w:t>e</w:t>
      </w:r>
      <w:r w:rsidR="00545619">
        <w:rPr>
          <w:rFonts w:asciiTheme="minorEastAsia" w:hAnsiTheme="minorEastAsia"/>
          <w:szCs w:val="21"/>
        </w:rPr>
        <w:t>)</w:t>
      </w:r>
      <w:r>
        <w:rPr>
          <w:rFonts w:asciiTheme="minorEastAsia" w:hAnsiTheme="minorEastAsia" w:hint="eastAsia"/>
          <w:szCs w:val="21"/>
        </w:rPr>
        <w:t xml:space="preserve"> </w:t>
      </w:r>
      <w:r w:rsidRPr="0030450C">
        <w:rPr>
          <w:rFonts w:asciiTheme="minorEastAsia" w:hAnsiTheme="minorEastAsia" w:hint="eastAsia"/>
          <w:szCs w:val="21"/>
        </w:rPr>
        <w:t>设区的市、县（市</w:t>
      </w:r>
      <w:r w:rsidR="00545619">
        <w:rPr>
          <w:rFonts w:asciiTheme="minorEastAsia" w:hAnsiTheme="minorEastAsia" w:hint="eastAsia"/>
          <w:szCs w:val="21"/>
        </w:rPr>
        <w:t xml:space="preserve">) </w:t>
      </w:r>
      <w:r w:rsidRPr="0030450C">
        <w:rPr>
          <w:rFonts w:asciiTheme="minorEastAsia" w:hAnsiTheme="minorEastAsia" w:hint="eastAsia"/>
          <w:szCs w:val="21"/>
        </w:rPr>
        <w:t>总工会发放的特困证的职工</w:t>
      </w:r>
      <w:r w:rsidRPr="00CC5260">
        <w:rPr>
          <w:rFonts w:asciiTheme="minorEastAsia" w:hAnsiTheme="minorEastAsia"/>
          <w:szCs w:val="21"/>
        </w:rPr>
        <w:t>；</w:t>
      </w:r>
    </w:p>
    <w:p w:rsidR="0030450C" w:rsidRDefault="0030450C" w:rsidP="0030450C">
      <w:pPr>
        <w:ind w:firstLineChars="200" w:firstLine="420"/>
        <w:rPr>
          <w:rFonts w:asciiTheme="minorEastAsia" w:hAnsiTheme="minorEastAsia"/>
          <w:szCs w:val="21"/>
        </w:rPr>
      </w:pPr>
      <w:r>
        <w:rPr>
          <w:rFonts w:asciiTheme="minorEastAsia" w:hAnsiTheme="minorEastAsia"/>
          <w:szCs w:val="21"/>
        </w:rPr>
        <w:t>f</w:t>
      </w:r>
      <w:r w:rsidR="00545619">
        <w:rPr>
          <w:rFonts w:asciiTheme="minorEastAsia" w:hAnsiTheme="minorEastAsia" w:hint="eastAsia"/>
          <w:szCs w:val="21"/>
        </w:rPr>
        <w:t>)</w:t>
      </w:r>
      <w:r>
        <w:rPr>
          <w:rFonts w:asciiTheme="minorEastAsia" w:hAnsiTheme="minorEastAsia" w:hint="eastAsia"/>
          <w:szCs w:val="21"/>
        </w:rPr>
        <w:t xml:space="preserve"> </w:t>
      </w:r>
      <w:r w:rsidRPr="0030450C">
        <w:rPr>
          <w:rFonts w:asciiTheme="minorEastAsia" w:hAnsiTheme="minorEastAsia" w:hint="eastAsia"/>
          <w:szCs w:val="21"/>
        </w:rPr>
        <w:t>靠抚恤金生活的人员</w:t>
      </w:r>
      <w:r>
        <w:rPr>
          <w:rFonts w:asciiTheme="minorEastAsia" w:hAnsiTheme="minorEastAsia" w:hint="eastAsia"/>
          <w:szCs w:val="21"/>
        </w:rPr>
        <w:t>；</w:t>
      </w:r>
    </w:p>
    <w:p w:rsidR="0030450C" w:rsidRDefault="0030450C" w:rsidP="0030450C">
      <w:pPr>
        <w:ind w:firstLineChars="200" w:firstLine="420"/>
        <w:rPr>
          <w:rFonts w:asciiTheme="minorEastAsia" w:hAnsiTheme="minorEastAsia"/>
          <w:szCs w:val="21"/>
        </w:rPr>
      </w:pPr>
      <w:r>
        <w:rPr>
          <w:rFonts w:asciiTheme="minorEastAsia" w:hAnsiTheme="minorEastAsia" w:hint="eastAsia"/>
          <w:szCs w:val="21"/>
        </w:rPr>
        <w:t>g</w:t>
      </w:r>
      <w:r w:rsidR="00545619">
        <w:rPr>
          <w:rFonts w:asciiTheme="minorEastAsia" w:hAnsiTheme="minorEastAsia" w:hint="eastAsia"/>
          <w:szCs w:val="21"/>
        </w:rPr>
        <w:t>)</w:t>
      </w:r>
      <w:r>
        <w:rPr>
          <w:rFonts w:asciiTheme="minorEastAsia" w:hAnsiTheme="minorEastAsia" w:hint="eastAsia"/>
          <w:szCs w:val="21"/>
        </w:rPr>
        <w:t xml:space="preserve"> </w:t>
      </w:r>
      <w:r w:rsidRPr="0030450C">
        <w:rPr>
          <w:rFonts w:asciiTheme="minorEastAsia" w:hAnsiTheme="minorEastAsia" w:hint="eastAsia"/>
          <w:szCs w:val="21"/>
        </w:rPr>
        <w:t>法律、法规规定的其他人员</w:t>
      </w:r>
      <w:r>
        <w:rPr>
          <w:rFonts w:asciiTheme="minorEastAsia" w:hAnsiTheme="minorEastAsia"/>
          <w:szCs w:val="21"/>
        </w:rPr>
        <w:t>。</w:t>
      </w:r>
    </w:p>
    <w:p w:rsidR="00B91E5E" w:rsidRDefault="00B91E5E" w:rsidP="00B91E5E">
      <w:pPr>
        <w:pStyle w:val="1"/>
        <w:spacing w:beforeLines="100" w:before="312" w:afterLines="100" w:after="312" w:line="240" w:lineRule="auto"/>
        <w:rPr>
          <w:rFonts w:ascii="黑体" w:eastAsia="黑体" w:hAnsi="黑体"/>
          <w:b w:val="0"/>
          <w:kern w:val="0"/>
          <w:sz w:val="21"/>
          <w:szCs w:val="21"/>
        </w:rPr>
      </w:pPr>
      <w:bookmarkStart w:id="9" w:name="_Toc55388620"/>
      <w:r>
        <w:rPr>
          <w:rFonts w:ascii="黑体" w:eastAsia="黑体" w:hAnsi="黑体"/>
          <w:b w:val="0"/>
          <w:kern w:val="0"/>
          <w:sz w:val="21"/>
          <w:szCs w:val="21"/>
        </w:rPr>
        <w:t xml:space="preserve">5  </w:t>
      </w:r>
      <w:r>
        <w:rPr>
          <w:rFonts w:ascii="黑体" w:eastAsia="黑体" w:hAnsi="黑体" w:hint="eastAsia"/>
          <w:b w:val="0"/>
          <w:kern w:val="0"/>
          <w:sz w:val="21"/>
          <w:szCs w:val="21"/>
        </w:rPr>
        <w:t>服务类型</w:t>
      </w:r>
      <w:bookmarkEnd w:id="9"/>
    </w:p>
    <w:p w:rsidR="00B91E5E" w:rsidRDefault="00B91E5E" w:rsidP="00B91E5E">
      <w:pPr>
        <w:ind w:firstLineChars="200" w:firstLine="420"/>
        <w:jc w:val="left"/>
        <w:rPr>
          <w:rFonts w:ascii="黑体" w:eastAsia="宋体" w:hAnsi="黑体"/>
          <w:szCs w:val="21"/>
        </w:rPr>
      </w:pPr>
      <w:r>
        <w:rPr>
          <w:rFonts w:asciiTheme="minorEastAsia" w:hAnsiTheme="minorEastAsia" w:hint="eastAsia"/>
        </w:rPr>
        <w:t>法律</w:t>
      </w:r>
      <w:r>
        <w:rPr>
          <w:rFonts w:asciiTheme="minorEastAsia" w:hAnsiTheme="minorEastAsia"/>
        </w:rPr>
        <w:t>援助</w:t>
      </w:r>
      <w:r>
        <w:rPr>
          <w:rFonts w:asciiTheme="minorEastAsia" w:hAnsiTheme="minorEastAsia" w:hint="eastAsia"/>
        </w:rPr>
        <w:t>线上</w:t>
      </w:r>
      <w:r>
        <w:rPr>
          <w:rFonts w:asciiTheme="minorEastAsia" w:hAnsiTheme="minorEastAsia"/>
        </w:rPr>
        <w:t>服务</w:t>
      </w:r>
      <w:r>
        <w:rPr>
          <w:rFonts w:asciiTheme="minorEastAsia" w:hAnsiTheme="minorEastAsia" w:hint="eastAsia"/>
        </w:rPr>
        <w:t>的</w:t>
      </w:r>
      <w:r>
        <w:rPr>
          <w:rFonts w:asciiTheme="minorEastAsia" w:hAnsiTheme="minorEastAsia"/>
        </w:rPr>
        <w:t>类型应包括</w:t>
      </w:r>
      <w:r>
        <w:rPr>
          <w:rFonts w:ascii="黑体" w:eastAsia="宋体" w:hAnsi="黑体"/>
          <w:szCs w:val="21"/>
        </w:rPr>
        <w:t>：</w:t>
      </w:r>
    </w:p>
    <w:p w:rsidR="00B91E5E" w:rsidRPr="00CC5260" w:rsidRDefault="00B91E5E" w:rsidP="00B91E5E">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法律咨询</w:t>
      </w:r>
      <w:r>
        <w:rPr>
          <w:rFonts w:asciiTheme="minorEastAsia" w:hAnsiTheme="minorEastAsia"/>
          <w:szCs w:val="21"/>
        </w:rPr>
        <w:t>服务</w:t>
      </w:r>
      <w:r w:rsidRPr="00CC5260">
        <w:rPr>
          <w:rFonts w:asciiTheme="minorEastAsia" w:hAnsiTheme="minorEastAsia"/>
          <w:szCs w:val="21"/>
        </w:rPr>
        <w:t>；</w:t>
      </w:r>
    </w:p>
    <w:p w:rsidR="00B91E5E" w:rsidRDefault="00B91E5E" w:rsidP="00B91E5E">
      <w:pPr>
        <w:ind w:leftChars="200" w:left="420"/>
        <w:jc w:val="left"/>
        <w:rPr>
          <w:rFonts w:asciiTheme="minorEastAsia" w:hAnsiTheme="minorEastAsia"/>
          <w:szCs w:val="21"/>
        </w:rPr>
      </w:pPr>
      <w:r w:rsidRPr="00CC5260">
        <w:rPr>
          <w:rFonts w:asciiTheme="minorEastAsia" w:hAnsiTheme="minorEastAsia"/>
          <w:szCs w:val="21"/>
        </w:rPr>
        <w:t>b</w:t>
      </w:r>
      <w:r w:rsidR="00545619">
        <w:rPr>
          <w:rFonts w:asciiTheme="minorEastAsia" w:hAnsiTheme="minorEastAsia" w:hint="eastAsia"/>
          <w:szCs w:val="21"/>
        </w:rPr>
        <w:t>)</w:t>
      </w:r>
      <w:r>
        <w:rPr>
          <w:rFonts w:asciiTheme="minorEastAsia" w:hAnsiTheme="minorEastAsia" w:hint="eastAsia"/>
          <w:szCs w:val="21"/>
        </w:rPr>
        <w:t xml:space="preserve"> </w:t>
      </w:r>
      <w:r w:rsidR="00872D05">
        <w:rPr>
          <w:rFonts w:asciiTheme="minorEastAsia" w:hAnsiTheme="minorEastAsia" w:hint="eastAsia"/>
          <w:szCs w:val="21"/>
        </w:rPr>
        <w:t>诉讼</w:t>
      </w:r>
      <w:r>
        <w:rPr>
          <w:rFonts w:asciiTheme="minorEastAsia" w:hAnsiTheme="minorEastAsia" w:hint="eastAsia"/>
          <w:szCs w:val="21"/>
        </w:rPr>
        <w:t>案件</w:t>
      </w:r>
      <w:r>
        <w:rPr>
          <w:rFonts w:asciiTheme="minorEastAsia" w:hAnsiTheme="minorEastAsia"/>
          <w:szCs w:val="21"/>
        </w:rPr>
        <w:t>代理服务</w:t>
      </w:r>
      <w:r w:rsidR="00872D05">
        <w:rPr>
          <w:rFonts w:asciiTheme="minorEastAsia" w:hAnsiTheme="minorEastAsia" w:hint="eastAsia"/>
          <w:szCs w:val="21"/>
        </w:rPr>
        <w:t>；</w:t>
      </w:r>
    </w:p>
    <w:p w:rsidR="00872D05" w:rsidRPr="00872D05" w:rsidRDefault="00872D05" w:rsidP="00872D05">
      <w:pPr>
        <w:ind w:leftChars="200" w:left="420"/>
        <w:jc w:val="left"/>
        <w:rPr>
          <w:rFonts w:asciiTheme="minorEastAsia" w:hAnsiTheme="minorEastAsia"/>
          <w:szCs w:val="21"/>
        </w:rPr>
      </w:pPr>
      <w:r>
        <w:rPr>
          <w:rFonts w:asciiTheme="minorEastAsia" w:hAnsiTheme="minorEastAsia"/>
          <w:szCs w:val="21"/>
        </w:rPr>
        <w:t>c</w:t>
      </w:r>
      <w:r w:rsidR="00545619">
        <w:rPr>
          <w:rFonts w:asciiTheme="minorEastAsia" w:hAnsiTheme="minorEastAsia" w:hint="eastAsia"/>
          <w:szCs w:val="21"/>
        </w:rPr>
        <w:t>)</w:t>
      </w:r>
      <w:r>
        <w:rPr>
          <w:rFonts w:asciiTheme="minorEastAsia" w:hAnsiTheme="minorEastAsia" w:hint="eastAsia"/>
          <w:szCs w:val="21"/>
        </w:rPr>
        <w:t xml:space="preserve"> </w:t>
      </w:r>
      <w:r w:rsidR="004D7C3C">
        <w:rPr>
          <w:rFonts w:asciiTheme="minorEastAsia" w:hAnsiTheme="minorEastAsia" w:hint="eastAsia"/>
          <w:szCs w:val="21"/>
        </w:rPr>
        <w:t>非</w:t>
      </w:r>
      <w:r>
        <w:rPr>
          <w:rFonts w:asciiTheme="minorEastAsia" w:hAnsiTheme="minorEastAsia" w:hint="eastAsia"/>
          <w:szCs w:val="21"/>
        </w:rPr>
        <w:t>诉讼案件</w:t>
      </w:r>
      <w:r>
        <w:rPr>
          <w:rFonts w:asciiTheme="minorEastAsia" w:hAnsiTheme="minorEastAsia"/>
          <w:szCs w:val="21"/>
        </w:rPr>
        <w:t>代理服务</w:t>
      </w:r>
      <w:r>
        <w:rPr>
          <w:rFonts w:asciiTheme="minorEastAsia" w:hAnsiTheme="minorEastAsia" w:hint="eastAsia"/>
          <w:szCs w:val="21"/>
        </w:rPr>
        <w:t>。</w:t>
      </w:r>
    </w:p>
    <w:p w:rsidR="00B91E5E" w:rsidRDefault="00B91E5E" w:rsidP="00B91E5E">
      <w:pPr>
        <w:pStyle w:val="1"/>
        <w:spacing w:beforeLines="100" w:before="312" w:afterLines="100" w:after="312" w:line="240" w:lineRule="auto"/>
        <w:rPr>
          <w:rFonts w:ascii="黑体" w:eastAsia="黑体" w:hAnsi="黑体"/>
          <w:b w:val="0"/>
          <w:kern w:val="0"/>
          <w:sz w:val="21"/>
          <w:szCs w:val="21"/>
        </w:rPr>
      </w:pPr>
      <w:bookmarkStart w:id="10" w:name="_Toc55388621"/>
      <w:r>
        <w:rPr>
          <w:rFonts w:ascii="黑体" w:eastAsia="黑体" w:hAnsi="黑体"/>
          <w:b w:val="0"/>
          <w:kern w:val="0"/>
          <w:sz w:val="21"/>
          <w:szCs w:val="21"/>
        </w:rPr>
        <w:t xml:space="preserve">6  </w:t>
      </w:r>
      <w:r>
        <w:rPr>
          <w:rFonts w:ascii="黑体" w:eastAsia="黑体" w:hAnsi="黑体" w:hint="eastAsia"/>
          <w:b w:val="0"/>
          <w:kern w:val="0"/>
          <w:sz w:val="21"/>
          <w:szCs w:val="21"/>
        </w:rPr>
        <w:t>法律咨询</w:t>
      </w:r>
      <w:r w:rsidR="00946DC8">
        <w:rPr>
          <w:rFonts w:ascii="黑体" w:eastAsia="黑体" w:hAnsi="黑体" w:hint="eastAsia"/>
          <w:b w:val="0"/>
          <w:kern w:val="0"/>
          <w:sz w:val="21"/>
          <w:szCs w:val="21"/>
        </w:rPr>
        <w:t>服务</w:t>
      </w:r>
      <w:bookmarkEnd w:id="10"/>
    </w:p>
    <w:p w:rsidR="00571151" w:rsidRPr="000B176B" w:rsidRDefault="00571151" w:rsidP="00571151">
      <w:pPr>
        <w:spacing w:beforeLines="50" w:before="156" w:afterLines="50" w:after="156"/>
        <w:jc w:val="left"/>
        <w:outlineLvl w:val="1"/>
        <w:rPr>
          <w:rFonts w:ascii="黑体" w:eastAsia="黑体" w:hAnsi="黑体"/>
          <w:szCs w:val="21"/>
        </w:rPr>
      </w:pPr>
      <w:bookmarkStart w:id="11" w:name="_Toc55388622"/>
      <w:r>
        <w:rPr>
          <w:rFonts w:ascii="黑体" w:eastAsia="黑体" w:hAnsi="黑体" w:hint="eastAsia"/>
          <w:szCs w:val="21"/>
        </w:rPr>
        <w:t>6</w:t>
      </w:r>
      <w:r w:rsidRPr="000B176B">
        <w:rPr>
          <w:rFonts w:ascii="黑体" w:eastAsia="黑体" w:hAnsi="黑体"/>
          <w:szCs w:val="21"/>
        </w:rPr>
        <w:t>.1</w:t>
      </w:r>
      <w:r w:rsidRPr="000B176B">
        <w:rPr>
          <w:rFonts w:ascii="黑体" w:eastAsia="黑体" w:hAnsi="黑体" w:hint="eastAsia"/>
          <w:szCs w:val="21"/>
        </w:rPr>
        <w:t xml:space="preserve">  </w:t>
      </w:r>
      <w:r>
        <w:rPr>
          <w:rFonts w:ascii="黑体" w:eastAsia="黑体" w:hAnsi="黑体" w:hint="eastAsia"/>
          <w:szCs w:val="21"/>
        </w:rPr>
        <w:t>咨询</w:t>
      </w:r>
      <w:r>
        <w:rPr>
          <w:rFonts w:ascii="黑体" w:eastAsia="黑体" w:hAnsi="黑体"/>
          <w:szCs w:val="21"/>
        </w:rPr>
        <w:t>途径</w:t>
      </w:r>
      <w:bookmarkEnd w:id="11"/>
    </w:p>
    <w:p w:rsidR="008A7918" w:rsidRDefault="00571151" w:rsidP="00571151">
      <w:pPr>
        <w:ind w:firstLineChars="200" w:firstLine="420"/>
        <w:rPr>
          <w:rFonts w:asciiTheme="minorEastAsia" w:hAnsiTheme="minorEastAsia"/>
        </w:rPr>
      </w:pPr>
      <w:r>
        <w:rPr>
          <w:rFonts w:asciiTheme="minorEastAsia" w:hAnsiTheme="minorEastAsia" w:hint="eastAsia"/>
        </w:rPr>
        <w:t>线上平台</w:t>
      </w:r>
      <w:r>
        <w:rPr>
          <w:rFonts w:asciiTheme="minorEastAsia" w:hAnsiTheme="minorEastAsia"/>
        </w:rPr>
        <w:t>运营机构</w:t>
      </w:r>
      <w:r>
        <w:rPr>
          <w:rFonts w:asciiTheme="minorEastAsia" w:hAnsiTheme="minorEastAsia" w:hint="eastAsia"/>
        </w:rPr>
        <w:t>应</w:t>
      </w:r>
      <w:r>
        <w:rPr>
          <w:rFonts w:asciiTheme="minorEastAsia" w:hAnsiTheme="minorEastAsia"/>
        </w:rPr>
        <w:t>向社会公示</w:t>
      </w:r>
      <w:r>
        <w:rPr>
          <w:rFonts w:asciiTheme="minorEastAsia" w:hAnsiTheme="minorEastAsia" w:hint="eastAsia"/>
        </w:rPr>
        <w:t>法律</w:t>
      </w:r>
      <w:r>
        <w:rPr>
          <w:rFonts w:asciiTheme="minorEastAsia" w:hAnsiTheme="minorEastAsia"/>
        </w:rPr>
        <w:t>咨询服务的的途径</w:t>
      </w:r>
      <w:r>
        <w:rPr>
          <w:rFonts w:asciiTheme="minorEastAsia" w:hAnsiTheme="minorEastAsia" w:hint="eastAsia"/>
        </w:rPr>
        <w:t>和</w:t>
      </w:r>
      <w:r>
        <w:rPr>
          <w:rFonts w:asciiTheme="minorEastAsia" w:hAnsiTheme="minorEastAsia"/>
        </w:rPr>
        <w:t>方式</w:t>
      </w:r>
      <w:r>
        <w:rPr>
          <w:rFonts w:asciiTheme="minorEastAsia" w:hAnsiTheme="minorEastAsia" w:hint="eastAsia"/>
        </w:rPr>
        <w:t>，</w:t>
      </w:r>
      <w:r>
        <w:rPr>
          <w:rFonts w:asciiTheme="minorEastAsia" w:hAnsiTheme="minorEastAsia"/>
        </w:rPr>
        <w:t>在法律援助中心、</w:t>
      </w:r>
      <w:r>
        <w:rPr>
          <w:rFonts w:asciiTheme="minorEastAsia" w:hAnsiTheme="minorEastAsia" w:hint="eastAsia"/>
        </w:rPr>
        <w:t>司法所</w:t>
      </w:r>
      <w:r>
        <w:rPr>
          <w:rFonts w:asciiTheme="minorEastAsia" w:hAnsiTheme="minorEastAsia"/>
        </w:rPr>
        <w:t>、</w:t>
      </w:r>
      <w:r>
        <w:rPr>
          <w:rFonts w:asciiTheme="minorEastAsia" w:hAnsiTheme="minorEastAsia" w:hint="eastAsia"/>
        </w:rPr>
        <w:t>公共</w:t>
      </w:r>
      <w:r>
        <w:rPr>
          <w:rFonts w:asciiTheme="minorEastAsia" w:hAnsiTheme="minorEastAsia"/>
        </w:rPr>
        <w:t>法律服务</w:t>
      </w:r>
      <w:r>
        <w:rPr>
          <w:rFonts w:asciiTheme="minorEastAsia" w:hAnsiTheme="minorEastAsia" w:hint="eastAsia"/>
        </w:rPr>
        <w:t>中心</w:t>
      </w:r>
      <w:r>
        <w:rPr>
          <w:rFonts w:asciiTheme="minorEastAsia" w:hAnsiTheme="minorEastAsia"/>
        </w:rPr>
        <w:t>（</w:t>
      </w:r>
      <w:r>
        <w:rPr>
          <w:rFonts w:asciiTheme="minorEastAsia" w:hAnsiTheme="minorEastAsia" w:hint="eastAsia"/>
        </w:rPr>
        <w:t>工作站</w:t>
      </w:r>
      <w:r>
        <w:rPr>
          <w:rFonts w:asciiTheme="minorEastAsia" w:hAnsiTheme="minorEastAsia"/>
        </w:rPr>
        <w:t>、工作室</w:t>
      </w:r>
      <w:r w:rsidR="00545619">
        <w:rPr>
          <w:rFonts w:asciiTheme="minorEastAsia" w:hAnsiTheme="minorEastAsia"/>
        </w:rPr>
        <w:t xml:space="preserve">) </w:t>
      </w:r>
      <w:r>
        <w:rPr>
          <w:rFonts w:asciiTheme="minorEastAsia" w:hAnsiTheme="minorEastAsia" w:hint="eastAsia"/>
        </w:rPr>
        <w:t>、</w:t>
      </w:r>
      <w:r>
        <w:rPr>
          <w:rFonts w:asciiTheme="minorEastAsia" w:hAnsiTheme="minorEastAsia"/>
        </w:rPr>
        <w:t>法律服务网等公示平台</w:t>
      </w:r>
      <w:r w:rsidR="00222B7A">
        <w:rPr>
          <w:rFonts w:asciiTheme="minorEastAsia" w:hAnsiTheme="minorEastAsia" w:hint="eastAsia"/>
        </w:rPr>
        <w:t>入口</w:t>
      </w:r>
      <w:r w:rsidR="00222B7A">
        <w:rPr>
          <w:rFonts w:asciiTheme="minorEastAsia" w:hAnsiTheme="minorEastAsia"/>
        </w:rPr>
        <w:t>、在线留言</w:t>
      </w:r>
      <w:r>
        <w:rPr>
          <w:rFonts w:asciiTheme="minorEastAsia" w:hAnsiTheme="minorEastAsia"/>
        </w:rPr>
        <w:t>地址以及</w:t>
      </w:r>
      <w:r>
        <w:rPr>
          <w:rFonts w:asciiTheme="minorEastAsia" w:hAnsiTheme="minorEastAsia" w:hint="eastAsia"/>
        </w:rPr>
        <w:t>咨询</w:t>
      </w:r>
      <w:r>
        <w:rPr>
          <w:rFonts w:asciiTheme="minorEastAsia" w:hAnsiTheme="minorEastAsia"/>
        </w:rPr>
        <w:t>服务</w:t>
      </w:r>
      <w:r w:rsidR="00222B7A">
        <w:rPr>
          <w:rFonts w:asciiTheme="minorEastAsia" w:hAnsiTheme="minorEastAsia" w:hint="eastAsia"/>
        </w:rPr>
        <w:t>电话</w:t>
      </w:r>
      <w:r>
        <w:rPr>
          <w:rFonts w:asciiTheme="minorEastAsia" w:hAnsiTheme="minorEastAsia"/>
        </w:rPr>
        <w:t>，安排专人解答咨询。</w:t>
      </w:r>
    </w:p>
    <w:p w:rsidR="00222B7A" w:rsidRDefault="00571151" w:rsidP="00222B7A">
      <w:pPr>
        <w:spacing w:beforeLines="50" w:before="156" w:afterLines="50" w:after="156"/>
        <w:jc w:val="left"/>
        <w:outlineLvl w:val="1"/>
        <w:rPr>
          <w:rFonts w:ascii="黑体" w:eastAsia="黑体" w:hAnsi="黑体"/>
          <w:szCs w:val="21"/>
        </w:rPr>
      </w:pPr>
      <w:bookmarkStart w:id="12" w:name="_Toc55388623"/>
      <w:r>
        <w:rPr>
          <w:rFonts w:ascii="黑体" w:eastAsia="黑体" w:hAnsi="黑体" w:hint="eastAsia"/>
          <w:szCs w:val="21"/>
        </w:rPr>
        <w:t>6</w:t>
      </w:r>
      <w:r w:rsidR="00222B7A">
        <w:rPr>
          <w:rFonts w:ascii="黑体" w:eastAsia="黑体" w:hAnsi="黑体"/>
          <w:szCs w:val="21"/>
        </w:rPr>
        <w:t>.2</w:t>
      </w:r>
      <w:r w:rsidRPr="000B176B">
        <w:rPr>
          <w:rFonts w:ascii="黑体" w:eastAsia="黑体" w:hAnsi="黑体" w:hint="eastAsia"/>
          <w:szCs w:val="21"/>
        </w:rPr>
        <w:t xml:space="preserve">  </w:t>
      </w:r>
      <w:r>
        <w:rPr>
          <w:rFonts w:ascii="黑体" w:eastAsia="黑体" w:hAnsi="黑体" w:hint="eastAsia"/>
          <w:szCs w:val="21"/>
        </w:rPr>
        <w:t>咨询</w:t>
      </w:r>
      <w:r>
        <w:rPr>
          <w:rFonts w:ascii="黑体" w:eastAsia="黑体" w:hAnsi="黑体"/>
          <w:szCs w:val="21"/>
        </w:rPr>
        <w:t>解答</w:t>
      </w:r>
      <w:bookmarkEnd w:id="12"/>
    </w:p>
    <w:p w:rsidR="00222B7A" w:rsidRPr="00222B7A" w:rsidRDefault="00222B7A" w:rsidP="0074117B">
      <w:pPr>
        <w:rPr>
          <w:rFonts w:ascii="黑体" w:eastAsia="黑体" w:hAnsi="黑体"/>
          <w:szCs w:val="21"/>
        </w:rPr>
      </w:pPr>
      <w:r>
        <w:rPr>
          <w:rFonts w:ascii="黑体" w:eastAsia="宋体" w:hAnsi="黑体" w:hint="eastAsia"/>
          <w:szCs w:val="21"/>
        </w:rPr>
        <w:t>解答</w:t>
      </w:r>
      <w:r>
        <w:rPr>
          <w:rFonts w:ascii="黑体" w:eastAsia="宋体" w:hAnsi="黑体"/>
          <w:szCs w:val="21"/>
        </w:rPr>
        <w:t>咨询时应符合以下要求：</w:t>
      </w:r>
    </w:p>
    <w:p w:rsidR="00222B7A" w:rsidRDefault="00222B7A" w:rsidP="00222B7A">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rPr>
        <w:t xml:space="preserve">) </w:t>
      </w:r>
      <w:r w:rsidR="0074239E">
        <w:rPr>
          <w:rFonts w:asciiTheme="minorEastAsia" w:hAnsiTheme="minorEastAsia" w:hint="eastAsia"/>
          <w:kern w:val="0"/>
          <w:szCs w:val="21"/>
        </w:rPr>
        <w:t>若咨询</w:t>
      </w:r>
      <w:r w:rsidR="0074239E">
        <w:rPr>
          <w:rFonts w:asciiTheme="minorEastAsia" w:hAnsiTheme="minorEastAsia"/>
          <w:kern w:val="0"/>
          <w:szCs w:val="21"/>
        </w:rPr>
        <w:t>事项符合法律援助条件的，</w:t>
      </w:r>
      <w:r w:rsidR="0074239E">
        <w:rPr>
          <w:rFonts w:asciiTheme="minorEastAsia" w:hAnsiTheme="minorEastAsia" w:hint="eastAsia"/>
          <w:kern w:val="0"/>
          <w:szCs w:val="21"/>
        </w:rPr>
        <w:t>应</w:t>
      </w:r>
      <w:r w:rsidR="0074239E">
        <w:rPr>
          <w:rFonts w:asciiTheme="minorEastAsia" w:hAnsiTheme="minorEastAsia"/>
          <w:kern w:val="0"/>
          <w:szCs w:val="21"/>
        </w:rPr>
        <w:t>告知其申请法律援助的条件和程序，</w:t>
      </w:r>
      <w:r w:rsidR="0074239E">
        <w:rPr>
          <w:rFonts w:asciiTheme="minorEastAsia" w:hAnsiTheme="minorEastAsia" w:hint="eastAsia"/>
          <w:kern w:val="0"/>
          <w:szCs w:val="21"/>
        </w:rPr>
        <w:t>指导</w:t>
      </w:r>
      <w:r w:rsidR="0074239E">
        <w:rPr>
          <w:rFonts w:asciiTheme="minorEastAsia" w:hAnsiTheme="minorEastAsia"/>
          <w:kern w:val="0"/>
          <w:szCs w:val="21"/>
        </w:rPr>
        <w:t>申请法律援助</w:t>
      </w:r>
      <w:r>
        <w:rPr>
          <w:rFonts w:asciiTheme="minorEastAsia" w:hAnsiTheme="minorEastAsia"/>
          <w:szCs w:val="21"/>
        </w:rPr>
        <w:t>；</w:t>
      </w:r>
    </w:p>
    <w:p w:rsidR="00222B7A" w:rsidRDefault="00222B7A" w:rsidP="00222B7A">
      <w:pPr>
        <w:ind w:firstLineChars="200" w:firstLine="420"/>
        <w:jc w:val="left"/>
        <w:rPr>
          <w:rFonts w:asciiTheme="minorEastAsia" w:hAnsiTheme="minorEastAsia"/>
          <w:szCs w:val="21"/>
        </w:rPr>
      </w:pPr>
      <w:r w:rsidRPr="00CC5260">
        <w:rPr>
          <w:rFonts w:asciiTheme="minorEastAsia" w:hAnsiTheme="minorEastAsia"/>
          <w:szCs w:val="21"/>
        </w:rPr>
        <w:t>b</w:t>
      </w:r>
      <w:r w:rsidR="00545619">
        <w:rPr>
          <w:rFonts w:asciiTheme="minorEastAsia" w:hAnsiTheme="minorEastAsia"/>
        </w:rPr>
        <w:t>)</w:t>
      </w:r>
      <w:r>
        <w:rPr>
          <w:rFonts w:asciiTheme="minorEastAsia" w:hAnsiTheme="minorEastAsia" w:hint="eastAsia"/>
          <w:szCs w:val="21"/>
        </w:rPr>
        <w:t xml:space="preserve"> </w:t>
      </w:r>
      <w:r w:rsidR="004159AA">
        <w:rPr>
          <w:rFonts w:asciiTheme="minorEastAsia" w:hAnsiTheme="minorEastAsia" w:hint="eastAsia"/>
          <w:kern w:val="0"/>
          <w:szCs w:val="21"/>
        </w:rPr>
        <w:t>若咨询</w:t>
      </w:r>
      <w:r w:rsidR="004159AA">
        <w:rPr>
          <w:rFonts w:asciiTheme="minorEastAsia" w:hAnsiTheme="minorEastAsia"/>
          <w:kern w:val="0"/>
          <w:szCs w:val="21"/>
        </w:rPr>
        <w:t>事项</w:t>
      </w:r>
      <w:r w:rsidR="0074239E">
        <w:rPr>
          <w:rFonts w:asciiTheme="minorEastAsia" w:hAnsiTheme="minorEastAsia" w:hint="eastAsia"/>
          <w:kern w:val="0"/>
          <w:szCs w:val="21"/>
        </w:rPr>
        <w:t>不</w:t>
      </w:r>
      <w:r w:rsidR="004159AA">
        <w:rPr>
          <w:rFonts w:asciiTheme="minorEastAsia" w:hAnsiTheme="minorEastAsia"/>
          <w:kern w:val="0"/>
          <w:szCs w:val="21"/>
        </w:rPr>
        <w:t>符合法律援助条件的，</w:t>
      </w:r>
      <w:r w:rsidR="0074239E">
        <w:rPr>
          <w:rFonts w:asciiTheme="minorEastAsia" w:hAnsiTheme="minorEastAsia" w:hint="eastAsia"/>
          <w:kern w:val="0"/>
          <w:szCs w:val="21"/>
        </w:rPr>
        <w:t>应为</w:t>
      </w:r>
      <w:r w:rsidR="0074239E">
        <w:rPr>
          <w:rFonts w:asciiTheme="minorEastAsia" w:hAnsiTheme="minorEastAsia"/>
          <w:kern w:val="0"/>
          <w:szCs w:val="21"/>
        </w:rPr>
        <w:t>受援人</w:t>
      </w:r>
      <w:r w:rsidR="0074239E">
        <w:rPr>
          <w:rFonts w:asciiTheme="minorEastAsia" w:hAnsiTheme="minorEastAsia" w:hint="eastAsia"/>
          <w:kern w:val="0"/>
          <w:szCs w:val="21"/>
        </w:rPr>
        <w:t>提出</w:t>
      </w:r>
      <w:r w:rsidR="0074239E">
        <w:rPr>
          <w:rFonts w:asciiTheme="minorEastAsia" w:hAnsiTheme="minorEastAsia"/>
          <w:kern w:val="0"/>
          <w:szCs w:val="21"/>
        </w:rPr>
        <w:t>法律建议</w:t>
      </w:r>
      <w:r w:rsidRPr="00CC5260">
        <w:rPr>
          <w:rFonts w:asciiTheme="minorEastAsia" w:hAnsiTheme="minorEastAsia" w:hint="eastAsia"/>
          <w:szCs w:val="21"/>
        </w:rPr>
        <w:t>；</w:t>
      </w:r>
    </w:p>
    <w:p w:rsidR="0074239E" w:rsidRDefault="00222B7A" w:rsidP="0074239E">
      <w:pPr>
        <w:ind w:firstLineChars="200" w:firstLine="420"/>
        <w:rPr>
          <w:rFonts w:asciiTheme="minorEastAsia" w:hAnsiTheme="minorEastAsia"/>
          <w:kern w:val="0"/>
          <w:szCs w:val="21"/>
        </w:rPr>
      </w:pPr>
      <w:r w:rsidRPr="00CC5260">
        <w:rPr>
          <w:rFonts w:asciiTheme="minorEastAsia" w:hAnsiTheme="minorEastAsia"/>
          <w:szCs w:val="21"/>
        </w:rPr>
        <w:t>c</w:t>
      </w:r>
      <w:r w:rsidR="00545619">
        <w:rPr>
          <w:rFonts w:asciiTheme="minorEastAsia" w:hAnsiTheme="minorEastAsia"/>
          <w:szCs w:val="21"/>
        </w:rPr>
        <w:t>)</w:t>
      </w:r>
      <w:r>
        <w:rPr>
          <w:rFonts w:asciiTheme="minorEastAsia" w:hAnsiTheme="minorEastAsia" w:hint="eastAsia"/>
          <w:szCs w:val="21"/>
        </w:rPr>
        <w:t xml:space="preserve"> </w:t>
      </w:r>
      <w:r w:rsidR="0074239E">
        <w:rPr>
          <w:rFonts w:asciiTheme="minorEastAsia" w:hAnsiTheme="minorEastAsia" w:hint="eastAsia"/>
          <w:kern w:val="0"/>
          <w:szCs w:val="21"/>
        </w:rPr>
        <w:t>若咨询</w:t>
      </w:r>
      <w:r w:rsidR="0074239E">
        <w:rPr>
          <w:rFonts w:asciiTheme="minorEastAsia" w:hAnsiTheme="minorEastAsia"/>
          <w:kern w:val="0"/>
          <w:szCs w:val="21"/>
        </w:rPr>
        <w:t>事项不属于法律问题或与法律援助工作无关的，告知受援人</w:t>
      </w:r>
      <w:r w:rsidR="0074239E">
        <w:rPr>
          <w:rFonts w:asciiTheme="minorEastAsia" w:hAnsiTheme="minorEastAsia" w:hint="eastAsia"/>
          <w:kern w:val="0"/>
          <w:szCs w:val="21"/>
        </w:rPr>
        <w:t>应</w:t>
      </w:r>
      <w:r w:rsidR="0074239E">
        <w:rPr>
          <w:rFonts w:asciiTheme="minorEastAsia" w:hAnsiTheme="minorEastAsia"/>
          <w:kern w:val="0"/>
          <w:szCs w:val="21"/>
        </w:rPr>
        <w:t>咨询的部门或</w:t>
      </w:r>
      <w:r w:rsidR="0074239E">
        <w:rPr>
          <w:rFonts w:asciiTheme="minorEastAsia" w:hAnsiTheme="minorEastAsia" w:hint="eastAsia"/>
          <w:kern w:val="0"/>
          <w:szCs w:val="21"/>
        </w:rPr>
        <w:t>渠道；</w:t>
      </w:r>
    </w:p>
    <w:p w:rsidR="0074239E" w:rsidRDefault="0074239E" w:rsidP="0074239E">
      <w:pPr>
        <w:ind w:firstLineChars="200" w:firstLine="420"/>
        <w:rPr>
          <w:rFonts w:asciiTheme="minorEastAsia" w:hAnsiTheme="minorEastAsia"/>
          <w:szCs w:val="21"/>
        </w:rPr>
      </w:pPr>
      <w:r>
        <w:rPr>
          <w:rFonts w:asciiTheme="minorEastAsia" w:hAnsiTheme="minorEastAsia"/>
          <w:szCs w:val="21"/>
        </w:rPr>
        <w:t>d</w:t>
      </w:r>
      <w:r w:rsidR="00545619">
        <w:rPr>
          <w:rFonts w:asciiTheme="minorEastAsia" w:hAnsiTheme="minorEastAsia" w:hint="eastAsia"/>
          <w:szCs w:val="21"/>
        </w:rPr>
        <w:t>)</w:t>
      </w:r>
      <w:r>
        <w:rPr>
          <w:rFonts w:asciiTheme="minorEastAsia" w:hAnsiTheme="minorEastAsia" w:hint="eastAsia"/>
          <w:szCs w:val="21"/>
        </w:rPr>
        <w:t xml:space="preserve"> 咨询结束后</w:t>
      </w:r>
      <w:r>
        <w:rPr>
          <w:rFonts w:asciiTheme="minorEastAsia" w:hAnsiTheme="minorEastAsia"/>
          <w:szCs w:val="21"/>
        </w:rPr>
        <w:t>，承办人员应在平台做好电子</w:t>
      </w:r>
      <w:r>
        <w:rPr>
          <w:rFonts w:asciiTheme="minorEastAsia" w:hAnsiTheme="minorEastAsia" w:hint="eastAsia"/>
          <w:szCs w:val="21"/>
        </w:rPr>
        <w:t>记录；</w:t>
      </w:r>
    </w:p>
    <w:p w:rsidR="0074239E" w:rsidRPr="00CC5260" w:rsidRDefault="0074239E" w:rsidP="0074239E">
      <w:pPr>
        <w:ind w:firstLineChars="200" w:firstLine="420"/>
        <w:jc w:val="left"/>
        <w:rPr>
          <w:rFonts w:asciiTheme="minorEastAsia" w:hAnsiTheme="minorEastAsia"/>
          <w:szCs w:val="21"/>
        </w:rPr>
      </w:pPr>
      <w:r>
        <w:rPr>
          <w:rFonts w:asciiTheme="minorEastAsia" w:hAnsiTheme="minorEastAsia"/>
          <w:szCs w:val="21"/>
        </w:rPr>
        <w:t>e</w:t>
      </w:r>
      <w:r w:rsidR="00545619">
        <w:rPr>
          <w:rFonts w:asciiTheme="minorEastAsia" w:hAnsiTheme="minorEastAsia"/>
          <w:szCs w:val="21"/>
        </w:rPr>
        <w:t>)</w:t>
      </w:r>
      <w:r>
        <w:rPr>
          <w:rFonts w:asciiTheme="minorEastAsia" w:hAnsiTheme="minorEastAsia" w:hint="eastAsia"/>
          <w:szCs w:val="21"/>
        </w:rPr>
        <w:t xml:space="preserve"> 咨询</w:t>
      </w:r>
      <w:r>
        <w:rPr>
          <w:rFonts w:asciiTheme="minorEastAsia" w:hAnsiTheme="minorEastAsia"/>
          <w:szCs w:val="21"/>
        </w:rPr>
        <w:t>的法律问题难以当时答复的，可</w:t>
      </w:r>
      <w:r>
        <w:rPr>
          <w:rFonts w:asciiTheme="minorEastAsia" w:hAnsiTheme="minorEastAsia" w:hint="eastAsia"/>
          <w:szCs w:val="21"/>
        </w:rPr>
        <w:t>约期答复</w:t>
      </w:r>
      <w:r w:rsidRPr="00CC5260">
        <w:rPr>
          <w:rFonts w:asciiTheme="minorEastAsia" w:hAnsiTheme="minorEastAsia"/>
          <w:szCs w:val="21"/>
        </w:rPr>
        <w:t>；</w:t>
      </w:r>
    </w:p>
    <w:p w:rsidR="0074239E" w:rsidRDefault="0074239E" w:rsidP="0074239E">
      <w:pPr>
        <w:ind w:firstLineChars="200" w:firstLine="420"/>
        <w:rPr>
          <w:rFonts w:asciiTheme="minorEastAsia" w:hAnsiTheme="minorEastAsia"/>
          <w:szCs w:val="21"/>
        </w:rPr>
      </w:pPr>
      <w:r>
        <w:rPr>
          <w:rFonts w:asciiTheme="minorEastAsia" w:hAnsiTheme="minorEastAsia"/>
          <w:szCs w:val="21"/>
        </w:rPr>
        <w:lastRenderedPageBreak/>
        <w:t>f</w:t>
      </w:r>
      <w:r w:rsidR="00545619">
        <w:rPr>
          <w:rFonts w:asciiTheme="minorEastAsia" w:hAnsiTheme="minorEastAsia" w:hint="eastAsia"/>
          <w:szCs w:val="21"/>
        </w:rPr>
        <w:t>)</w:t>
      </w:r>
      <w:r>
        <w:rPr>
          <w:rFonts w:asciiTheme="minorEastAsia" w:hAnsiTheme="minorEastAsia" w:hint="eastAsia"/>
          <w:szCs w:val="21"/>
        </w:rPr>
        <w:t xml:space="preserve"> 对于电话</w:t>
      </w:r>
      <w:r>
        <w:rPr>
          <w:rFonts w:asciiTheme="minorEastAsia" w:hAnsiTheme="minorEastAsia"/>
          <w:szCs w:val="21"/>
        </w:rPr>
        <w:t>咨询，</w:t>
      </w:r>
      <w:r>
        <w:rPr>
          <w:rFonts w:asciiTheme="minorEastAsia" w:hAnsiTheme="minorEastAsia" w:hint="eastAsia"/>
          <w:szCs w:val="21"/>
        </w:rPr>
        <w:t>还应</w:t>
      </w:r>
      <w:r>
        <w:rPr>
          <w:rFonts w:asciiTheme="minorEastAsia" w:hAnsiTheme="minorEastAsia"/>
          <w:szCs w:val="21"/>
        </w:rPr>
        <w:t>登记受援人基本</w:t>
      </w:r>
      <w:r>
        <w:rPr>
          <w:rFonts w:asciiTheme="minorEastAsia" w:hAnsiTheme="minorEastAsia" w:hint="eastAsia"/>
          <w:szCs w:val="21"/>
        </w:rPr>
        <w:t>信息</w:t>
      </w:r>
      <w:r>
        <w:rPr>
          <w:rFonts w:asciiTheme="minorEastAsia" w:hAnsiTheme="minorEastAsia"/>
          <w:szCs w:val="21"/>
        </w:rPr>
        <w:t>和联系方式。如</w:t>
      </w:r>
      <w:r>
        <w:rPr>
          <w:rFonts w:asciiTheme="minorEastAsia" w:hAnsiTheme="minorEastAsia" w:hint="eastAsia"/>
          <w:szCs w:val="21"/>
        </w:rPr>
        <w:t>受援人</w:t>
      </w:r>
      <w:r>
        <w:rPr>
          <w:rFonts w:asciiTheme="minorEastAsia" w:hAnsiTheme="minorEastAsia"/>
          <w:szCs w:val="21"/>
        </w:rPr>
        <w:t>拒绝提供</w:t>
      </w:r>
      <w:r>
        <w:rPr>
          <w:rFonts w:asciiTheme="minorEastAsia" w:hAnsiTheme="minorEastAsia" w:hint="eastAsia"/>
          <w:szCs w:val="21"/>
        </w:rPr>
        <w:t>身份信息，</w:t>
      </w:r>
      <w:r>
        <w:rPr>
          <w:rFonts w:asciiTheme="minorEastAsia" w:hAnsiTheme="minorEastAsia"/>
          <w:szCs w:val="21"/>
        </w:rPr>
        <w:t>应在记录上载明</w:t>
      </w:r>
      <w:r w:rsidR="00C87C19">
        <w:rPr>
          <w:rFonts w:asciiTheme="minorEastAsia" w:hAnsiTheme="minorEastAsia" w:hint="eastAsia"/>
          <w:szCs w:val="21"/>
        </w:rPr>
        <w:t>；</w:t>
      </w:r>
    </w:p>
    <w:p w:rsidR="00C87C19" w:rsidRDefault="00C87C19" w:rsidP="0074239E">
      <w:pPr>
        <w:ind w:firstLineChars="200" w:firstLine="420"/>
        <w:rPr>
          <w:rFonts w:asciiTheme="minorEastAsia" w:hAnsiTheme="minorEastAsia"/>
          <w:szCs w:val="21"/>
        </w:rPr>
      </w:pPr>
      <w:r>
        <w:rPr>
          <w:rFonts w:asciiTheme="minorEastAsia" w:hAnsiTheme="minorEastAsia" w:hint="eastAsia"/>
          <w:szCs w:val="21"/>
        </w:rPr>
        <w:t>g</w:t>
      </w:r>
      <w:r w:rsidR="00545619">
        <w:rPr>
          <w:rFonts w:asciiTheme="minorEastAsia" w:hAnsiTheme="minorEastAsia" w:hint="eastAsia"/>
          <w:szCs w:val="21"/>
        </w:rPr>
        <w:t>)</w:t>
      </w:r>
      <w:r>
        <w:rPr>
          <w:rFonts w:asciiTheme="minorEastAsia" w:hAnsiTheme="minorEastAsia" w:hint="eastAsia"/>
          <w:szCs w:val="21"/>
        </w:rPr>
        <w:t xml:space="preserve"> 线上</w:t>
      </w:r>
      <w:r>
        <w:rPr>
          <w:rFonts w:asciiTheme="minorEastAsia" w:hAnsiTheme="minorEastAsia"/>
          <w:szCs w:val="21"/>
        </w:rPr>
        <w:t>平台留言咨询的，应在</w:t>
      </w:r>
      <w:r>
        <w:rPr>
          <w:rFonts w:asciiTheme="minorEastAsia" w:hAnsiTheme="minorEastAsia" w:hint="eastAsia"/>
          <w:szCs w:val="21"/>
        </w:rPr>
        <w:t>24</w:t>
      </w:r>
      <w:r>
        <w:rPr>
          <w:rFonts w:asciiTheme="minorEastAsia" w:hAnsiTheme="minorEastAsia"/>
          <w:szCs w:val="21"/>
        </w:rPr>
        <w:t>h内进行解答</w:t>
      </w:r>
      <w:r>
        <w:rPr>
          <w:rFonts w:asciiTheme="minorEastAsia" w:hAnsiTheme="minorEastAsia" w:hint="eastAsia"/>
          <w:szCs w:val="21"/>
        </w:rPr>
        <w:t>；</w:t>
      </w:r>
    </w:p>
    <w:p w:rsidR="00222B7A" w:rsidRPr="00B91E5E" w:rsidRDefault="00C87C19" w:rsidP="00C87C19">
      <w:pPr>
        <w:ind w:firstLineChars="200" w:firstLine="420"/>
        <w:rPr>
          <w:rFonts w:asciiTheme="minorEastAsia" w:hAnsiTheme="minorEastAsia"/>
        </w:rPr>
      </w:pPr>
      <w:r>
        <w:rPr>
          <w:rFonts w:asciiTheme="minorEastAsia" w:hAnsiTheme="minorEastAsia"/>
          <w:szCs w:val="21"/>
        </w:rPr>
        <w:t>h</w:t>
      </w:r>
      <w:r w:rsidR="00545619">
        <w:rPr>
          <w:rFonts w:asciiTheme="minorEastAsia" w:hAnsiTheme="minorEastAsia"/>
          <w:szCs w:val="21"/>
        </w:rPr>
        <w:t>)</w:t>
      </w:r>
      <w:r>
        <w:rPr>
          <w:rFonts w:asciiTheme="minorEastAsia" w:hAnsiTheme="minorEastAsia" w:hint="eastAsia"/>
          <w:szCs w:val="21"/>
        </w:rPr>
        <w:t xml:space="preserve"> 线上平台</w:t>
      </w:r>
      <w:r>
        <w:rPr>
          <w:rFonts w:asciiTheme="minorEastAsia" w:hAnsiTheme="minorEastAsia"/>
          <w:szCs w:val="21"/>
        </w:rPr>
        <w:t>在线咨询的</w:t>
      </w:r>
      <w:r>
        <w:rPr>
          <w:rFonts w:asciiTheme="minorEastAsia" w:hAnsiTheme="minorEastAsia" w:hint="eastAsia"/>
          <w:szCs w:val="21"/>
        </w:rPr>
        <w:t>，</w:t>
      </w:r>
      <w:r>
        <w:rPr>
          <w:rFonts w:asciiTheme="minorEastAsia" w:hAnsiTheme="minorEastAsia"/>
          <w:szCs w:val="21"/>
        </w:rPr>
        <w:t>应在</w:t>
      </w:r>
      <w:r>
        <w:rPr>
          <w:rFonts w:asciiTheme="minorEastAsia" w:hAnsiTheme="minorEastAsia" w:hint="eastAsia"/>
          <w:szCs w:val="21"/>
        </w:rPr>
        <w:t>5</w:t>
      </w:r>
      <w:r>
        <w:rPr>
          <w:rFonts w:asciiTheme="minorEastAsia" w:hAnsiTheme="minorEastAsia"/>
          <w:szCs w:val="21"/>
        </w:rPr>
        <w:t>h</w:t>
      </w:r>
      <w:r>
        <w:rPr>
          <w:rFonts w:asciiTheme="minorEastAsia" w:hAnsiTheme="minorEastAsia" w:hint="eastAsia"/>
          <w:szCs w:val="21"/>
        </w:rPr>
        <w:t>内</w:t>
      </w:r>
      <w:r>
        <w:rPr>
          <w:rFonts w:asciiTheme="minorEastAsia" w:hAnsiTheme="minorEastAsia"/>
          <w:szCs w:val="21"/>
        </w:rPr>
        <w:t>进行解答。</w:t>
      </w:r>
    </w:p>
    <w:p w:rsidR="00F44122" w:rsidRDefault="00C87C19" w:rsidP="00182B59">
      <w:pPr>
        <w:pStyle w:val="1"/>
        <w:spacing w:beforeLines="100" w:before="312" w:afterLines="100" w:after="312" w:line="240" w:lineRule="auto"/>
        <w:rPr>
          <w:rFonts w:ascii="黑体" w:eastAsia="黑体" w:hAnsi="黑体"/>
          <w:b w:val="0"/>
          <w:kern w:val="0"/>
          <w:sz w:val="21"/>
          <w:szCs w:val="21"/>
        </w:rPr>
      </w:pPr>
      <w:bookmarkStart w:id="13" w:name="_Toc55388624"/>
      <w:r>
        <w:rPr>
          <w:rFonts w:ascii="黑体" w:eastAsia="黑体" w:hAnsi="黑体" w:hint="eastAsia"/>
          <w:b w:val="0"/>
          <w:kern w:val="0"/>
          <w:sz w:val="21"/>
          <w:szCs w:val="21"/>
        </w:rPr>
        <w:t>7</w:t>
      </w:r>
      <w:r w:rsidR="00A750BC">
        <w:rPr>
          <w:rFonts w:ascii="黑体" w:eastAsia="黑体" w:hAnsi="黑体" w:hint="eastAsia"/>
          <w:b w:val="0"/>
          <w:kern w:val="0"/>
          <w:sz w:val="21"/>
          <w:szCs w:val="21"/>
        </w:rPr>
        <w:t xml:space="preserve">  </w:t>
      </w:r>
      <w:r w:rsidR="004D7C3C">
        <w:rPr>
          <w:rFonts w:ascii="黑体" w:eastAsia="黑体" w:hAnsi="黑体" w:hint="eastAsia"/>
          <w:b w:val="0"/>
          <w:kern w:val="0"/>
          <w:sz w:val="21"/>
          <w:szCs w:val="21"/>
        </w:rPr>
        <w:t>诉讼案件</w:t>
      </w:r>
      <w:r w:rsidR="004D7C3C">
        <w:rPr>
          <w:rFonts w:ascii="黑体" w:eastAsia="黑体" w:hAnsi="黑体"/>
          <w:b w:val="0"/>
          <w:kern w:val="0"/>
          <w:sz w:val="21"/>
          <w:szCs w:val="21"/>
        </w:rPr>
        <w:t>代理</w:t>
      </w:r>
      <w:r w:rsidR="00946DC8">
        <w:rPr>
          <w:rFonts w:ascii="黑体" w:eastAsia="黑体" w:hAnsi="黑体" w:hint="eastAsia"/>
          <w:b w:val="0"/>
          <w:kern w:val="0"/>
          <w:sz w:val="21"/>
          <w:szCs w:val="21"/>
        </w:rPr>
        <w:t>服务</w:t>
      </w:r>
      <w:bookmarkEnd w:id="13"/>
    </w:p>
    <w:p w:rsidR="00247803" w:rsidRPr="000B176B" w:rsidRDefault="00A15D27" w:rsidP="000B176B">
      <w:pPr>
        <w:spacing w:beforeLines="50" w:before="156" w:afterLines="50" w:after="156"/>
        <w:jc w:val="left"/>
        <w:outlineLvl w:val="1"/>
        <w:rPr>
          <w:rFonts w:ascii="黑体" w:eastAsia="黑体" w:hAnsi="黑体"/>
          <w:szCs w:val="21"/>
        </w:rPr>
      </w:pPr>
      <w:bookmarkStart w:id="14" w:name="_Toc55388625"/>
      <w:r>
        <w:rPr>
          <w:rFonts w:ascii="黑体" w:eastAsia="黑体" w:hAnsi="黑体" w:hint="eastAsia"/>
          <w:szCs w:val="21"/>
        </w:rPr>
        <w:t>7</w:t>
      </w:r>
      <w:r w:rsidR="00247803" w:rsidRPr="000B176B">
        <w:rPr>
          <w:rFonts w:ascii="黑体" w:eastAsia="黑体" w:hAnsi="黑体"/>
          <w:szCs w:val="21"/>
        </w:rPr>
        <w:t>.1</w:t>
      </w:r>
      <w:r w:rsidR="00247803" w:rsidRPr="000B176B">
        <w:rPr>
          <w:rFonts w:ascii="黑体" w:eastAsia="黑体" w:hAnsi="黑体" w:hint="eastAsia"/>
          <w:szCs w:val="21"/>
        </w:rPr>
        <w:t xml:space="preserve">  </w:t>
      </w:r>
      <w:r>
        <w:rPr>
          <w:rFonts w:ascii="黑体" w:eastAsia="黑体" w:hAnsi="黑体" w:hint="eastAsia"/>
          <w:szCs w:val="21"/>
        </w:rPr>
        <w:t>服务</w:t>
      </w:r>
      <w:r w:rsidR="00F04201" w:rsidRPr="000B176B">
        <w:rPr>
          <w:rFonts w:ascii="黑体" w:eastAsia="黑体" w:hAnsi="黑体"/>
          <w:szCs w:val="21"/>
        </w:rPr>
        <w:t>流程概述</w:t>
      </w:r>
      <w:bookmarkEnd w:id="14"/>
    </w:p>
    <w:p w:rsidR="00247803" w:rsidRDefault="00A15D27" w:rsidP="00F04201">
      <w:pPr>
        <w:ind w:firstLineChars="200" w:firstLine="420"/>
        <w:rPr>
          <w:rFonts w:asciiTheme="minorEastAsia" w:hAnsiTheme="minorEastAsia"/>
        </w:rPr>
      </w:pPr>
      <w:r>
        <w:rPr>
          <w:rFonts w:asciiTheme="minorEastAsia" w:hAnsiTheme="minorEastAsia" w:hint="eastAsia"/>
        </w:rPr>
        <w:t>案件</w:t>
      </w:r>
      <w:r>
        <w:rPr>
          <w:rFonts w:asciiTheme="minorEastAsia" w:hAnsiTheme="minorEastAsia"/>
        </w:rPr>
        <w:t>代理</w:t>
      </w:r>
      <w:r w:rsidR="00F04201">
        <w:rPr>
          <w:rFonts w:asciiTheme="minorEastAsia" w:hAnsiTheme="minorEastAsia"/>
        </w:rPr>
        <w:t>服务</w:t>
      </w:r>
      <w:r w:rsidR="00F04201">
        <w:rPr>
          <w:rFonts w:asciiTheme="minorEastAsia" w:hAnsiTheme="minorEastAsia" w:hint="eastAsia"/>
        </w:rPr>
        <w:t>由案件</w:t>
      </w:r>
      <w:r w:rsidR="00F04201">
        <w:rPr>
          <w:rFonts w:asciiTheme="minorEastAsia" w:hAnsiTheme="minorEastAsia"/>
        </w:rPr>
        <w:t>登记、</w:t>
      </w:r>
      <w:r w:rsidR="00F04201">
        <w:rPr>
          <w:rFonts w:asciiTheme="minorEastAsia" w:hAnsiTheme="minorEastAsia" w:hint="eastAsia"/>
        </w:rPr>
        <w:t>援助审查</w:t>
      </w:r>
      <w:r w:rsidR="00F04201">
        <w:rPr>
          <w:rFonts w:asciiTheme="minorEastAsia" w:hAnsiTheme="minorEastAsia"/>
        </w:rPr>
        <w:t>、</w:t>
      </w:r>
      <w:r w:rsidR="00F04201">
        <w:rPr>
          <w:rFonts w:asciiTheme="minorEastAsia" w:hAnsiTheme="minorEastAsia" w:hint="eastAsia"/>
        </w:rPr>
        <w:t>承办指派</w:t>
      </w:r>
      <w:r w:rsidR="00F04201">
        <w:rPr>
          <w:rFonts w:asciiTheme="minorEastAsia" w:hAnsiTheme="minorEastAsia"/>
        </w:rPr>
        <w:t>、</w:t>
      </w:r>
      <w:r w:rsidR="00F04201">
        <w:rPr>
          <w:rFonts w:asciiTheme="minorEastAsia" w:hAnsiTheme="minorEastAsia" w:hint="eastAsia"/>
        </w:rPr>
        <w:t>案件</w:t>
      </w:r>
      <w:r w:rsidR="00F04201">
        <w:rPr>
          <w:rFonts w:asciiTheme="minorEastAsia" w:hAnsiTheme="minorEastAsia"/>
        </w:rPr>
        <w:t>办理、</w:t>
      </w:r>
      <w:r w:rsidR="00F04201">
        <w:rPr>
          <w:rFonts w:asciiTheme="minorEastAsia" w:hAnsiTheme="minorEastAsia" w:hint="eastAsia"/>
        </w:rPr>
        <w:t>结案</w:t>
      </w:r>
      <w:r w:rsidR="00F04201">
        <w:rPr>
          <w:rFonts w:asciiTheme="minorEastAsia" w:hAnsiTheme="minorEastAsia"/>
        </w:rPr>
        <w:t>评价</w:t>
      </w:r>
      <w:r w:rsidR="00F04201">
        <w:rPr>
          <w:rFonts w:asciiTheme="minorEastAsia" w:hAnsiTheme="minorEastAsia" w:hint="eastAsia"/>
        </w:rPr>
        <w:t>五个</w:t>
      </w:r>
      <w:r w:rsidR="00F04201">
        <w:rPr>
          <w:rFonts w:asciiTheme="minorEastAsia" w:hAnsiTheme="minorEastAsia"/>
        </w:rPr>
        <w:t>阶段</w:t>
      </w:r>
      <w:r w:rsidR="00F04201">
        <w:rPr>
          <w:rFonts w:asciiTheme="minorEastAsia" w:hAnsiTheme="minorEastAsia" w:hint="eastAsia"/>
        </w:rPr>
        <w:t>组成</w:t>
      </w:r>
      <w:r w:rsidR="00F04201">
        <w:rPr>
          <w:rFonts w:asciiTheme="minorEastAsia" w:hAnsiTheme="minorEastAsia"/>
        </w:rPr>
        <w:t>。</w:t>
      </w:r>
    </w:p>
    <w:p w:rsidR="00F04201" w:rsidRPr="00247803" w:rsidRDefault="00FA17B8" w:rsidP="00F04201">
      <w:pPr>
        <w:ind w:firstLineChars="200" w:firstLine="420"/>
      </w:pPr>
      <w:r>
        <w:rPr>
          <w:rFonts w:hint="eastAsia"/>
        </w:rPr>
        <w:t>平台</w:t>
      </w:r>
      <w:r>
        <w:t>登记并审核</w:t>
      </w:r>
      <w:r w:rsidR="00780664">
        <w:rPr>
          <w:rFonts w:hint="eastAsia"/>
        </w:rPr>
        <w:t>法律援助</w:t>
      </w:r>
      <w:r w:rsidR="00780664">
        <w:t>申请人的个人信息和案件信息</w:t>
      </w:r>
      <w:r w:rsidR="007F16D8">
        <w:t>，审核通过后</w:t>
      </w:r>
      <w:r w:rsidR="00780664">
        <w:rPr>
          <w:rFonts w:hint="eastAsia"/>
        </w:rPr>
        <w:t>决定</w:t>
      </w:r>
      <w:r w:rsidR="00780664">
        <w:t>给予法律援助并指派</w:t>
      </w:r>
      <w:r w:rsidR="00780664">
        <w:rPr>
          <w:rFonts w:hint="eastAsia"/>
        </w:rPr>
        <w:t>承办</w:t>
      </w:r>
      <w:r w:rsidR="00780664">
        <w:t>律师</w:t>
      </w:r>
      <w:r w:rsidR="007F16D8">
        <w:t>。</w:t>
      </w:r>
      <w:r w:rsidR="007F16D8">
        <w:rPr>
          <w:rFonts w:hint="eastAsia"/>
        </w:rPr>
        <w:t>案件办理</w:t>
      </w:r>
      <w:r w:rsidR="007F16D8">
        <w:t>结束</w:t>
      </w:r>
      <w:r w:rsidR="007F16D8">
        <w:rPr>
          <w:rFonts w:hint="eastAsia"/>
        </w:rPr>
        <w:t>后</w:t>
      </w:r>
      <w:r w:rsidR="007F16D8">
        <w:t>，</w:t>
      </w:r>
      <w:r w:rsidR="007F16D8">
        <w:rPr>
          <w:rFonts w:hint="eastAsia"/>
        </w:rPr>
        <w:t>由</w:t>
      </w:r>
      <w:r w:rsidR="007F16D8">
        <w:t>平台</w:t>
      </w:r>
      <w:r w:rsidR="007F16D8">
        <w:rPr>
          <w:rFonts w:hint="eastAsia"/>
        </w:rPr>
        <w:t>进行电子</w:t>
      </w:r>
      <w:r w:rsidR="007F16D8">
        <w:t>案卷归档</w:t>
      </w:r>
      <w:r w:rsidR="007F16D8">
        <w:rPr>
          <w:rFonts w:hint="eastAsia"/>
        </w:rPr>
        <w:t>。</w:t>
      </w:r>
      <w:r w:rsidR="00CF7B51">
        <w:rPr>
          <w:rFonts w:asciiTheme="minorEastAsia" w:hAnsiTheme="minorEastAsia" w:hint="eastAsia"/>
          <w:szCs w:val="21"/>
        </w:rPr>
        <w:t>代理服务应满足7.4</w:t>
      </w:r>
      <w:r w:rsidR="00FD2DD4">
        <w:rPr>
          <w:rFonts w:asciiTheme="minorEastAsia" w:hAnsiTheme="minorEastAsia" w:hint="eastAsia"/>
          <w:szCs w:val="21"/>
        </w:rPr>
        <w:t>的</w:t>
      </w:r>
      <w:r w:rsidR="00FD2DD4" w:rsidRPr="00012637">
        <w:rPr>
          <w:rFonts w:asciiTheme="minorEastAsia" w:hAnsiTheme="minorEastAsia" w:hint="eastAsia"/>
          <w:szCs w:val="21"/>
        </w:rPr>
        <w:t>要求。</w:t>
      </w:r>
    </w:p>
    <w:p w:rsidR="00136873" w:rsidRPr="000B176B" w:rsidRDefault="00A15D27" w:rsidP="000B176B">
      <w:pPr>
        <w:spacing w:beforeLines="50" w:before="156" w:afterLines="50" w:after="156"/>
        <w:jc w:val="left"/>
        <w:outlineLvl w:val="1"/>
        <w:rPr>
          <w:rFonts w:ascii="黑体" w:eastAsia="黑体" w:hAnsi="黑体"/>
          <w:szCs w:val="21"/>
        </w:rPr>
      </w:pPr>
      <w:bookmarkStart w:id="15" w:name="_Toc55388626"/>
      <w:r>
        <w:rPr>
          <w:rFonts w:ascii="黑体" w:eastAsia="黑体" w:hAnsi="黑体"/>
          <w:szCs w:val="21"/>
        </w:rPr>
        <w:t>7</w:t>
      </w:r>
      <w:r w:rsidR="007F16D8" w:rsidRPr="000B176B">
        <w:rPr>
          <w:rFonts w:ascii="黑体" w:eastAsia="黑体" w:hAnsi="黑体"/>
          <w:szCs w:val="21"/>
        </w:rPr>
        <w:t>.2</w:t>
      </w:r>
      <w:r w:rsidR="00136873" w:rsidRPr="000B176B">
        <w:rPr>
          <w:rFonts w:ascii="黑体" w:eastAsia="黑体" w:hAnsi="黑体" w:hint="eastAsia"/>
          <w:szCs w:val="21"/>
        </w:rPr>
        <w:t xml:space="preserve">  服务</w:t>
      </w:r>
      <w:r w:rsidR="00136873" w:rsidRPr="000B176B">
        <w:rPr>
          <w:rFonts w:ascii="黑体" w:eastAsia="黑体" w:hAnsi="黑体"/>
          <w:szCs w:val="21"/>
        </w:rPr>
        <w:t>流程图</w:t>
      </w:r>
      <w:bookmarkEnd w:id="15"/>
    </w:p>
    <w:p w:rsidR="00D90D72" w:rsidRDefault="00F44122" w:rsidP="00F44122">
      <w:pPr>
        <w:ind w:firstLineChars="200" w:firstLine="420"/>
        <w:rPr>
          <w:rFonts w:asciiTheme="minorEastAsia" w:hAnsiTheme="minorEastAsia"/>
        </w:rPr>
      </w:pPr>
      <w:r>
        <w:rPr>
          <w:rFonts w:asciiTheme="minorEastAsia" w:hAnsiTheme="minorEastAsia" w:hint="eastAsia"/>
        </w:rPr>
        <w:t>法律援助</w:t>
      </w:r>
      <w:r>
        <w:rPr>
          <w:rFonts w:asciiTheme="minorEastAsia" w:hAnsiTheme="minorEastAsia"/>
        </w:rPr>
        <w:t>流程图</w:t>
      </w:r>
      <w:r>
        <w:rPr>
          <w:rFonts w:asciiTheme="minorEastAsia" w:hAnsiTheme="minorEastAsia" w:hint="eastAsia"/>
        </w:rPr>
        <w:t>如图1所示</w:t>
      </w:r>
      <w:r>
        <w:rPr>
          <w:rFonts w:asciiTheme="minorEastAsia" w:hAnsiTheme="minorEastAsia"/>
        </w:rPr>
        <w:t>。</w:t>
      </w:r>
    </w:p>
    <w:p w:rsidR="00F44122" w:rsidRDefault="000A6B00" w:rsidP="00F44122">
      <w:pPr>
        <w:ind w:firstLineChars="200" w:firstLine="420"/>
        <w:rPr>
          <w:rFonts w:asciiTheme="minorEastAsia" w:hAnsiTheme="minorEastAsia"/>
        </w:rPr>
      </w:pPr>
      <w:r>
        <w:object w:dxaOrig="10638" w:dyaOrig="1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98.25pt" o:ole="">
            <v:imagedata r:id="rId12" o:title=""/>
          </v:shape>
          <o:OLEObject Type="Embed" ProgID="Visio.Drawing.11" ShapeID="_x0000_i1025" DrawAspect="Content" ObjectID="_1666702401" r:id="rId13"/>
        </w:object>
      </w:r>
    </w:p>
    <w:p w:rsidR="00F44122" w:rsidRPr="004B28C2" w:rsidRDefault="00F44122" w:rsidP="004B28C2">
      <w:pPr>
        <w:ind w:firstLineChars="200" w:firstLine="420"/>
        <w:jc w:val="center"/>
        <w:rPr>
          <w:rFonts w:ascii="黑体" w:eastAsia="黑体" w:hAnsi="黑体"/>
        </w:rPr>
      </w:pPr>
      <w:r>
        <w:rPr>
          <w:rFonts w:ascii="黑体" w:eastAsia="黑体" w:hAnsi="黑体" w:hint="eastAsia"/>
        </w:rPr>
        <w:t>图</w:t>
      </w:r>
      <w:r>
        <w:rPr>
          <w:rFonts w:ascii="黑体" w:eastAsia="黑体" w:hAnsi="黑体"/>
        </w:rPr>
        <w:t xml:space="preserve">1  </w:t>
      </w:r>
      <w:r w:rsidR="00286C48">
        <w:rPr>
          <w:rFonts w:ascii="黑体" w:eastAsia="黑体" w:hAnsi="黑体" w:hint="eastAsia"/>
        </w:rPr>
        <w:t>法律援助</w:t>
      </w:r>
      <w:r w:rsidR="00286C48">
        <w:rPr>
          <w:rFonts w:ascii="黑体" w:eastAsia="黑体" w:hAnsi="黑体"/>
        </w:rPr>
        <w:t>线上服务</w:t>
      </w:r>
      <w:r>
        <w:rPr>
          <w:rFonts w:ascii="黑体" w:eastAsia="黑体" w:hAnsi="黑体" w:hint="eastAsia"/>
        </w:rPr>
        <w:t>流程图</w:t>
      </w:r>
    </w:p>
    <w:p w:rsidR="005B63B3" w:rsidRPr="000B176B" w:rsidRDefault="00CF7B51" w:rsidP="000B176B">
      <w:pPr>
        <w:spacing w:beforeLines="50" w:before="156" w:afterLines="50" w:after="156"/>
        <w:jc w:val="left"/>
        <w:outlineLvl w:val="1"/>
        <w:rPr>
          <w:rFonts w:ascii="黑体" w:eastAsia="黑体" w:hAnsi="黑体"/>
          <w:szCs w:val="21"/>
        </w:rPr>
      </w:pPr>
      <w:bookmarkStart w:id="16" w:name="_Toc55388627"/>
      <w:r>
        <w:rPr>
          <w:rFonts w:ascii="黑体" w:eastAsia="黑体" w:hAnsi="黑体" w:hint="eastAsia"/>
          <w:szCs w:val="21"/>
        </w:rPr>
        <w:lastRenderedPageBreak/>
        <w:t>7</w:t>
      </w:r>
      <w:r w:rsidR="00A471F3" w:rsidRPr="000B176B">
        <w:rPr>
          <w:rFonts w:ascii="黑体" w:eastAsia="黑体" w:hAnsi="黑体"/>
          <w:szCs w:val="21"/>
        </w:rPr>
        <w:t>.3</w:t>
      </w:r>
      <w:r w:rsidR="005B63B3" w:rsidRPr="000B176B">
        <w:rPr>
          <w:rFonts w:ascii="黑体" w:eastAsia="黑体" w:hAnsi="黑体" w:hint="eastAsia"/>
          <w:szCs w:val="21"/>
        </w:rPr>
        <w:t xml:space="preserve"> </w:t>
      </w:r>
      <w:r w:rsidR="00A471F3" w:rsidRPr="000B176B">
        <w:rPr>
          <w:rFonts w:ascii="黑体" w:eastAsia="黑体" w:hAnsi="黑体"/>
          <w:szCs w:val="21"/>
        </w:rPr>
        <w:t xml:space="preserve"> </w:t>
      </w:r>
      <w:r w:rsidR="00136873" w:rsidRPr="000B176B">
        <w:rPr>
          <w:rFonts w:ascii="黑体" w:eastAsia="黑体" w:hAnsi="黑体" w:hint="eastAsia"/>
          <w:szCs w:val="21"/>
        </w:rPr>
        <w:t>服务</w:t>
      </w:r>
      <w:r w:rsidR="00136873" w:rsidRPr="000B176B">
        <w:rPr>
          <w:rFonts w:ascii="黑体" w:eastAsia="黑体" w:hAnsi="黑体"/>
          <w:szCs w:val="21"/>
        </w:rPr>
        <w:t>流程说明</w:t>
      </w:r>
      <w:bookmarkEnd w:id="16"/>
    </w:p>
    <w:p w:rsidR="00182B59" w:rsidRDefault="00CF7B51" w:rsidP="005B63B3">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7</w:t>
      </w:r>
      <w:r w:rsidR="00A471F3">
        <w:rPr>
          <w:rFonts w:ascii="黑体" w:eastAsia="黑体" w:hAnsi="黑体"/>
        </w:rPr>
        <w:t>.3.1</w:t>
      </w:r>
      <w:r w:rsidR="00182B59" w:rsidRPr="00777010">
        <w:rPr>
          <w:rFonts w:ascii="黑体" w:eastAsia="黑体" w:hAnsi="黑体" w:hint="eastAsia"/>
        </w:rPr>
        <w:t xml:space="preserve">  </w:t>
      </w:r>
      <w:r w:rsidR="00551B00">
        <w:rPr>
          <w:rFonts w:ascii="黑体" w:eastAsia="黑体" w:hAnsi="黑体" w:hint="eastAsia"/>
        </w:rPr>
        <w:t>案件</w:t>
      </w:r>
      <w:r w:rsidR="00551B00">
        <w:rPr>
          <w:rFonts w:ascii="黑体" w:eastAsia="黑体" w:hAnsi="黑体"/>
        </w:rPr>
        <w:t>登记阶段</w:t>
      </w:r>
    </w:p>
    <w:p w:rsidR="00082912" w:rsidRPr="004A0BB9" w:rsidRDefault="004A0BB9" w:rsidP="004A0BB9">
      <w:pPr>
        <w:ind w:firstLineChars="200" w:firstLine="420"/>
        <w:jc w:val="left"/>
        <w:rPr>
          <w:rFonts w:asciiTheme="minorEastAsia" w:hAnsiTheme="minorEastAsia"/>
          <w:szCs w:val="21"/>
        </w:rPr>
      </w:pPr>
      <w:r>
        <w:rPr>
          <w:rFonts w:asciiTheme="minorEastAsia" w:hAnsiTheme="minorEastAsia" w:hint="eastAsia"/>
          <w:szCs w:val="21"/>
        </w:rPr>
        <w:t>受理</w:t>
      </w:r>
      <w:r>
        <w:rPr>
          <w:rFonts w:asciiTheme="minorEastAsia" w:hAnsiTheme="minorEastAsia"/>
          <w:szCs w:val="21"/>
        </w:rPr>
        <w:t>法律</w:t>
      </w:r>
      <w:r>
        <w:rPr>
          <w:rFonts w:asciiTheme="minorEastAsia" w:hAnsiTheme="minorEastAsia" w:hint="eastAsia"/>
          <w:szCs w:val="21"/>
        </w:rPr>
        <w:t>援助</w:t>
      </w:r>
      <w:r>
        <w:rPr>
          <w:rFonts w:asciiTheme="minorEastAsia" w:hAnsiTheme="minorEastAsia"/>
          <w:szCs w:val="21"/>
        </w:rPr>
        <w:t>申请前，</w:t>
      </w:r>
      <w:r>
        <w:rPr>
          <w:rFonts w:asciiTheme="minorEastAsia" w:hAnsiTheme="minorEastAsia" w:hint="eastAsia"/>
          <w:szCs w:val="21"/>
        </w:rPr>
        <w:t>平台</w:t>
      </w:r>
      <w:r w:rsidR="00551B00" w:rsidRPr="004B5F97">
        <w:rPr>
          <w:rFonts w:asciiTheme="minorEastAsia" w:hAnsiTheme="minorEastAsia" w:hint="eastAsia"/>
          <w:szCs w:val="21"/>
        </w:rPr>
        <w:t>明确</w:t>
      </w:r>
      <w:r w:rsidR="00551B00">
        <w:rPr>
          <w:rFonts w:asciiTheme="minorEastAsia" w:hAnsiTheme="minorEastAsia" w:hint="eastAsia"/>
          <w:szCs w:val="21"/>
        </w:rPr>
        <w:t>告知</w:t>
      </w:r>
      <w:r w:rsidR="00551B00" w:rsidRPr="004B5F97">
        <w:rPr>
          <w:rFonts w:asciiTheme="minorEastAsia" w:hAnsiTheme="minorEastAsia" w:hint="eastAsia"/>
          <w:szCs w:val="21"/>
        </w:rPr>
        <w:t>法律援助</w:t>
      </w:r>
      <w:r w:rsidR="00551B00" w:rsidRPr="004B5F97">
        <w:rPr>
          <w:rFonts w:asciiTheme="minorEastAsia" w:hAnsiTheme="minorEastAsia"/>
          <w:szCs w:val="21"/>
        </w:rPr>
        <w:t>申请人的</w:t>
      </w:r>
      <w:r w:rsidR="00551B00" w:rsidRPr="004B5F97">
        <w:rPr>
          <w:rFonts w:asciiTheme="minorEastAsia" w:hAnsiTheme="minorEastAsia" w:hint="eastAsia"/>
          <w:szCs w:val="21"/>
        </w:rPr>
        <w:t>权利</w:t>
      </w:r>
      <w:r w:rsidR="00551B00" w:rsidRPr="004B5F97">
        <w:rPr>
          <w:rFonts w:asciiTheme="minorEastAsia" w:hAnsiTheme="minorEastAsia"/>
          <w:szCs w:val="21"/>
        </w:rPr>
        <w:t>和义务</w:t>
      </w:r>
      <w:r w:rsidR="00551B00">
        <w:rPr>
          <w:rFonts w:asciiTheme="minorEastAsia" w:hAnsiTheme="minorEastAsia" w:hint="eastAsia"/>
          <w:szCs w:val="21"/>
        </w:rPr>
        <w:t>、</w:t>
      </w:r>
      <w:r w:rsidR="00551B00">
        <w:rPr>
          <w:rFonts w:asciiTheme="minorEastAsia" w:hAnsiTheme="minorEastAsia"/>
          <w:szCs w:val="21"/>
        </w:rPr>
        <w:t>禁止的行为以及相应的处置措施。</w:t>
      </w:r>
      <w:r>
        <w:rPr>
          <w:rFonts w:asciiTheme="minorEastAsia" w:hAnsiTheme="minorEastAsia" w:hint="eastAsia"/>
          <w:szCs w:val="21"/>
        </w:rPr>
        <w:t>在</w:t>
      </w:r>
      <w:r w:rsidR="00551B00">
        <w:rPr>
          <w:rFonts w:asciiTheme="minorEastAsia" w:hAnsiTheme="minorEastAsia"/>
          <w:szCs w:val="21"/>
        </w:rPr>
        <w:t>收到申请人的确认信息后，</w:t>
      </w:r>
      <w:r>
        <w:rPr>
          <w:rFonts w:asciiTheme="minorEastAsia" w:hAnsiTheme="minorEastAsia" w:hint="eastAsia"/>
          <w:szCs w:val="21"/>
        </w:rPr>
        <w:t>平台</w:t>
      </w:r>
      <w:r w:rsidR="00CB2AB5">
        <w:rPr>
          <w:rFonts w:asciiTheme="minorEastAsia" w:hAnsiTheme="minorEastAsia" w:hint="eastAsia"/>
          <w:szCs w:val="21"/>
        </w:rPr>
        <w:t>根据</w:t>
      </w:r>
      <w:r w:rsidR="00CB2AB5">
        <w:rPr>
          <w:rFonts w:asciiTheme="minorEastAsia" w:hAnsiTheme="minorEastAsia"/>
          <w:szCs w:val="21"/>
        </w:rPr>
        <w:t>法律援助</w:t>
      </w:r>
      <w:r w:rsidR="00887972">
        <w:rPr>
          <w:rFonts w:asciiTheme="minorEastAsia" w:hAnsiTheme="minorEastAsia"/>
          <w:szCs w:val="21"/>
        </w:rPr>
        <w:t>申请人</w:t>
      </w:r>
      <w:r w:rsidR="00CB2AB5">
        <w:rPr>
          <w:rFonts w:asciiTheme="minorEastAsia" w:hAnsiTheme="minorEastAsia" w:hint="eastAsia"/>
          <w:szCs w:val="21"/>
        </w:rPr>
        <w:t>上传</w:t>
      </w:r>
      <w:r w:rsidR="00CB2AB5">
        <w:rPr>
          <w:rFonts w:asciiTheme="minorEastAsia" w:hAnsiTheme="minorEastAsia"/>
          <w:szCs w:val="21"/>
        </w:rPr>
        <w:t>的</w:t>
      </w:r>
      <w:r w:rsidR="00887972">
        <w:rPr>
          <w:rFonts w:asciiTheme="minorEastAsia" w:hAnsiTheme="minorEastAsia" w:hint="eastAsia"/>
          <w:szCs w:val="21"/>
        </w:rPr>
        <w:t>个人</w:t>
      </w:r>
      <w:r w:rsidR="00547EA5">
        <w:rPr>
          <w:rFonts w:asciiTheme="minorEastAsia" w:hAnsiTheme="minorEastAsia" w:hint="eastAsia"/>
          <w:szCs w:val="21"/>
        </w:rPr>
        <w:t>信息</w:t>
      </w:r>
      <w:r w:rsidR="00887972">
        <w:rPr>
          <w:rFonts w:asciiTheme="minorEastAsia" w:hAnsiTheme="minorEastAsia"/>
          <w:szCs w:val="21"/>
        </w:rPr>
        <w:t>和案件基本信息</w:t>
      </w:r>
      <w:r w:rsidR="00CB2AB5">
        <w:rPr>
          <w:rFonts w:asciiTheme="minorEastAsia" w:hAnsiTheme="minorEastAsia" w:hint="eastAsia"/>
          <w:szCs w:val="21"/>
        </w:rPr>
        <w:t>，</w:t>
      </w:r>
      <w:r w:rsidR="00CB2AB5">
        <w:rPr>
          <w:rFonts w:asciiTheme="minorEastAsia" w:hAnsiTheme="minorEastAsia"/>
          <w:szCs w:val="21"/>
        </w:rPr>
        <w:t>做好案件信息</w:t>
      </w:r>
      <w:r w:rsidR="00CB2AB5">
        <w:rPr>
          <w:rFonts w:asciiTheme="minorEastAsia" w:hAnsiTheme="minorEastAsia" w:hint="eastAsia"/>
          <w:szCs w:val="21"/>
        </w:rPr>
        <w:t>记录</w:t>
      </w:r>
      <w:r w:rsidR="004E1F0C">
        <w:rPr>
          <w:rFonts w:asciiTheme="minorEastAsia" w:hAnsiTheme="minorEastAsia" w:hint="eastAsia"/>
          <w:szCs w:val="21"/>
        </w:rPr>
        <w:t>。</w:t>
      </w:r>
    </w:p>
    <w:p w:rsidR="00182B59" w:rsidRDefault="00CF7B51" w:rsidP="00182B59">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7</w:t>
      </w:r>
      <w:r w:rsidR="007F16D8">
        <w:rPr>
          <w:rFonts w:ascii="黑体" w:eastAsia="黑体" w:hAnsi="黑体"/>
        </w:rPr>
        <w:t>.3</w:t>
      </w:r>
      <w:r w:rsidR="00551B00">
        <w:rPr>
          <w:rFonts w:ascii="黑体" w:eastAsia="黑体" w:hAnsi="黑体"/>
        </w:rPr>
        <w:t>.2</w:t>
      </w:r>
      <w:r w:rsidR="00182B59" w:rsidRPr="00777010">
        <w:rPr>
          <w:rFonts w:ascii="黑体" w:eastAsia="黑体" w:hAnsi="黑体" w:hint="eastAsia"/>
        </w:rPr>
        <w:t xml:space="preserve">  </w:t>
      </w:r>
      <w:r w:rsidR="00156F16">
        <w:rPr>
          <w:rFonts w:ascii="黑体" w:eastAsia="黑体" w:hAnsi="黑体" w:hint="eastAsia"/>
        </w:rPr>
        <w:t>援助</w:t>
      </w:r>
      <w:r w:rsidR="00156F16">
        <w:rPr>
          <w:rFonts w:ascii="黑体" w:eastAsia="黑体" w:hAnsi="黑体"/>
        </w:rPr>
        <w:t>审批</w:t>
      </w:r>
      <w:r w:rsidR="00182B59">
        <w:rPr>
          <w:rFonts w:ascii="黑体" w:eastAsia="黑体" w:hAnsi="黑体" w:hint="eastAsia"/>
        </w:rPr>
        <w:t>阶段</w:t>
      </w:r>
    </w:p>
    <w:p w:rsidR="00F814F9" w:rsidRDefault="00C8432F" w:rsidP="00551B00">
      <w:pPr>
        <w:ind w:firstLineChars="200" w:firstLine="420"/>
        <w:jc w:val="left"/>
        <w:rPr>
          <w:rFonts w:ascii="黑体" w:eastAsia="宋体" w:hAnsi="黑体"/>
          <w:szCs w:val="21"/>
        </w:rPr>
      </w:pPr>
      <w:r>
        <w:rPr>
          <w:rFonts w:ascii="黑体" w:eastAsia="宋体" w:hAnsi="黑体" w:hint="eastAsia"/>
          <w:szCs w:val="21"/>
        </w:rPr>
        <w:t>平台</w:t>
      </w:r>
      <w:r w:rsidR="004A0BB9">
        <w:rPr>
          <w:rFonts w:ascii="黑体" w:eastAsia="宋体" w:hAnsi="黑体" w:hint="eastAsia"/>
          <w:szCs w:val="21"/>
        </w:rPr>
        <w:t>对法律</w:t>
      </w:r>
      <w:r w:rsidR="004A0BB9">
        <w:rPr>
          <w:rFonts w:ascii="黑体" w:eastAsia="宋体" w:hAnsi="黑体"/>
          <w:szCs w:val="21"/>
        </w:rPr>
        <w:t>援助申请人</w:t>
      </w:r>
      <w:r w:rsidR="004A0BB9">
        <w:rPr>
          <w:rFonts w:ascii="黑体" w:eastAsia="宋体" w:hAnsi="黑体" w:hint="eastAsia"/>
          <w:szCs w:val="21"/>
        </w:rPr>
        <w:t>提供材料</w:t>
      </w:r>
      <w:r w:rsidR="004A0BB9">
        <w:rPr>
          <w:rFonts w:ascii="黑体" w:eastAsia="宋体" w:hAnsi="黑体"/>
          <w:szCs w:val="21"/>
        </w:rPr>
        <w:t>的真实性、有效性进行审核</w:t>
      </w:r>
      <w:r w:rsidR="00F814F9">
        <w:rPr>
          <w:rFonts w:ascii="黑体" w:eastAsia="宋体" w:hAnsi="黑体" w:hint="eastAsia"/>
          <w:szCs w:val="21"/>
        </w:rPr>
        <w:t>。</w:t>
      </w:r>
      <w:r w:rsidR="00F814F9">
        <w:rPr>
          <w:rFonts w:ascii="黑体" w:eastAsia="宋体" w:hAnsi="黑体"/>
          <w:szCs w:val="21"/>
        </w:rPr>
        <w:t>材料齐全</w:t>
      </w:r>
      <w:r w:rsidR="00F814F9">
        <w:rPr>
          <w:rFonts w:ascii="黑体" w:eastAsia="宋体" w:hAnsi="黑体" w:hint="eastAsia"/>
          <w:szCs w:val="21"/>
        </w:rPr>
        <w:t>且</w:t>
      </w:r>
      <w:r w:rsidR="00F814F9">
        <w:rPr>
          <w:rFonts w:ascii="黑体" w:eastAsia="宋体" w:hAnsi="黑体"/>
          <w:szCs w:val="21"/>
        </w:rPr>
        <w:t>符合法定形式</w:t>
      </w:r>
      <w:r w:rsidR="00F814F9">
        <w:rPr>
          <w:rFonts w:ascii="黑体" w:eastAsia="宋体" w:hAnsi="黑体" w:hint="eastAsia"/>
          <w:szCs w:val="21"/>
        </w:rPr>
        <w:t>、申请</w:t>
      </w:r>
      <w:r w:rsidR="00F814F9">
        <w:rPr>
          <w:rFonts w:ascii="黑体" w:eastAsia="宋体" w:hAnsi="黑体"/>
          <w:szCs w:val="21"/>
        </w:rPr>
        <w:t>事项符合法律援助的</w:t>
      </w:r>
      <w:r w:rsidR="00F814F9">
        <w:rPr>
          <w:rFonts w:ascii="黑体" w:eastAsia="宋体" w:hAnsi="黑体" w:hint="eastAsia"/>
          <w:szCs w:val="21"/>
        </w:rPr>
        <w:t>，</w:t>
      </w:r>
      <w:r w:rsidR="00F814F9">
        <w:rPr>
          <w:rFonts w:ascii="黑体" w:eastAsia="宋体" w:hAnsi="黑体"/>
          <w:szCs w:val="21"/>
        </w:rPr>
        <w:t>给予法律援助</w:t>
      </w:r>
      <w:r w:rsidR="00F814F9">
        <w:rPr>
          <w:rFonts w:ascii="黑体" w:eastAsia="宋体" w:hAnsi="黑体" w:hint="eastAsia"/>
          <w:szCs w:val="21"/>
        </w:rPr>
        <w:t>；</w:t>
      </w:r>
      <w:r w:rsidR="00F814F9">
        <w:rPr>
          <w:rFonts w:ascii="黑体" w:eastAsia="宋体" w:hAnsi="黑体"/>
          <w:szCs w:val="21"/>
        </w:rPr>
        <w:t>否则，</w:t>
      </w:r>
      <w:r w:rsidR="00F814F9">
        <w:rPr>
          <w:rFonts w:ascii="黑体" w:eastAsia="宋体" w:hAnsi="黑体" w:hint="eastAsia"/>
          <w:szCs w:val="21"/>
        </w:rPr>
        <w:t>不给予法律援助</w:t>
      </w:r>
      <w:r w:rsidR="00F814F9">
        <w:rPr>
          <w:rFonts w:ascii="黑体" w:eastAsia="宋体" w:hAnsi="黑体"/>
          <w:szCs w:val="21"/>
        </w:rPr>
        <w:t>。</w:t>
      </w:r>
    </w:p>
    <w:p w:rsidR="00182B59" w:rsidRDefault="00CF7B51" w:rsidP="00182B59">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7</w:t>
      </w:r>
      <w:r w:rsidR="007F16D8">
        <w:rPr>
          <w:rFonts w:ascii="黑体" w:eastAsia="黑体" w:hAnsi="黑体"/>
        </w:rPr>
        <w:t>.3</w:t>
      </w:r>
      <w:r w:rsidR="00BE5D71">
        <w:rPr>
          <w:rFonts w:ascii="黑体" w:eastAsia="黑体" w:hAnsi="黑体"/>
        </w:rPr>
        <w:t>.3</w:t>
      </w:r>
      <w:r w:rsidR="00BE5D71" w:rsidRPr="00777010">
        <w:rPr>
          <w:rFonts w:ascii="黑体" w:eastAsia="黑体" w:hAnsi="黑体" w:hint="eastAsia"/>
        </w:rPr>
        <w:t xml:space="preserve">  </w:t>
      </w:r>
      <w:r w:rsidR="00156F16">
        <w:rPr>
          <w:rFonts w:ascii="黑体" w:eastAsia="黑体" w:hAnsi="黑体" w:hint="eastAsia"/>
        </w:rPr>
        <w:t>承办</w:t>
      </w:r>
      <w:r w:rsidR="00182B59">
        <w:rPr>
          <w:rFonts w:ascii="黑体" w:eastAsia="黑体" w:hAnsi="黑体"/>
        </w:rPr>
        <w:t>指派</w:t>
      </w:r>
      <w:r w:rsidR="00182B59">
        <w:rPr>
          <w:rFonts w:ascii="黑体" w:eastAsia="黑体" w:hAnsi="黑体" w:hint="eastAsia"/>
        </w:rPr>
        <w:t>阶段</w:t>
      </w:r>
    </w:p>
    <w:p w:rsidR="00F814F9" w:rsidRDefault="00F7388A" w:rsidP="004571EC">
      <w:pPr>
        <w:ind w:firstLineChars="200" w:firstLine="420"/>
        <w:jc w:val="left"/>
        <w:rPr>
          <w:rFonts w:ascii="黑体" w:eastAsia="宋体" w:hAnsi="黑体"/>
          <w:szCs w:val="21"/>
        </w:rPr>
      </w:pPr>
      <w:r>
        <w:rPr>
          <w:rFonts w:asciiTheme="minorEastAsia" w:hAnsiTheme="minorEastAsia" w:hint="eastAsia"/>
          <w:kern w:val="0"/>
          <w:szCs w:val="21"/>
        </w:rPr>
        <w:t>平台</w:t>
      </w:r>
      <w:r w:rsidR="00C84A46" w:rsidRPr="00426550">
        <w:rPr>
          <w:rFonts w:asciiTheme="minorEastAsia" w:hAnsiTheme="minorEastAsia" w:hint="eastAsia"/>
          <w:kern w:val="0"/>
          <w:szCs w:val="21"/>
        </w:rPr>
        <w:t>根据</w:t>
      </w:r>
      <w:r w:rsidR="009A71EB">
        <w:rPr>
          <w:rFonts w:asciiTheme="minorEastAsia" w:hAnsiTheme="minorEastAsia" w:hint="eastAsia"/>
          <w:kern w:val="0"/>
          <w:szCs w:val="21"/>
        </w:rPr>
        <w:t>案件情况</w:t>
      </w:r>
      <w:r w:rsidR="009A71EB">
        <w:rPr>
          <w:rFonts w:asciiTheme="minorEastAsia" w:hAnsiTheme="minorEastAsia"/>
          <w:kern w:val="0"/>
          <w:szCs w:val="21"/>
        </w:rPr>
        <w:t>和受援人需求</w:t>
      </w:r>
      <w:r w:rsidR="008E5F7F">
        <w:rPr>
          <w:rFonts w:asciiTheme="minorEastAsia" w:hAnsiTheme="minorEastAsia" w:hint="eastAsia"/>
          <w:kern w:val="0"/>
          <w:szCs w:val="21"/>
        </w:rPr>
        <w:t>，确定案件</w:t>
      </w:r>
      <w:r w:rsidR="008E5F7F">
        <w:rPr>
          <w:rFonts w:asciiTheme="minorEastAsia" w:hAnsiTheme="minorEastAsia"/>
          <w:kern w:val="0"/>
          <w:szCs w:val="21"/>
        </w:rPr>
        <w:t>承办人员</w:t>
      </w:r>
      <w:r w:rsidR="00C84A46">
        <w:rPr>
          <w:rFonts w:ascii="黑体" w:eastAsia="宋体" w:hAnsi="黑体" w:hint="eastAsia"/>
          <w:szCs w:val="21"/>
        </w:rPr>
        <w:t>。</w:t>
      </w:r>
      <w:r>
        <w:rPr>
          <w:rFonts w:ascii="黑体" w:eastAsia="宋体" w:hAnsi="黑体" w:hint="eastAsia"/>
          <w:szCs w:val="21"/>
        </w:rPr>
        <w:t>需要</w:t>
      </w:r>
      <w:r>
        <w:rPr>
          <w:rFonts w:ascii="黑体" w:eastAsia="宋体" w:hAnsi="黑体"/>
          <w:szCs w:val="21"/>
        </w:rPr>
        <w:t>更换承办人的，</w:t>
      </w:r>
      <w:r>
        <w:rPr>
          <w:rFonts w:ascii="黑体" w:eastAsia="宋体" w:hAnsi="黑体" w:hint="eastAsia"/>
          <w:szCs w:val="21"/>
        </w:rPr>
        <w:t>由</w:t>
      </w:r>
      <w:r>
        <w:rPr>
          <w:rFonts w:ascii="黑体" w:eastAsia="宋体" w:hAnsi="黑体"/>
          <w:szCs w:val="21"/>
        </w:rPr>
        <w:t>平台做好</w:t>
      </w:r>
      <w:r>
        <w:rPr>
          <w:rFonts w:ascii="黑体" w:eastAsia="宋体" w:hAnsi="黑体" w:hint="eastAsia"/>
          <w:szCs w:val="21"/>
        </w:rPr>
        <w:t>交接</w:t>
      </w:r>
      <w:r>
        <w:rPr>
          <w:rFonts w:ascii="黑体" w:eastAsia="宋体" w:hAnsi="黑体"/>
          <w:szCs w:val="21"/>
        </w:rPr>
        <w:t>工作。</w:t>
      </w:r>
    </w:p>
    <w:p w:rsidR="004571EC" w:rsidRDefault="00CF7B51" w:rsidP="00182B59">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7</w:t>
      </w:r>
      <w:r w:rsidR="007F16D8">
        <w:rPr>
          <w:rFonts w:ascii="黑体" w:eastAsia="黑体" w:hAnsi="黑体"/>
        </w:rPr>
        <w:t>.3</w:t>
      </w:r>
      <w:r w:rsidR="003E39B4">
        <w:rPr>
          <w:rFonts w:ascii="黑体" w:eastAsia="黑体" w:hAnsi="黑体"/>
        </w:rPr>
        <w:t>.4</w:t>
      </w:r>
      <w:r w:rsidR="003E39B4" w:rsidRPr="00777010">
        <w:rPr>
          <w:rFonts w:ascii="黑体" w:eastAsia="黑体" w:hAnsi="黑体" w:hint="eastAsia"/>
        </w:rPr>
        <w:t xml:space="preserve">  </w:t>
      </w:r>
      <w:r w:rsidR="00182B59">
        <w:rPr>
          <w:rFonts w:ascii="黑体" w:eastAsia="黑体" w:hAnsi="黑体" w:hint="eastAsia"/>
        </w:rPr>
        <w:t>案件</w:t>
      </w:r>
      <w:r w:rsidR="00182B59">
        <w:rPr>
          <w:rFonts w:ascii="黑体" w:eastAsia="黑体" w:hAnsi="黑体"/>
        </w:rPr>
        <w:t>办理</w:t>
      </w:r>
      <w:r w:rsidR="00182B59">
        <w:rPr>
          <w:rFonts w:ascii="黑体" w:eastAsia="黑体" w:hAnsi="黑体" w:hint="eastAsia"/>
        </w:rPr>
        <w:t>阶段</w:t>
      </w:r>
    </w:p>
    <w:p w:rsidR="00182B59" w:rsidRDefault="00895E58" w:rsidP="00383273">
      <w:pPr>
        <w:ind w:firstLineChars="200" w:firstLine="420"/>
        <w:jc w:val="left"/>
        <w:rPr>
          <w:rFonts w:asciiTheme="minorEastAsia" w:hAnsiTheme="minorEastAsia"/>
          <w:szCs w:val="21"/>
        </w:rPr>
      </w:pPr>
      <w:r>
        <w:rPr>
          <w:rFonts w:asciiTheme="minorEastAsia" w:hAnsiTheme="minorEastAsia" w:hint="eastAsia"/>
          <w:szCs w:val="21"/>
        </w:rPr>
        <w:t>由承办人员</w:t>
      </w:r>
      <w:r>
        <w:rPr>
          <w:rFonts w:asciiTheme="minorEastAsia" w:hAnsiTheme="minorEastAsia"/>
          <w:szCs w:val="21"/>
        </w:rPr>
        <w:t>约见受援人，</w:t>
      </w:r>
      <w:r w:rsidR="00CF7B51">
        <w:rPr>
          <w:rFonts w:asciiTheme="minorEastAsia" w:hAnsiTheme="minorEastAsia" w:hint="eastAsia"/>
          <w:szCs w:val="21"/>
        </w:rPr>
        <w:t>做好</w:t>
      </w:r>
      <w:r w:rsidR="00CF7B51">
        <w:rPr>
          <w:rFonts w:asciiTheme="minorEastAsia" w:hAnsiTheme="minorEastAsia"/>
          <w:szCs w:val="21"/>
        </w:rPr>
        <w:t>调查取证</w:t>
      </w:r>
      <w:r w:rsidR="00CF7B51">
        <w:rPr>
          <w:rFonts w:asciiTheme="minorEastAsia" w:hAnsiTheme="minorEastAsia" w:hint="eastAsia"/>
          <w:szCs w:val="21"/>
        </w:rPr>
        <w:t>、起诉应诉</w:t>
      </w:r>
      <w:r w:rsidR="00CF7B51">
        <w:rPr>
          <w:rFonts w:asciiTheme="minorEastAsia" w:hAnsiTheme="minorEastAsia"/>
          <w:szCs w:val="21"/>
        </w:rPr>
        <w:t>、</w:t>
      </w:r>
      <w:r w:rsidR="00CF7B51">
        <w:rPr>
          <w:rFonts w:asciiTheme="minorEastAsia" w:hAnsiTheme="minorEastAsia" w:hint="eastAsia"/>
          <w:szCs w:val="21"/>
        </w:rPr>
        <w:t>出席庭审</w:t>
      </w:r>
      <w:r w:rsidR="00CF7B51">
        <w:rPr>
          <w:rFonts w:asciiTheme="minorEastAsia" w:hAnsiTheme="minorEastAsia"/>
          <w:szCs w:val="21"/>
        </w:rPr>
        <w:t>等工作</w:t>
      </w:r>
      <w:r w:rsidR="00383273">
        <w:rPr>
          <w:rFonts w:asciiTheme="minorEastAsia" w:hAnsiTheme="minorEastAsia" w:hint="eastAsia"/>
          <w:szCs w:val="21"/>
        </w:rPr>
        <w:t>。</w:t>
      </w:r>
    </w:p>
    <w:p w:rsidR="00182B59" w:rsidRDefault="00CF7B51" w:rsidP="00182B59">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7</w:t>
      </w:r>
      <w:r w:rsidR="007F16D8">
        <w:rPr>
          <w:rFonts w:ascii="黑体" w:eastAsia="黑体" w:hAnsi="黑体"/>
        </w:rPr>
        <w:t>.3</w:t>
      </w:r>
      <w:r w:rsidR="003E39B4">
        <w:rPr>
          <w:rFonts w:ascii="黑体" w:eastAsia="黑体" w:hAnsi="黑体"/>
        </w:rPr>
        <w:t>.5</w:t>
      </w:r>
      <w:r w:rsidR="003E39B4" w:rsidRPr="00777010">
        <w:rPr>
          <w:rFonts w:ascii="黑体" w:eastAsia="黑体" w:hAnsi="黑体" w:hint="eastAsia"/>
        </w:rPr>
        <w:t xml:space="preserve">  </w:t>
      </w:r>
      <w:r w:rsidR="00182B59">
        <w:rPr>
          <w:rFonts w:ascii="黑体" w:eastAsia="黑体" w:hAnsi="黑体" w:hint="eastAsia"/>
        </w:rPr>
        <w:t>结案</w:t>
      </w:r>
      <w:r w:rsidR="00182B59">
        <w:rPr>
          <w:rFonts w:ascii="黑体" w:eastAsia="黑体" w:hAnsi="黑体"/>
        </w:rPr>
        <w:t>评价</w:t>
      </w:r>
      <w:r w:rsidR="00182B59">
        <w:rPr>
          <w:rFonts w:ascii="黑体" w:eastAsia="黑体" w:hAnsi="黑体" w:hint="eastAsia"/>
        </w:rPr>
        <w:t>阶段</w:t>
      </w:r>
    </w:p>
    <w:p w:rsidR="00601BEE" w:rsidRDefault="00FE6B91" w:rsidP="003E39B4">
      <w:pPr>
        <w:ind w:firstLineChars="200" w:firstLine="420"/>
        <w:jc w:val="left"/>
        <w:rPr>
          <w:rFonts w:asciiTheme="minorEastAsia" w:hAnsiTheme="minorEastAsia"/>
          <w:szCs w:val="21"/>
        </w:rPr>
      </w:pPr>
      <w:r>
        <w:rPr>
          <w:rFonts w:ascii="黑体" w:eastAsia="宋体" w:hAnsi="黑体" w:hint="eastAsia"/>
          <w:szCs w:val="21"/>
        </w:rPr>
        <w:t>平台</w:t>
      </w:r>
      <w:r w:rsidR="0024374D">
        <w:rPr>
          <w:rFonts w:ascii="黑体" w:eastAsia="宋体" w:hAnsi="黑体" w:hint="eastAsia"/>
          <w:szCs w:val="21"/>
        </w:rPr>
        <w:t>根据</w:t>
      </w:r>
      <w:r w:rsidR="0024374D">
        <w:rPr>
          <w:rFonts w:ascii="黑体" w:eastAsia="宋体" w:hAnsi="黑体"/>
          <w:szCs w:val="21"/>
        </w:rPr>
        <w:t>案件办理</w:t>
      </w:r>
      <w:r w:rsidR="0024374D">
        <w:rPr>
          <w:rFonts w:ascii="黑体" w:eastAsia="宋体" w:hAnsi="黑体" w:hint="eastAsia"/>
          <w:szCs w:val="21"/>
        </w:rPr>
        <w:t>进度</w:t>
      </w:r>
      <w:r>
        <w:rPr>
          <w:rFonts w:asciiTheme="minorEastAsia" w:hAnsiTheme="minorEastAsia"/>
          <w:kern w:val="0"/>
          <w:szCs w:val="21"/>
        </w:rPr>
        <w:t>和案卷材料，</w:t>
      </w:r>
      <w:r>
        <w:rPr>
          <w:rFonts w:asciiTheme="minorEastAsia" w:hAnsiTheme="minorEastAsia" w:hint="eastAsia"/>
          <w:szCs w:val="21"/>
        </w:rPr>
        <w:t>判断</w:t>
      </w:r>
      <w:r w:rsidR="00601BEE">
        <w:rPr>
          <w:rFonts w:asciiTheme="minorEastAsia" w:hAnsiTheme="minorEastAsia"/>
          <w:szCs w:val="21"/>
        </w:rPr>
        <w:t>此次援助</w:t>
      </w:r>
      <w:r w:rsidR="00601BEE">
        <w:rPr>
          <w:rFonts w:asciiTheme="minorEastAsia" w:hAnsiTheme="minorEastAsia" w:hint="eastAsia"/>
          <w:szCs w:val="21"/>
        </w:rPr>
        <w:t>是否</w:t>
      </w:r>
      <w:r w:rsidR="00601BEE">
        <w:rPr>
          <w:rFonts w:asciiTheme="minorEastAsia" w:hAnsiTheme="minorEastAsia"/>
          <w:szCs w:val="21"/>
        </w:rPr>
        <w:t>符合</w:t>
      </w:r>
      <w:r>
        <w:rPr>
          <w:rFonts w:asciiTheme="minorEastAsia" w:hAnsiTheme="minorEastAsia" w:hint="eastAsia"/>
          <w:szCs w:val="21"/>
        </w:rPr>
        <w:t>结案</w:t>
      </w:r>
      <w:r>
        <w:rPr>
          <w:rFonts w:asciiTheme="minorEastAsia" w:hAnsiTheme="minorEastAsia"/>
          <w:szCs w:val="21"/>
        </w:rPr>
        <w:t>条件</w:t>
      </w:r>
      <w:r w:rsidR="00601BEE">
        <w:rPr>
          <w:rFonts w:asciiTheme="minorEastAsia" w:hAnsiTheme="minorEastAsia" w:hint="eastAsia"/>
          <w:szCs w:val="21"/>
        </w:rPr>
        <w:t>，</w:t>
      </w:r>
      <w:r w:rsidR="00601BEE">
        <w:rPr>
          <w:rFonts w:asciiTheme="minorEastAsia" w:hAnsiTheme="minorEastAsia"/>
          <w:szCs w:val="21"/>
        </w:rPr>
        <w:t>符合</w:t>
      </w:r>
      <w:r w:rsidR="00601BEE">
        <w:rPr>
          <w:rFonts w:asciiTheme="minorEastAsia" w:hAnsiTheme="minorEastAsia" w:hint="eastAsia"/>
          <w:szCs w:val="21"/>
        </w:rPr>
        <w:t>结案</w:t>
      </w:r>
      <w:r w:rsidR="00780664">
        <w:rPr>
          <w:rFonts w:asciiTheme="minorEastAsia" w:hAnsiTheme="minorEastAsia"/>
          <w:szCs w:val="21"/>
        </w:rPr>
        <w:t>条件的，</w:t>
      </w:r>
      <w:r w:rsidR="00601BEE" w:rsidRPr="006A1F11">
        <w:rPr>
          <w:rFonts w:asciiTheme="minorEastAsia" w:hAnsiTheme="minorEastAsia" w:hint="eastAsia"/>
          <w:szCs w:val="21"/>
        </w:rPr>
        <w:t>邀请受援人</w:t>
      </w:r>
      <w:r w:rsidR="00601BEE">
        <w:rPr>
          <w:rFonts w:asciiTheme="minorEastAsia" w:hAnsiTheme="minorEastAsia"/>
          <w:szCs w:val="21"/>
        </w:rPr>
        <w:t>完成线上</w:t>
      </w:r>
      <w:r w:rsidR="00601BEE">
        <w:rPr>
          <w:rFonts w:asciiTheme="minorEastAsia" w:hAnsiTheme="minorEastAsia" w:hint="eastAsia"/>
          <w:szCs w:val="21"/>
        </w:rPr>
        <w:t>评分，</w:t>
      </w:r>
      <w:r w:rsidR="00601BEE" w:rsidRPr="006A1F11">
        <w:rPr>
          <w:rFonts w:asciiTheme="minorEastAsia" w:hAnsiTheme="minorEastAsia" w:hint="eastAsia"/>
          <w:szCs w:val="21"/>
        </w:rPr>
        <w:t>评价本次</w:t>
      </w:r>
      <w:r w:rsidR="00601BEE">
        <w:rPr>
          <w:rFonts w:asciiTheme="minorEastAsia" w:hAnsiTheme="minorEastAsia" w:hint="eastAsia"/>
          <w:szCs w:val="21"/>
        </w:rPr>
        <w:t>法律</w:t>
      </w:r>
      <w:r w:rsidR="00601BEE" w:rsidRPr="006A1F11">
        <w:rPr>
          <w:rFonts w:asciiTheme="minorEastAsia" w:hAnsiTheme="minorEastAsia" w:hint="eastAsia"/>
          <w:szCs w:val="21"/>
        </w:rPr>
        <w:t>援助服务</w:t>
      </w:r>
      <w:r w:rsidR="00601BEE">
        <w:rPr>
          <w:rFonts w:asciiTheme="minorEastAsia" w:hAnsiTheme="minorEastAsia" w:hint="eastAsia"/>
          <w:szCs w:val="21"/>
        </w:rPr>
        <w:t>，</w:t>
      </w:r>
      <w:r w:rsidR="00601BEE">
        <w:rPr>
          <w:rFonts w:asciiTheme="minorEastAsia" w:hAnsiTheme="minorEastAsia"/>
          <w:szCs w:val="21"/>
        </w:rPr>
        <w:t>并做好电子案卷管理，统一归档管理。</w:t>
      </w:r>
    </w:p>
    <w:p w:rsidR="00CF7B51" w:rsidRPr="000B176B" w:rsidRDefault="00CF7B51" w:rsidP="00CF7B51">
      <w:pPr>
        <w:spacing w:beforeLines="50" w:before="156" w:afterLines="50" w:after="156"/>
        <w:jc w:val="left"/>
        <w:outlineLvl w:val="1"/>
        <w:rPr>
          <w:rFonts w:ascii="黑体" w:eastAsia="黑体" w:hAnsi="黑体"/>
          <w:szCs w:val="21"/>
        </w:rPr>
      </w:pPr>
      <w:bookmarkStart w:id="17" w:name="_Toc55388628"/>
      <w:r>
        <w:rPr>
          <w:rFonts w:ascii="黑体" w:eastAsia="黑体" w:hAnsi="黑体" w:hint="eastAsia"/>
          <w:szCs w:val="21"/>
        </w:rPr>
        <w:t>7</w:t>
      </w:r>
      <w:r>
        <w:rPr>
          <w:rFonts w:ascii="黑体" w:eastAsia="黑体" w:hAnsi="黑体"/>
          <w:szCs w:val="21"/>
        </w:rPr>
        <w:t>.4</w:t>
      </w:r>
      <w:r w:rsidRPr="000B176B">
        <w:rPr>
          <w:rFonts w:ascii="黑体" w:eastAsia="黑体" w:hAnsi="黑体" w:hint="eastAsia"/>
          <w:szCs w:val="21"/>
        </w:rPr>
        <w:t xml:space="preserve"> </w:t>
      </w:r>
      <w:r w:rsidRPr="000B176B">
        <w:rPr>
          <w:rFonts w:ascii="黑体" w:eastAsia="黑体" w:hAnsi="黑体"/>
          <w:szCs w:val="21"/>
        </w:rPr>
        <w:t xml:space="preserve"> </w:t>
      </w:r>
      <w:r w:rsidRPr="000B176B">
        <w:rPr>
          <w:rFonts w:ascii="黑体" w:eastAsia="黑体" w:hAnsi="黑体" w:hint="eastAsia"/>
          <w:szCs w:val="21"/>
        </w:rPr>
        <w:t>服务</w:t>
      </w:r>
      <w:r>
        <w:rPr>
          <w:rFonts w:ascii="黑体" w:eastAsia="黑体" w:hAnsi="黑体" w:hint="eastAsia"/>
          <w:szCs w:val="21"/>
        </w:rPr>
        <w:t>要求</w:t>
      </w:r>
      <w:bookmarkEnd w:id="17"/>
    </w:p>
    <w:p w:rsidR="00FE035E" w:rsidRPr="0074117B" w:rsidRDefault="001B6DBA" w:rsidP="0074117B">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sidR="00FE035E" w:rsidRPr="0074117B">
        <w:rPr>
          <w:rFonts w:ascii="黑体" w:eastAsia="黑体" w:hAnsi="黑体" w:hint="eastAsia"/>
        </w:rPr>
        <w:t>.1  总体要求</w:t>
      </w:r>
    </w:p>
    <w:p w:rsidR="00FE035E" w:rsidRPr="00FE035E" w:rsidRDefault="006953EE" w:rsidP="00FE035E">
      <w:pPr>
        <w:ind w:firstLineChars="200" w:firstLine="420"/>
      </w:pPr>
      <w:r>
        <w:t>平台</w:t>
      </w:r>
      <w:r>
        <w:rPr>
          <w:rFonts w:hint="eastAsia"/>
        </w:rPr>
        <w:t>运营机构</w:t>
      </w:r>
      <w:r w:rsidR="002918FD">
        <w:rPr>
          <w:rFonts w:hint="eastAsia"/>
        </w:rPr>
        <w:t>及承办机构</w:t>
      </w:r>
      <w:r>
        <w:t>应提供以下服务，并满足</w:t>
      </w:r>
      <w:r w:rsidRPr="003E237F">
        <w:rPr>
          <w:rFonts w:ascii="宋体" w:hAnsi="宋体"/>
          <w:szCs w:val="21"/>
        </w:rPr>
        <w:t>7.</w:t>
      </w:r>
      <w:r w:rsidR="00992C34">
        <w:rPr>
          <w:rFonts w:ascii="宋体" w:hAnsi="宋体"/>
          <w:szCs w:val="21"/>
        </w:rPr>
        <w:t>4.</w:t>
      </w:r>
      <w:r w:rsidRPr="003E237F">
        <w:rPr>
          <w:rFonts w:ascii="宋体" w:hAnsi="宋体"/>
          <w:szCs w:val="21"/>
        </w:rPr>
        <w:t>2</w:t>
      </w:r>
      <w:r w:rsidRPr="003E237F">
        <w:rPr>
          <w:rFonts w:ascii="宋体" w:hAnsi="宋体" w:hint="eastAsia"/>
          <w:szCs w:val="21"/>
        </w:rPr>
        <w:t>～7.</w:t>
      </w:r>
      <w:r w:rsidR="00992C34">
        <w:rPr>
          <w:rFonts w:ascii="宋体" w:hAnsi="宋体"/>
          <w:szCs w:val="21"/>
        </w:rPr>
        <w:t>4.10</w:t>
      </w:r>
      <w:r w:rsidRPr="003E237F">
        <w:rPr>
          <w:rFonts w:ascii="宋体" w:hAnsi="宋体"/>
          <w:szCs w:val="21"/>
        </w:rPr>
        <w:t>规定的要求</w:t>
      </w:r>
      <w:r w:rsidR="00BF57D6">
        <w:rPr>
          <w:rFonts w:hint="eastAsia"/>
        </w:rPr>
        <w:t>。</w:t>
      </w:r>
    </w:p>
    <w:p w:rsidR="00464BD9" w:rsidRPr="0074117B" w:rsidRDefault="0074117B" w:rsidP="0074117B">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sidR="00FE035E" w:rsidRPr="0074117B">
        <w:rPr>
          <w:rFonts w:ascii="黑体" w:eastAsia="黑体" w:hAnsi="黑体" w:hint="eastAsia"/>
        </w:rPr>
        <w:t>.</w:t>
      </w:r>
      <w:r w:rsidR="00FE035E" w:rsidRPr="0074117B">
        <w:rPr>
          <w:rFonts w:ascii="黑体" w:eastAsia="黑体" w:hAnsi="黑体"/>
        </w:rPr>
        <w:t>2</w:t>
      </w:r>
      <w:r w:rsidR="00464BD9" w:rsidRPr="0074117B">
        <w:rPr>
          <w:rFonts w:ascii="黑体" w:eastAsia="黑体" w:hAnsi="黑体" w:hint="eastAsia"/>
        </w:rPr>
        <w:t xml:space="preserve">  材料审核</w:t>
      </w:r>
    </w:p>
    <w:p w:rsidR="00464BD9" w:rsidRDefault="00464BD9" w:rsidP="00464BD9">
      <w:pPr>
        <w:ind w:firstLineChars="200" w:firstLine="420"/>
        <w:jc w:val="left"/>
        <w:rPr>
          <w:rFonts w:ascii="黑体" w:eastAsia="宋体" w:hAnsi="黑体"/>
          <w:szCs w:val="21"/>
        </w:rPr>
      </w:pPr>
      <w:r>
        <w:rPr>
          <w:rFonts w:ascii="黑体" w:eastAsia="宋体" w:hAnsi="黑体"/>
          <w:szCs w:val="21"/>
        </w:rPr>
        <w:t>应符合以下要求：</w:t>
      </w:r>
    </w:p>
    <w:p w:rsidR="00344FB8" w:rsidRDefault="00464BD9" w:rsidP="00464BD9">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平台</w:t>
      </w:r>
      <w:r w:rsidR="00344FB8">
        <w:rPr>
          <w:rFonts w:asciiTheme="minorEastAsia" w:hAnsiTheme="minorEastAsia" w:hint="eastAsia"/>
          <w:szCs w:val="21"/>
        </w:rPr>
        <w:t>应注明申请</w:t>
      </w:r>
      <w:r w:rsidR="00344FB8">
        <w:rPr>
          <w:rFonts w:asciiTheme="minorEastAsia" w:hAnsiTheme="minorEastAsia"/>
          <w:szCs w:val="21"/>
        </w:rPr>
        <w:t>法律援助</w:t>
      </w:r>
      <w:r w:rsidR="00344FB8">
        <w:rPr>
          <w:rFonts w:asciiTheme="minorEastAsia" w:hAnsiTheme="minorEastAsia" w:hint="eastAsia"/>
          <w:szCs w:val="21"/>
        </w:rPr>
        <w:t>必须</w:t>
      </w:r>
      <w:r w:rsidR="00344FB8">
        <w:rPr>
          <w:rFonts w:asciiTheme="minorEastAsia" w:hAnsiTheme="minorEastAsia"/>
          <w:szCs w:val="21"/>
        </w:rPr>
        <w:t>提供的</w:t>
      </w:r>
      <w:r w:rsidR="00A51334">
        <w:rPr>
          <w:rFonts w:asciiTheme="minorEastAsia" w:hAnsiTheme="minorEastAsia" w:hint="eastAsia"/>
          <w:szCs w:val="21"/>
        </w:rPr>
        <w:t>材料</w:t>
      </w:r>
      <w:r w:rsidR="00344FB8">
        <w:rPr>
          <w:rFonts w:asciiTheme="minorEastAsia" w:hAnsiTheme="minorEastAsia"/>
          <w:szCs w:val="21"/>
        </w:rPr>
        <w:t>，包括审核</w:t>
      </w:r>
      <w:r w:rsidR="00344FB8">
        <w:rPr>
          <w:rFonts w:asciiTheme="minorEastAsia" w:hAnsiTheme="minorEastAsia" w:hint="eastAsia"/>
          <w:szCs w:val="21"/>
        </w:rPr>
        <w:t>受援人身份</w:t>
      </w:r>
      <w:r w:rsidR="00344FB8">
        <w:rPr>
          <w:rFonts w:asciiTheme="minorEastAsia" w:hAnsiTheme="minorEastAsia"/>
          <w:szCs w:val="21"/>
        </w:rPr>
        <w:t>信息</w:t>
      </w:r>
      <w:r w:rsidR="00344FB8">
        <w:rPr>
          <w:rFonts w:asciiTheme="minorEastAsia" w:hAnsiTheme="minorEastAsia" w:hint="eastAsia"/>
          <w:szCs w:val="21"/>
        </w:rPr>
        <w:t>、联系方式，受援人</w:t>
      </w:r>
      <w:r w:rsidR="00344FB8">
        <w:rPr>
          <w:rFonts w:asciiTheme="minorEastAsia" w:hAnsiTheme="minorEastAsia"/>
          <w:szCs w:val="21"/>
        </w:rPr>
        <w:t>经济状况</w:t>
      </w:r>
      <w:r w:rsidR="00A51334">
        <w:rPr>
          <w:rFonts w:asciiTheme="minorEastAsia" w:hAnsiTheme="minorEastAsia" w:hint="eastAsia"/>
          <w:szCs w:val="21"/>
        </w:rPr>
        <w:t>证明</w:t>
      </w:r>
      <w:r w:rsidR="00A51334">
        <w:rPr>
          <w:rFonts w:asciiTheme="minorEastAsia" w:hAnsiTheme="minorEastAsia"/>
          <w:szCs w:val="21"/>
        </w:rPr>
        <w:t>材料</w:t>
      </w:r>
      <w:r w:rsidR="00344FB8">
        <w:rPr>
          <w:rFonts w:asciiTheme="minorEastAsia" w:hAnsiTheme="minorEastAsia" w:hint="eastAsia"/>
          <w:szCs w:val="21"/>
        </w:rPr>
        <w:t>、与</w:t>
      </w:r>
      <w:r w:rsidR="00344FB8">
        <w:rPr>
          <w:rFonts w:asciiTheme="minorEastAsia" w:hAnsiTheme="minorEastAsia"/>
          <w:szCs w:val="21"/>
        </w:rPr>
        <w:t>所申请法律援助</w:t>
      </w:r>
      <w:r w:rsidR="00344FB8">
        <w:rPr>
          <w:rFonts w:asciiTheme="minorEastAsia" w:hAnsiTheme="minorEastAsia" w:hint="eastAsia"/>
          <w:szCs w:val="21"/>
        </w:rPr>
        <w:t>事项</w:t>
      </w:r>
      <w:r w:rsidR="00344FB8">
        <w:rPr>
          <w:rFonts w:asciiTheme="minorEastAsia" w:hAnsiTheme="minorEastAsia"/>
          <w:szCs w:val="21"/>
        </w:rPr>
        <w:t>有关</w:t>
      </w:r>
      <w:r w:rsidR="00A51334">
        <w:rPr>
          <w:rFonts w:asciiTheme="minorEastAsia" w:hAnsiTheme="minorEastAsia" w:hint="eastAsia"/>
          <w:szCs w:val="21"/>
        </w:rPr>
        <w:t>的材料</w:t>
      </w:r>
      <w:r w:rsidR="00344FB8">
        <w:rPr>
          <w:rFonts w:asciiTheme="minorEastAsia" w:hAnsiTheme="minorEastAsia"/>
          <w:szCs w:val="21"/>
        </w:rPr>
        <w:t>等</w:t>
      </w:r>
      <w:r w:rsidR="00344FB8">
        <w:rPr>
          <w:rFonts w:asciiTheme="minorEastAsia" w:hAnsiTheme="minorEastAsia" w:hint="eastAsia"/>
          <w:szCs w:val="21"/>
        </w:rPr>
        <w:t>；</w:t>
      </w:r>
    </w:p>
    <w:p w:rsidR="00464BD9" w:rsidRDefault="00464BD9" w:rsidP="00464BD9">
      <w:pPr>
        <w:ind w:firstLineChars="200" w:firstLine="420"/>
        <w:jc w:val="left"/>
        <w:rPr>
          <w:rFonts w:asciiTheme="minorEastAsia" w:hAnsiTheme="minorEastAsia"/>
          <w:szCs w:val="21"/>
        </w:rPr>
      </w:pPr>
      <w:r w:rsidRPr="00CC5260">
        <w:rPr>
          <w:rFonts w:asciiTheme="minorEastAsia" w:hAnsiTheme="minorEastAsia"/>
          <w:szCs w:val="21"/>
        </w:rPr>
        <w:t>b</w:t>
      </w:r>
      <w:r w:rsidR="00545619">
        <w:rPr>
          <w:rFonts w:asciiTheme="minorEastAsia" w:hAnsiTheme="minorEastAsia" w:hint="eastAsia"/>
          <w:szCs w:val="21"/>
        </w:rPr>
        <w:t>)</w:t>
      </w:r>
      <w:r w:rsidR="00EA5778">
        <w:rPr>
          <w:rFonts w:asciiTheme="minorEastAsia" w:hAnsiTheme="minorEastAsia" w:hint="eastAsia"/>
          <w:szCs w:val="21"/>
        </w:rPr>
        <w:t xml:space="preserve"> </w:t>
      </w:r>
      <w:r w:rsidR="00A51334">
        <w:rPr>
          <w:rFonts w:asciiTheme="minorEastAsia" w:hAnsiTheme="minorEastAsia" w:hint="eastAsia"/>
          <w:kern w:val="0"/>
          <w:szCs w:val="21"/>
        </w:rPr>
        <w:t>平台应在显眼</w:t>
      </w:r>
      <w:r w:rsidR="00A51334">
        <w:rPr>
          <w:rFonts w:asciiTheme="minorEastAsia" w:hAnsiTheme="minorEastAsia"/>
          <w:kern w:val="0"/>
          <w:szCs w:val="21"/>
        </w:rPr>
        <w:t>位置提供</w:t>
      </w:r>
      <w:r w:rsidR="00A51334">
        <w:rPr>
          <w:rFonts w:asciiTheme="minorEastAsia" w:hAnsiTheme="minorEastAsia" w:hint="eastAsia"/>
          <w:kern w:val="0"/>
          <w:szCs w:val="21"/>
        </w:rPr>
        <w:t>所需文字材料</w:t>
      </w:r>
      <w:r w:rsidR="00A51334">
        <w:rPr>
          <w:rFonts w:asciiTheme="minorEastAsia" w:hAnsiTheme="minorEastAsia"/>
          <w:kern w:val="0"/>
          <w:szCs w:val="21"/>
        </w:rPr>
        <w:t>的主要内容和参考模板</w:t>
      </w:r>
      <w:r w:rsidRPr="00CC5260">
        <w:rPr>
          <w:rFonts w:asciiTheme="minorEastAsia" w:hAnsiTheme="minorEastAsia" w:hint="eastAsia"/>
          <w:szCs w:val="21"/>
        </w:rPr>
        <w:t>；</w:t>
      </w:r>
    </w:p>
    <w:p w:rsidR="00A51334" w:rsidRPr="00CC5260" w:rsidRDefault="00A51334" w:rsidP="00464BD9">
      <w:pPr>
        <w:ind w:firstLineChars="200" w:firstLine="420"/>
        <w:jc w:val="left"/>
        <w:rPr>
          <w:rFonts w:asciiTheme="minorEastAsia" w:hAnsiTheme="minorEastAsia"/>
          <w:szCs w:val="21"/>
        </w:rPr>
      </w:pPr>
      <w:r w:rsidRPr="00CC5260">
        <w:rPr>
          <w:rFonts w:asciiTheme="minorEastAsia" w:hAnsiTheme="minorEastAsia"/>
          <w:szCs w:val="21"/>
        </w:rPr>
        <w:t>c</w:t>
      </w:r>
      <w:r w:rsidR="00545619">
        <w:rPr>
          <w:rFonts w:asciiTheme="minorEastAsia" w:hAnsiTheme="minorEastAsia"/>
          <w:szCs w:val="21"/>
        </w:rPr>
        <w:t>)</w:t>
      </w:r>
      <w:r>
        <w:rPr>
          <w:rFonts w:asciiTheme="minorEastAsia" w:hAnsiTheme="minorEastAsia" w:hint="eastAsia"/>
          <w:szCs w:val="21"/>
        </w:rPr>
        <w:t xml:space="preserve"> </w:t>
      </w:r>
      <w:r>
        <w:rPr>
          <w:rFonts w:asciiTheme="minorEastAsia" w:hAnsiTheme="minorEastAsia" w:hint="eastAsia"/>
          <w:kern w:val="0"/>
          <w:szCs w:val="21"/>
        </w:rPr>
        <w:t>平台</w:t>
      </w:r>
      <w:r>
        <w:rPr>
          <w:rFonts w:asciiTheme="minorEastAsia" w:hAnsiTheme="minorEastAsia"/>
          <w:kern w:val="0"/>
          <w:szCs w:val="21"/>
        </w:rPr>
        <w:t>应</w:t>
      </w:r>
      <w:r w:rsidR="009B3D7A">
        <w:rPr>
          <w:rFonts w:asciiTheme="minorEastAsia" w:hAnsiTheme="minorEastAsia" w:hint="eastAsia"/>
          <w:kern w:val="0"/>
          <w:szCs w:val="21"/>
        </w:rPr>
        <w:t>公布办理</w:t>
      </w:r>
      <w:r>
        <w:rPr>
          <w:rFonts w:asciiTheme="minorEastAsia" w:hAnsiTheme="minorEastAsia"/>
          <w:kern w:val="0"/>
          <w:szCs w:val="21"/>
        </w:rPr>
        <w:t>进度，</w:t>
      </w:r>
      <w:r w:rsidR="009B3D7A">
        <w:rPr>
          <w:rFonts w:asciiTheme="minorEastAsia" w:hAnsiTheme="minorEastAsia" w:hint="eastAsia"/>
          <w:kern w:val="0"/>
          <w:szCs w:val="21"/>
        </w:rPr>
        <w:t>确保</w:t>
      </w:r>
      <w:r w:rsidR="009B3D7A">
        <w:rPr>
          <w:rFonts w:asciiTheme="minorEastAsia" w:hAnsiTheme="minorEastAsia"/>
          <w:kern w:val="0"/>
          <w:szCs w:val="21"/>
        </w:rPr>
        <w:t>审核进度随时可查；</w:t>
      </w:r>
    </w:p>
    <w:p w:rsidR="00464BD9" w:rsidRDefault="009B3D7A" w:rsidP="009B3D7A">
      <w:pPr>
        <w:ind w:firstLineChars="200" w:firstLine="420"/>
        <w:jc w:val="left"/>
        <w:rPr>
          <w:rFonts w:asciiTheme="minorEastAsia" w:hAnsiTheme="minorEastAsia"/>
          <w:szCs w:val="21"/>
        </w:rPr>
      </w:pPr>
      <w:r>
        <w:rPr>
          <w:rFonts w:asciiTheme="minorEastAsia" w:hAnsiTheme="minorEastAsia"/>
          <w:szCs w:val="21"/>
        </w:rPr>
        <w:t>d</w:t>
      </w:r>
      <w:r w:rsidR="00545619">
        <w:rPr>
          <w:rFonts w:asciiTheme="minorEastAsia" w:hAnsiTheme="minorEastAsia"/>
          <w:szCs w:val="21"/>
        </w:rPr>
        <w:t>)</w:t>
      </w:r>
      <w:r w:rsidR="00EA5778">
        <w:rPr>
          <w:rFonts w:asciiTheme="minorEastAsia" w:hAnsiTheme="minorEastAsia" w:hint="eastAsia"/>
          <w:szCs w:val="21"/>
        </w:rPr>
        <w:t xml:space="preserve"> </w:t>
      </w:r>
      <w:r>
        <w:rPr>
          <w:rFonts w:asciiTheme="minorEastAsia" w:hAnsiTheme="minorEastAsia" w:hint="eastAsia"/>
          <w:szCs w:val="21"/>
        </w:rPr>
        <w:t>平台发现</w:t>
      </w:r>
      <w:r w:rsidR="00464BD9">
        <w:rPr>
          <w:rFonts w:asciiTheme="minorEastAsia" w:hAnsiTheme="minorEastAsia" w:hint="eastAsia"/>
          <w:kern w:val="0"/>
          <w:szCs w:val="21"/>
        </w:rPr>
        <w:t>申请</w:t>
      </w:r>
      <w:r w:rsidR="00464BD9">
        <w:rPr>
          <w:rFonts w:asciiTheme="minorEastAsia" w:hAnsiTheme="minorEastAsia" w:hint="eastAsia"/>
          <w:szCs w:val="21"/>
        </w:rPr>
        <w:t>材料不齐全</w:t>
      </w:r>
      <w:r w:rsidR="00464BD9">
        <w:rPr>
          <w:rFonts w:asciiTheme="minorEastAsia" w:hAnsiTheme="minorEastAsia"/>
          <w:szCs w:val="21"/>
        </w:rPr>
        <w:t>或者</w:t>
      </w:r>
      <w:r w:rsidR="00464BD9">
        <w:rPr>
          <w:rFonts w:asciiTheme="minorEastAsia" w:hAnsiTheme="minorEastAsia" w:hint="eastAsia"/>
          <w:szCs w:val="21"/>
        </w:rPr>
        <w:t>不符合</w:t>
      </w:r>
      <w:r w:rsidR="00464BD9">
        <w:rPr>
          <w:rFonts w:asciiTheme="minorEastAsia" w:hAnsiTheme="minorEastAsia"/>
          <w:szCs w:val="21"/>
        </w:rPr>
        <w:t>法定形式的，</w:t>
      </w:r>
      <w:r>
        <w:rPr>
          <w:rFonts w:asciiTheme="minorEastAsia" w:hAnsiTheme="minorEastAsia" w:hint="eastAsia"/>
          <w:szCs w:val="21"/>
        </w:rPr>
        <w:t>应立即通过平台</w:t>
      </w:r>
      <w:r>
        <w:rPr>
          <w:rFonts w:asciiTheme="minorEastAsia" w:hAnsiTheme="minorEastAsia"/>
          <w:szCs w:val="21"/>
        </w:rPr>
        <w:t>通知</w:t>
      </w:r>
      <w:r>
        <w:rPr>
          <w:rFonts w:asciiTheme="minorEastAsia" w:hAnsiTheme="minorEastAsia" w:hint="eastAsia"/>
          <w:szCs w:val="21"/>
        </w:rPr>
        <w:t>、</w:t>
      </w:r>
      <w:r>
        <w:rPr>
          <w:rFonts w:asciiTheme="minorEastAsia" w:hAnsiTheme="minorEastAsia"/>
          <w:szCs w:val="21"/>
        </w:rPr>
        <w:t>电话</w:t>
      </w:r>
      <w:r>
        <w:rPr>
          <w:rFonts w:asciiTheme="minorEastAsia" w:hAnsiTheme="minorEastAsia" w:hint="eastAsia"/>
          <w:szCs w:val="21"/>
        </w:rPr>
        <w:t>、</w:t>
      </w:r>
      <w:r>
        <w:rPr>
          <w:rFonts w:asciiTheme="minorEastAsia" w:hAnsiTheme="minorEastAsia"/>
          <w:szCs w:val="21"/>
        </w:rPr>
        <w:t>短信</w:t>
      </w:r>
      <w:r>
        <w:rPr>
          <w:rFonts w:asciiTheme="minorEastAsia" w:hAnsiTheme="minorEastAsia" w:hint="eastAsia"/>
          <w:szCs w:val="21"/>
        </w:rPr>
        <w:t>等方式</w:t>
      </w:r>
      <w:r w:rsidR="00464BD9">
        <w:rPr>
          <w:rFonts w:asciiTheme="minorEastAsia" w:hAnsiTheme="minorEastAsia" w:hint="eastAsia"/>
          <w:szCs w:val="21"/>
        </w:rPr>
        <w:t>一次性告知</w:t>
      </w:r>
      <w:r>
        <w:rPr>
          <w:rFonts w:asciiTheme="minorEastAsia" w:hAnsiTheme="minorEastAsia" w:hint="eastAsia"/>
          <w:szCs w:val="21"/>
        </w:rPr>
        <w:t>申请人</w:t>
      </w:r>
      <w:r w:rsidR="00464BD9">
        <w:rPr>
          <w:rFonts w:asciiTheme="minorEastAsia" w:hAnsiTheme="minorEastAsia"/>
          <w:szCs w:val="21"/>
        </w:rPr>
        <w:t>需要</w:t>
      </w:r>
      <w:r w:rsidR="00464BD9">
        <w:rPr>
          <w:rFonts w:asciiTheme="minorEastAsia" w:hAnsiTheme="minorEastAsia" w:hint="eastAsia"/>
          <w:szCs w:val="21"/>
        </w:rPr>
        <w:t>补正</w:t>
      </w:r>
      <w:r w:rsidR="00464BD9">
        <w:rPr>
          <w:rFonts w:asciiTheme="minorEastAsia" w:hAnsiTheme="minorEastAsia"/>
          <w:szCs w:val="21"/>
        </w:rPr>
        <w:t>的</w:t>
      </w:r>
      <w:r>
        <w:rPr>
          <w:rFonts w:asciiTheme="minorEastAsia" w:hAnsiTheme="minorEastAsia" w:hint="eastAsia"/>
          <w:szCs w:val="21"/>
        </w:rPr>
        <w:t>全部内容</w:t>
      </w:r>
      <w:r w:rsidR="00464BD9">
        <w:rPr>
          <w:rFonts w:asciiTheme="minorEastAsia" w:hAnsiTheme="minorEastAsia" w:hint="eastAsia"/>
          <w:szCs w:val="21"/>
        </w:rPr>
        <w:t>；</w:t>
      </w:r>
      <w:r>
        <w:rPr>
          <w:rFonts w:asciiTheme="minorEastAsia" w:hAnsiTheme="minorEastAsia" w:hint="eastAsia"/>
          <w:szCs w:val="21"/>
        </w:rPr>
        <w:t>申请人</w:t>
      </w:r>
      <w:r>
        <w:rPr>
          <w:rFonts w:asciiTheme="minorEastAsia" w:hAnsiTheme="minorEastAsia"/>
          <w:szCs w:val="21"/>
        </w:rPr>
        <w:t>未按要求补正的</w:t>
      </w:r>
      <w:r w:rsidR="00464BD9">
        <w:rPr>
          <w:rFonts w:asciiTheme="minorEastAsia" w:hAnsiTheme="minorEastAsia"/>
          <w:szCs w:val="21"/>
        </w:rPr>
        <w:t>，视为</w:t>
      </w:r>
      <w:r w:rsidR="00464BD9" w:rsidRPr="00C8432F">
        <w:rPr>
          <w:rFonts w:asciiTheme="minorEastAsia" w:hAnsiTheme="minorEastAsia" w:hint="eastAsia"/>
          <w:kern w:val="0"/>
          <w:szCs w:val="21"/>
        </w:rPr>
        <w:t>撤销申请</w:t>
      </w:r>
      <w:r w:rsidR="00464BD9">
        <w:rPr>
          <w:rFonts w:asciiTheme="minorEastAsia" w:hAnsiTheme="minorEastAsia" w:hint="eastAsia"/>
          <w:szCs w:val="21"/>
        </w:rPr>
        <w:t>。</w:t>
      </w:r>
    </w:p>
    <w:p w:rsidR="00E3615D" w:rsidRPr="0074117B" w:rsidRDefault="0074117B" w:rsidP="0074117B">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sidR="00FE035E" w:rsidRPr="0074117B">
        <w:rPr>
          <w:rFonts w:ascii="黑体" w:eastAsia="黑体" w:hAnsi="黑体"/>
        </w:rPr>
        <w:t>.3</w:t>
      </w:r>
      <w:r w:rsidR="00E3615D" w:rsidRPr="0074117B">
        <w:rPr>
          <w:rFonts w:ascii="黑体" w:eastAsia="黑体" w:hAnsi="黑体" w:hint="eastAsia"/>
        </w:rPr>
        <w:t xml:space="preserve">  受理</w:t>
      </w:r>
      <w:r w:rsidR="00E3615D" w:rsidRPr="0074117B">
        <w:rPr>
          <w:rFonts w:ascii="黑体" w:eastAsia="黑体" w:hAnsi="黑体"/>
        </w:rPr>
        <w:t>决定</w:t>
      </w:r>
    </w:p>
    <w:p w:rsidR="00E3615D" w:rsidRDefault="00E3615D" w:rsidP="00E3615D">
      <w:pPr>
        <w:ind w:firstLineChars="200" w:firstLine="420"/>
        <w:jc w:val="left"/>
        <w:rPr>
          <w:rFonts w:ascii="黑体" w:eastAsia="宋体" w:hAnsi="黑体"/>
          <w:szCs w:val="21"/>
        </w:rPr>
      </w:pPr>
      <w:r>
        <w:rPr>
          <w:rFonts w:ascii="黑体" w:eastAsia="宋体" w:hAnsi="黑体"/>
          <w:szCs w:val="21"/>
        </w:rPr>
        <w:t>应符合以下要求：</w:t>
      </w:r>
    </w:p>
    <w:p w:rsidR="00E3615D" w:rsidRPr="00CC5260" w:rsidRDefault="00E3615D" w:rsidP="00E3615D">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sidRPr="00EF4999">
        <w:rPr>
          <w:rFonts w:asciiTheme="minorEastAsia" w:hAnsiTheme="minorEastAsia" w:hint="eastAsia"/>
          <w:szCs w:val="21"/>
        </w:rPr>
        <w:t>对符合</w:t>
      </w:r>
      <w:r w:rsidR="00023A8E">
        <w:rPr>
          <w:rFonts w:asciiTheme="minorEastAsia" w:hAnsiTheme="minorEastAsia" w:hint="eastAsia"/>
          <w:szCs w:val="21"/>
        </w:rPr>
        <w:t>法律援助申请条件的，应决定给予法律援助，通过平台</w:t>
      </w:r>
      <w:r w:rsidR="00023A8E">
        <w:rPr>
          <w:rFonts w:asciiTheme="minorEastAsia" w:hAnsiTheme="minorEastAsia"/>
          <w:szCs w:val="21"/>
        </w:rPr>
        <w:t>通知</w:t>
      </w:r>
      <w:r w:rsidR="00023A8E">
        <w:rPr>
          <w:rFonts w:asciiTheme="minorEastAsia" w:hAnsiTheme="minorEastAsia" w:hint="eastAsia"/>
          <w:szCs w:val="21"/>
        </w:rPr>
        <w:t>、</w:t>
      </w:r>
      <w:r w:rsidR="00023A8E">
        <w:rPr>
          <w:rFonts w:asciiTheme="minorEastAsia" w:hAnsiTheme="minorEastAsia"/>
          <w:szCs w:val="21"/>
        </w:rPr>
        <w:t>短信等方式</w:t>
      </w:r>
      <w:r>
        <w:rPr>
          <w:rFonts w:asciiTheme="minorEastAsia" w:hAnsiTheme="minorEastAsia"/>
          <w:szCs w:val="21"/>
        </w:rPr>
        <w:t>告知</w:t>
      </w:r>
      <w:r>
        <w:rPr>
          <w:rFonts w:asciiTheme="minorEastAsia" w:hAnsiTheme="minorEastAsia" w:hint="eastAsia"/>
          <w:szCs w:val="21"/>
        </w:rPr>
        <w:t>申请</w:t>
      </w:r>
      <w:r>
        <w:rPr>
          <w:rFonts w:asciiTheme="minorEastAsia" w:hAnsiTheme="minorEastAsia"/>
          <w:szCs w:val="21"/>
        </w:rPr>
        <w:t>人</w:t>
      </w:r>
      <w:r w:rsidRPr="00CC5260">
        <w:rPr>
          <w:rFonts w:asciiTheme="minorEastAsia" w:hAnsiTheme="minorEastAsia"/>
          <w:szCs w:val="21"/>
        </w:rPr>
        <w:t>；</w:t>
      </w:r>
    </w:p>
    <w:p w:rsidR="00E3615D" w:rsidRPr="002E4545" w:rsidRDefault="00E3615D" w:rsidP="005428F7">
      <w:pPr>
        <w:ind w:leftChars="200" w:left="420"/>
        <w:jc w:val="left"/>
        <w:rPr>
          <w:rFonts w:asciiTheme="minorEastAsia" w:hAnsiTheme="minorEastAsia"/>
          <w:szCs w:val="21"/>
        </w:rPr>
      </w:pPr>
      <w:r w:rsidRPr="00CC5260">
        <w:rPr>
          <w:rFonts w:asciiTheme="minorEastAsia" w:hAnsiTheme="minorEastAsia"/>
          <w:szCs w:val="21"/>
        </w:rPr>
        <w:t>b</w:t>
      </w:r>
      <w:r w:rsidR="00545619">
        <w:rPr>
          <w:rFonts w:asciiTheme="minorEastAsia" w:hAnsiTheme="minorEastAsia" w:hint="eastAsia"/>
          <w:szCs w:val="21"/>
        </w:rPr>
        <w:t>)</w:t>
      </w:r>
      <w:r>
        <w:rPr>
          <w:rFonts w:asciiTheme="minorEastAsia" w:hAnsiTheme="minorEastAsia" w:hint="eastAsia"/>
          <w:szCs w:val="21"/>
        </w:rPr>
        <w:t xml:space="preserve"> 不</w:t>
      </w:r>
      <w:r>
        <w:rPr>
          <w:rFonts w:asciiTheme="minorEastAsia" w:hAnsiTheme="minorEastAsia"/>
          <w:szCs w:val="21"/>
        </w:rPr>
        <w:t>符合法律援助申请条件的</w:t>
      </w:r>
      <w:r>
        <w:rPr>
          <w:rFonts w:asciiTheme="minorEastAsia" w:hAnsiTheme="minorEastAsia" w:hint="eastAsia"/>
          <w:szCs w:val="21"/>
        </w:rPr>
        <w:t>，</w:t>
      </w:r>
      <w:r>
        <w:rPr>
          <w:rFonts w:asciiTheme="minorEastAsia" w:hAnsiTheme="minorEastAsia"/>
          <w:szCs w:val="21"/>
        </w:rPr>
        <w:t>应决定</w:t>
      </w:r>
      <w:r>
        <w:rPr>
          <w:rFonts w:asciiTheme="minorEastAsia" w:hAnsiTheme="minorEastAsia" w:hint="eastAsia"/>
          <w:szCs w:val="21"/>
        </w:rPr>
        <w:t>不予</w:t>
      </w:r>
      <w:r>
        <w:rPr>
          <w:rFonts w:asciiTheme="minorEastAsia" w:hAnsiTheme="minorEastAsia"/>
          <w:szCs w:val="21"/>
        </w:rPr>
        <w:t>法律援助</w:t>
      </w:r>
      <w:r>
        <w:rPr>
          <w:rFonts w:asciiTheme="minorEastAsia" w:hAnsiTheme="minorEastAsia" w:hint="eastAsia"/>
          <w:szCs w:val="21"/>
        </w:rPr>
        <w:t>，</w:t>
      </w:r>
      <w:r w:rsidR="00023A8E">
        <w:rPr>
          <w:rFonts w:asciiTheme="minorEastAsia" w:hAnsiTheme="minorEastAsia" w:hint="eastAsia"/>
          <w:szCs w:val="21"/>
        </w:rPr>
        <w:t>通过平台</w:t>
      </w:r>
      <w:r w:rsidR="00023A8E">
        <w:rPr>
          <w:rFonts w:asciiTheme="minorEastAsia" w:hAnsiTheme="minorEastAsia"/>
          <w:szCs w:val="21"/>
        </w:rPr>
        <w:t>通知</w:t>
      </w:r>
      <w:r w:rsidR="00023A8E">
        <w:rPr>
          <w:rFonts w:asciiTheme="minorEastAsia" w:hAnsiTheme="minorEastAsia" w:hint="eastAsia"/>
          <w:szCs w:val="21"/>
        </w:rPr>
        <w:t>、</w:t>
      </w:r>
      <w:r w:rsidR="00023A8E">
        <w:rPr>
          <w:rFonts w:asciiTheme="minorEastAsia" w:hAnsiTheme="minorEastAsia"/>
          <w:szCs w:val="21"/>
        </w:rPr>
        <w:t>短信等方式告知</w:t>
      </w:r>
      <w:r w:rsidR="00023A8E">
        <w:rPr>
          <w:rFonts w:asciiTheme="minorEastAsia" w:hAnsiTheme="minorEastAsia" w:hint="eastAsia"/>
          <w:szCs w:val="21"/>
        </w:rPr>
        <w:t>申请</w:t>
      </w:r>
      <w:r w:rsidR="00023A8E">
        <w:rPr>
          <w:rFonts w:asciiTheme="minorEastAsia" w:hAnsiTheme="minorEastAsia"/>
          <w:szCs w:val="21"/>
        </w:rPr>
        <w:t>人</w:t>
      </w:r>
      <w:r w:rsidR="005428F7">
        <w:rPr>
          <w:rFonts w:asciiTheme="minorEastAsia" w:hAnsiTheme="minorEastAsia" w:hint="eastAsia"/>
          <w:szCs w:val="21"/>
        </w:rPr>
        <w:t>；c</w:t>
      </w:r>
      <w:r w:rsidR="00545619">
        <w:rPr>
          <w:rFonts w:asciiTheme="minorEastAsia" w:hAnsiTheme="minorEastAsia" w:hint="eastAsia"/>
          <w:szCs w:val="21"/>
        </w:rPr>
        <w:t>)</w:t>
      </w:r>
      <w:r w:rsidR="005428F7">
        <w:rPr>
          <w:rFonts w:asciiTheme="minorEastAsia" w:hAnsiTheme="minorEastAsia" w:hint="eastAsia"/>
          <w:szCs w:val="21"/>
        </w:rPr>
        <w:t xml:space="preserve"> </w:t>
      </w:r>
      <w:r w:rsidR="00023A8E">
        <w:rPr>
          <w:rFonts w:asciiTheme="minorEastAsia" w:hAnsiTheme="minorEastAsia"/>
          <w:szCs w:val="21"/>
        </w:rPr>
        <w:t>受援人</w:t>
      </w:r>
      <w:r w:rsidR="005428F7">
        <w:rPr>
          <w:rFonts w:asciiTheme="minorEastAsia" w:hAnsiTheme="minorEastAsia" w:hint="eastAsia"/>
          <w:szCs w:val="21"/>
        </w:rPr>
        <w:t>对</w:t>
      </w:r>
      <w:r w:rsidR="005428F7">
        <w:rPr>
          <w:rFonts w:asciiTheme="minorEastAsia" w:hAnsiTheme="minorEastAsia"/>
          <w:szCs w:val="21"/>
        </w:rPr>
        <w:t>受理决定</w:t>
      </w:r>
      <w:r w:rsidR="00023A8E">
        <w:rPr>
          <w:rFonts w:asciiTheme="minorEastAsia" w:hAnsiTheme="minorEastAsia"/>
          <w:szCs w:val="21"/>
        </w:rPr>
        <w:t>有疑义的，应电话联系受援人，做好解释工作</w:t>
      </w:r>
      <w:r w:rsidR="00023A8E">
        <w:rPr>
          <w:rFonts w:asciiTheme="minorEastAsia" w:hAnsiTheme="minorEastAsia" w:hint="eastAsia"/>
          <w:szCs w:val="21"/>
        </w:rPr>
        <w:t>；</w:t>
      </w:r>
    </w:p>
    <w:p w:rsidR="00E3615D" w:rsidRDefault="005428F7" w:rsidP="004043E2">
      <w:pPr>
        <w:ind w:firstLineChars="200" w:firstLine="420"/>
        <w:jc w:val="left"/>
        <w:rPr>
          <w:rFonts w:asciiTheme="minorEastAsia" w:hAnsiTheme="minorEastAsia"/>
          <w:szCs w:val="21"/>
        </w:rPr>
      </w:pPr>
      <w:r>
        <w:rPr>
          <w:rFonts w:asciiTheme="minorEastAsia" w:hAnsiTheme="minorEastAsia"/>
          <w:szCs w:val="21"/>
        </w:rPr>
        <w:t>d</w:t>
      </w:r>
      <w:r w:rsidR="00545619">
        <w:rPr>
          <w:rFonts w:asciiTheme="minorEastAsia" w:hAnsiTheme="minorEastAsia" w:hint="eastAsia"/>
          <w:szCs w:val="21"/>
        </w:rPr>
        <w:t>)</w:t>
      </w:r>
      <w:r w:rsidR="00CB09C5">
        <w:rPr>
          <w:rFonts w:asciiTheme="minorEastAsia" w:hAnsiTheme="minorEastAsia" w:hint="eastAsia"/>
          <w:szCs w:val="21"/>
        </w:rPr>
        <w:t xml:space="preserve"> </w:t>
      </w:r>
      <w:r w:rsidR="00E3615D">
        <w:rPr>
          <w:rFonts w:asciiTheme="minorEastAsia" w:hAnsiTheme="minorEastAsia" w:hint="eastAsia"/>
          <w:szCs w:val="21"/>
        </w:rPr>
        <w:t>平台应</w:t>
      </w:r>
      <w:r w:rsidR="00E3615D">
        <w:rPr>
          <w:rFonts w:asciiTheme="minorEastAsia" w:hAnsiTheme="minorEastAsia"/>
          <w:szCs w:val="21"/>
        </w:rPr>
        <w:t>自收到</w:t>
      </w:r>
      <w:r w:rsidR="00E3615D">
        <w:rPr>
          <w:rFonts w:asciiTheme="minorEastAsia" w:hAnsiTheme="minorEastAsia" w:hint="eastAsia"/>
          <w:szCs w:val="21"/>
        </w:rPr>
        <w:t>齐全</w:t>
      </w:r>
      <w:r w:rsidR="00E3615D">
        <w:rPr>
          <w:rFonts w:asciiTheme="minorEastAsia" w:hAnsiTheme="minorEastAsia"/>
          <w:szCs w:val="21"/>
        </w:rPr>
        <w:t>、</w:t>
      </w:r>
      <w:r w:rsidR="00E3615D">
        <w:rPr>
          <w:rFonts w:asciiTheme="minorEastAsia" w:hAnsiTheme="minorEastAsia" w:hint="eastAsia"/>
          <w:szCs w:val="21"/>
        </w:rPr>
        <w:t>符合</w:t>
      </w:r>
      <w:r w:rsidR="00E3615D">
        <w:rPr>
          <w:rFonts w:asciiTheme="minorEastAsia" w:hAnsiTheme="minorEastAsia"/>
          <w:szCs w:val="21"/>
        </w:rPr>
        <w:t>法定形式的申请材料之日起</w:t>
      </w:r>
      <w:r w:rsidR="00E3615D">
        <w:rPr>
          <w:rFonts w:asciiTheme="minorEastAsia" w:hAnsiTheme="minorEastAsia" w:hint="eastAsia"/>
          <w:szCs w:val="21"/>
        </w:rPr>
        <w:t>7个</w:t>
      </w:r>
      <w:r w:rsidR="00E3615D">
        <w:rPr>
          <w:rFonts w:asciiTheme="minorEastAsia" w:hAnsiTheme="minorEastAsia"/>
          <w:szCs w:val="21"/>
        </w:rPr>
        <w:t>工作日内做出</w:t>
      </w:r>
      <w:r w:rsidR="00E3615D">
        <w:rPr>
          <w:rFonts w:asciiTheme="minorEastAsia" w:hAnsiTheme="minorEastAsia" w:hint="eastAsia"/>
          <w:szCs w:val="21"/>
        </w:rPr>
        <w:t>是否给予</w:t>
      </w:r>
      <w:r w:rsidR="00E3615D">
        <w:rPr>
          <w:rFonts w:asciiTheme="minorEastAsia" w:hAnsiTheme="minorEastAsia"/>
          <w:szCs w:val="21"/>
        </w:rPr>
        <w:t>法律援助的</w:t>
      </w:r>
      <w:r w:rsidR="00E3615D">
        <w:rPr>
          <w:rFonts w:asciiTheme="minorEastAsia" w:hAnsiTheme="minorEastAsia" w:hint="eastAsia"/>
          <w:szCs w:val="21"/>
        </w:rPr>
        <w:t>决</w:t>
      </w:r>
      <w:r w:rsidR="00023A8E">
        <w:rPr>
          <w:rFonts w:asciiTheme="minorEastAsia" w:hAnsiTheme="minorEastAsia" w:hint="eastAsia"/>
          <w:szCs w:val="21"/>
        </w:rPr>
        <w:t>定</w:t>
      </w:r>
      <w:r w:rsidR="00E3615D">
        <w:rPr>
          <w:rFonts w:asciiTheme="minorEastAsia" w:hAnsiTheme="minorEastAsia" w:hint="eastAsia"/>
          <w:szCs w:val="21"/>
        </w:rPr>
        <w:t>。</w:t>
      </w:r>
    </w:p>
    <w:p w:rsidR="0013196C" w:rsidRDefault="0013196C" w:rsidP="004043E2">
      <w:pPr>
        <w:ind w:firstLineChars="200" w:firstLine="420"/>
        <w:jc w:val="left"/>
        <w:rPr>
          <w:rFonts w:asciiTheme="minorEastAsia" w:hAnsiTheme="minorEastAsia"/>
          <w:szCs w:val="21"/>
        </w:rPr>
      </w:pPr>
    </w:p>
    <w:p w:rsidR="0000435D" w:rsidRPr="0074117B" w:rsidRDefault="0074117B" w:rsidP="0074117B">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lastRenderedPageBreak/>
        <w:t>7</w:t>
      </w:r>
      <w:r w:rsidRPr="0074117B">
        <w:rPr>
          <w:rFonts w:ascii="黑体" w:eastAsia="黑体" w:hAnsi="黑体"/>
        </w:rPr>
        <w:t>.4</w:t>
      </w:r>
      <w:r w:rsidR="00FE035E" w:rsidRPr="0074117B">
        <w:rPr>
          <w:rFonts w:ascii="黑体" w:eastAsia="黑体" w:hAnsi="黑体"/>
        </w:rPr>
        <w:t>.4</w:t>
      </w:r>
      <w:r w:rsidR="0000435D" w:rsidRPr="0074117B">
        <w:rPr>
          <w:rFonts w:ascii="黑体" w:eastAsia="黑体" w:hAnsi="黑体" w:hint="eastAsia"/>
        </w:rPr>
        <w:t xml:space="preserve">  </w:t>
      </w:r>
      <w:r w:rsidR="00992C34">
        <w:rPr>
          <w:rFonts w:ascii="黑体" w:eastAsia="黑体" w:hAnsi="黑体" w:hint="eastAsia"/>
        </w:rPr>
        <w:t>承办人员</w:t>
      </w:r>
      <w:r w:rsidR="0000435D" w:rsidRPr="0074117B">
        <w:rPr>
          <w:rFonts w:ascii="黑体" w:eastAsia="黑体" w:hAnsi="黑体"/>
        </w:rPr>
        <w:t>指派</w:t>
      </w:r>
    </w:p>
    <w:p w:rsidR="00DD6C07" w:rsidRPr="00DD6C07" w:rsidRDefault="00DD6C07" w:rsidP="00DD6C07">
      <w:pPr>
        <w:ind w:firstLineChars="200" w:firstLine="420"/>
        <w:jc w:val="left"/>
        <w:rPr>
          <w:rFonts w:ascii="黑体" w:eastAsia="宋体" w:hAnsi="黑体"/>
          <w:szCs w:val="21"/>
        </w:rPr>
      </w:pPr>
      <w:r>
        <w:rPr>
          <w:rFonts w:ascii="黑体" w:eastAsia="宋体" w:hAnsi="黑体"/>
          <w:szCs w:val="21"/>
        </w:rPr>
        <w:t>应符合以下要求：</w:t>
      </w:r>
    </w:p>
    <w:p w:rsidR="009344D3" w:rsidRDefault="00DD6C07" w:rsidP="00DD6C07">
      <w:pPr>
        <w:ind w:firstLineChars="200" w:firstLine="420"/>
        <w:jc w:val="left"/>
        <w:rPr>
          <w:rFonts w:ascii="黑体" w:eastAsia="宋体" w:hAnsi="黑体"/>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sidR="009344D3">
        <w:rPr>
          <w:rFonts w:ascii="黑体" w:eastAsia="宋体" w:hAnsi="黑体" w:hint="eastAsia"/>
          <w:szCs w:val="21"/>
        </w:rPr>
        <w:t>决定给予</w:t>
      </w:r>
      <w:r w:rsidR="009344D3">
        <w:rPr>
          <w:rFonts w:ascii="黑体" w:eastAsia="宋体" w:hAnsi="黑体"/>
          <w:szCs w:val="21"/>
        </w:rPr>
        <w:t>申请人法律援助后，</w:t>
      </w:r>
      <w:r w:rsidR="009344D3">
        <w:rPr>
          <w:rFonts w:ascii="黑体" w:eastAsia="宋体" w:hAnsi="黑体" w:hint="eastAsia"/>
          <w:szCs w:val="21"/>
        </w:rPr>
        <w:t>平台</w:t>
      </w:r>
      <w:r w:rsidR="009344D3">
        <w:rPr>
          <w:rFonts w:ascii="黑体" w:eastAsia="宋体" w:hAnsi="黑体"/>
          <w:szCs w:val="21"/>
        </w:rPr>
        <w:t>应立即</w:t>
      </w:r>
      <w:r w:rsidR="009344D3">
        <w:rPr>
          <w:rFonts w:ascii="黑体" w:eastAsia="宋体" w:hAnsi="黑体" w:hint="eastAsia"/>
          <w:szCs w:val="21"/>
        </w:rPr>
        <w:t>指派</w:t>
      </w:r>
      <w:r w:rsidR="004E141B">
        <w:rPr>
          <w:rFonts w:ascii="黑体" w:eastAsia="宋体" w:hAnsi="黑体"/>
          <w:szCs w:val="21"/>
        </w:rPr>
        <w:t>承办</w:t>
      </w:r>
      <w:r w:rsidR="004F7696">
        <w:rPr>
          <w:rFonts w:ascii="黑体" w:eastAsia="宋体" w:hAnsi="黑体" w:hint="eastAsia"/>
          <w:szCs w:val="21"/>
        </w:rPr>
        <w:t>人员</w:t>
      </w:r>
      <w:r w:rsidR="009344D3">
        <w:rPr>
          <w:rFonts w:ascii="黑体" w:eastAsia="宋体" w:hAnsi="黑体"/>
          <w:szCs w:val="21"/>
        </w:rPr>
        <w:t>；</w:t>
      </w:r>
    </w:p>
    <w:p w:rsidR="009344D3" w:rsidRPr="009344D3" w:rsidRDefault="009344D3" w:rsidP="00DD6C07">
      <w:pPr>
        <w:ind w:firstLineChars="200" w:firstLine="420"/>
        <w:jc w:val="left"/>
        <w:rPr>
          <w:rFonts w:ascii="黑体" w:eastAsia="宋体" w:hAnsi="黑体"/>
          <w:szCs w:val="21"/>
        </w:rPr>
      </w:pPr>
      <w:r>
        <w:rPr>
          <w:rFonts w:asciiTheme="minorEastAsia" w:hAnsiTheme="minorEastAsia"/>
          <w:szCs w:val="21"/>
        </w:rPr>
        <w:t>b</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平台应</w:t>
      </w:r>
      <w:r>
        <w:rPr>
          <w:rFonts w:ascii="黑体" w:eastAsia="宋体" w:hAnsi="黑体"/>
          <w:szCs w:val="21"/>
        </w:rPr>
        <w:t>根据案件</w:t>
      </w:r>
      <w:r>
        <w:rPr>
          <w:rFonts w:ascii="黑体" w:eastAsia="宋体" w:hAnsi="黑体" w:hint="eastAsia"/>
          <w:szCs w:val="21"/>
        </w:rPr>
        <w:t>情况</w:t>
      </w:r>
      <w:r>
        <w:rPr>
          <w:rFonts w:ascii="黑体" w:eastAsia="宋体" w:hAnsi="黑体"/>
          <w:szCs w:val="21"/>
        </w:rPr>
        <w:t>和受援人需求，将案件指派给</w:t>
      </w:r>
      <w:r>
        <w:rPr>
          <w:rFonts w:ascii="黑体" w:eastAsia="宋体" w:hAnsi="黑体" w:hint="eastAsia"/>
          <w:szCs w:val="21"/>
        </w:rPr>
        <w:t>合适</w:t>
      </w:r>
      <w:r>
        <w:rPr>
          <w:rFonts w:ascii="黑体" w:eastAsia="宋体" w:hAnsi="黑体"/>
          <w:szCs w:val="21"/>
        </w:rPr>
        <w:t>的承办</w:t>
      </w:r>
      <w:r w:rsidR="004F7696">
        <w:rPr>
          <w:rFonts w:ascii="黑体" w:eastAsia="宋体" w:hAnsi="黑体" w:hint="eastAsia"/>
          <w:szCs w:val="21"/>
        </w:rPr>
        <w:t>人员</w:t>
      </w:r>
      <w:r>
        <w:rPr>
          <w:rFonts w:ascii="黑体" w:eastAsia="宋体" w:hAnsi="黑体"/>
          <w:szCs w:val="21"/>
        </w:rPr>
        <w:t>；</w:t>
      </w:r>
    </w:p>
    <w:p w:rsidR="0000435D" w:rsidRDefault="009344D3" w:rsidP="00DD6C07">
      <w:pPr>
        <w:ind w:firstLineChars="200" w:firstLine="420"/>
        <w:jc w:val="left"/>
        <w:rPr>
          <w:rFonts w:asciiTheme="minorEastAsia" w:hAnsiTheme="minorEastAsia"/>
          <w:szCs w:val="21"/>
        </w:rPr>
      </w:pPr>
      <w:r>
        <w:rPr>
          <w:rFonts w:asciiTheme="minorEastAsia" w:hAnsiTheme="minorEastAsia" w:hint="eastAsia"/>
          <w:szCs w:val="21"/>
        </w:rPr>
        <w:t>c</w:t>
      </w:r>
      <w:r w:rsidR="00545619">
        <w:rPr>
          <w:rFonts w:asciiTheme="minorEastAsia" w:hAnsiTheme="minorEastAsia"/>
          <w:szCs w:val="21"/>
        </w:rPr>
        <w:t>)</w:t>
      </w:r>
      <w:r>
        <w:rPr>
          <w:rFonts w:asciiTheme="minorEastAsia" w:hAnsiTheme="minorEastAsia" w:hint="eastAsia"/>
          <w:szCs w:val="21"/>
        </w:rPr>
        <w:t xml:space="preserve"> </w:t>
      </w:r>
      <w:r w:rsidR="0000435D" w:rsidRPr="00DD6C07">
        <w:rPr>
          <w:rFonts w:asciiTheme="minorEastAsia" w:hAnsiTheme="minorEastAsia" w:hint="eastAsia"/>
          <w:szCs w:val="21"/>
        </w:rPr>
        <w:t>不</w:t>
      </w:r>
      <w:r w:rsidR="004E141B">
        <w:rPr>
          <w:rFonts w:asciiTheme="minorEastAsia" w:hAnsiTheme="minorEastAsia" w:hint="eastAsia"/>
          <w:szCs w:val="21"/>
        </w:rPr>
        <w:t>得指派与案件审理结果有利害关系及其他利益冲突的承办</w:t>
      </w:r>
      <w:r w:rsidR="004F7696">
        <w:rPr>
          <w:rFonts w:ascii="黑体" w:eastAsia="宋体" w:hAnsi="黑体" w:hint="eastAsia"/>
          <w:szCs w:val="21"/>
        </w:rPr>
        <w:t>人员</w:t>
      </w:r>
      <w:r w:rsidR="004E141B">
        <w:rPr>
          <w:rFonts w:asciiTheme="minorEastAsia" w:hAnsiTheme="minorEastAsia" w:hint="eastAsia"/>
          <w:szCs w:val="21"/>
        </w:rPr>
        <w:t>；</w:t>
      </w:r>
    </w:p>
    <w:p w:rsidR="009344D3" w:rsidRDefault="009344D3" w:rsidP="00DD6C07">
      <w:pPr>
        <w:ind w:firstLineChars="200" w:firstLine="420"/>
        <w:jc w:val="left"/>
        <w:rPr>
          <w:rFonts w:ascii="黑体" w:eastAsia="宋体" w:hAnsi="黑体"/>
          <w:szCs w:val="21"/>
        </w:rPr>
      </w:pPr>
      <w:r>
        <w:rPr>
          <w:rFonts w:asciiTheme="minorEastAsia" w:hAnsiTheme="minorEastAsia"/>
          <w:szCs w:val="21"/>
        </w:rPr>
        <w:t>d</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w:t>
      </w:r>
      <w:r>
        <w:rPr>
          <w:rFonts w:ascii="黑体" w:eastAsia="宋体" w:hAnsi="黑体"/>
          <w:szCs w:val="21"/>
        </w:rPr>
        <w:t>人员确定后，</w:t>
      </w:r>
      <w:r>
        <w:rPr>
          <w:rFonts w:ascii="黑体" w:eastAsia="宋体" w:hAnsi="黑体" w:hint="eastAsia"/>
          <w:szCs w:val="21"/>
        </w:rPr>
        <w:t>应</w:t>
      </w:r>
      <w:r>
        <w:rPr>
          <w:rFonts w:ascii="黑体" w:eastAsia="宋体" w:hAnsi="黑体"/>
          <w:szCs w:val="21"/>
        </w:rPr>
        <w:t>通过</w:t>
      </w:r>
      <w:r>
        <w:rPr>
          <w:rFonts w:ascii="黑体" w:eastAsia="宋体" w:hAnsi="黑体" w:hint="eastAsia"/>
          <w:szCs w:val="21"/>
        </w:rPr>
        <w:t>平台</w:t>
      </w:r>
      <w:r>
        <w:rPr>
          <w:rFonts w:ascii="黑体" w:eastAsia="宋体" w:hAnsi="黑体"/>
          <w:szCs w:val="21"/>
        </w:rPr>
        <w:t>短信</w:t>
      </w:r>
      <w:r>
        <w:rPr>
          <w:rFonts w:ascii="黑体" w:eastAsia="宋体" w:hAnsi="黑体" w:hint="eastAsia"/>
          <w:szCs w:val="21"/>
        </w:rPr>
        <w:t>、电话</w:t>
      </w:r>
      <w:r>
        <w:rPr>
          <w:rFonts w:ascii="黑体" w:eastAsia="宋体" w:hAnsi="黑体"/>
          <w:szCs w:val="21"/>
        </w:rPr>
        <w:t>等多种途径告知</w:t>
      </w:r>
      <w:r w:rsidR="004E141B">
        <w:rPr>
          <w:rFonts w:ascii="黑体" w:eastAsia="宋体" w:hAnsi="黑体" w:hint="eastAsia"/>
          <w:szCs w:val="21"/>
        </w:rPr>
        <w:t>受援人</w:t>
      </w:r>
      <w:r w:rsidR="004F7696">
        <w:rPr>
          <w:rFonts w:ascii="黑体" w:eastAsia="宋体" w:hAnsi="黑体"/>
          <w:szCs w:val="21"/>
        </w:rPr>
        <w:t>和承办</w:t>
      </w:r>
      <w:r w:rsidR="004F7696">
        <w:rPr>
          <w:rFonts w:ascii="黑体" w:eastAsia="宋体" w:hAnsi="黑体" w:hint="eastAsia"/>
          <w:szCs w:val="21"/>
        </w:rPr>
        <w:t>人员</w:t>
      </w:r>
      <w:r w:rsidR="004E141B">
        <w:rPr>
          <w:rFonts w:ascii="黑体" w:eastAsia="宋体" w:hAnsi="黑体"/>
          <w:szCs w:val="21"/>
        </w:rPr>
        <w:t>；</w:t>
      </w:r>
    </w:p>
    <w:p w:rsidR="004E141B" w:rsidRPr="009344D3" w:rsidRDefault="004E141B" w:rsidP="00DD6C07">
      <w:pPr>
        <w:ind w:firstLineChars="200" w:firstLine="420"/>
        <w:jc w:val="left"/>
        <w:rPr>
          <w:rFonts w:asciiTheme="minorEastAsia" w:hAnsiTheme="minorEastAsia"/>
          <w:szCs w:val="21"/>
        </w:rPr>
      </w:pPr>
      <w:r>
        <w:rPr>
          <w:rFonts w:asciiTheme="minorEastAsia" w:hAnsiTheme="minorEastAsia"/>
          <w:szCs w:val="21"/>
        </w:rPr>
        <w:t>e</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平台</w:t>
      </w:r>
      <w:r>
        <w:rPr>
          <w:rFonts w:ascii="黑体" w:eastAsia="宋体" w:hAnsi="黑体"/>
          <w:szCs w:val="21"/>
        </w:rPr>
        <w:t>将</w:t>
      </w:r>
      <w:r>
        <w:rPr>
          <w:rFonts w:ascii="黑体" w:eastAsia="宋体" w:hAnsi="黑体" w:hint="eastAsia"/>
          <w:szCs w:val="21"/>
        </w:rPr>
        <w:t>援助案件指派</w:t>
      </w:r>
      <w:r>
        <w:rPr>
          <w:rFonts w:ascii="黑体" w:eastAsia="宋体" w:hAnsi="黑体"/>
          <w:szCs w:val="21"/>
        </w:rPr>
        <w:t>给</w:t>
      </w:r>
      <w:r w:rsidR="00202FC4">
        <w:rPr>
          <w:rFonts w:ascii="黑体" w:eastAsia="宋体" w:hAnsi="黑体" w:hint="eastAsia"/>
          <w:szCs w:val="21"/>
        </w:rPr>
        <w:t>承办</w:t>
      </w:r>
      <w:r w:rsidR="002918FD">
        <w:rPr>
          <w:rFonts w:ascii="黑体" w:eastAsia="宋体" w:hAnsi="黑体" w:hint="eastAsia"/>
          <w:szCs w:val="21"/>
        </w:rPr>
        <w:t>机构</w:t>
      </w:r>
      <w:r w:rsidR="00202FC4">
        <w:rPr>
          <w:rFonts w:ascii="黑体" w:eastAsia="宋体" w:hAnsi="黑体"/>
          <w:szCs w:val="21"/>
        </w:rPr>
        <w:t>的</w:t>
      </w:r>
      <w:r w:rsidR="002918FD">
        <w:rPr>
          <w:rFonts w:ascii="黑体" w:eastAsia="宋体" w:hAnsi="黑体" w:hint="eastAsia"/>
          <w:szCs w:val="21"/>
        </w:rPr>
        <w:t>，机构</w:t>
      </w:r>
      <w:r>
        <w:rPr>
          <w:rFonts w:ascii="黑体" w:eastAsia="宋体" w:hAnsi="黑体"/>
          <w:szCs w:val="21"/>
        </w:rPr>
        <w:t>确定人选</w:t>
      </w:r>
      <w:r>
        <w:rPr>
          <w:rFonts w:ascii="黑体" w:eastAsia="宋体" w:hAnsi="黑体" w:hint="eastAsia"/>
          <w:szCs w:val="21"/>
        </w:rPr>
        <w:t>后</w:t>
      </w:r>
      <w:r w:rsidR="002918FD">
        <w:rPr>
          <w:rFonts w:ascii="黑体" w:eastAsia="宋体" w:hAnsi="黑体"/>
          <w:szCs w:val="21"/>
        </w:rPr>
        <w:t>，</w:t>
      </w:r>
      <w:r>
        <w:rPr>
          <w:rFonts w:ascii="黑体" w:eastAsia="宋体" w:hAnsi="黑体"/>
          <w:szCs w:val="21"/>
        </w:rPr>
        <w:t>告知受援人；</w:t>
      </w:r>
    </w:p>
    <w:p w:rsidR="004E5333" w:rsidRDefault="004E141B" w:rsidP="004E5333">
      <w:pPr>
        <w:ind w:firstLineChars="200" w:firstLine="420"/>
        <w:rPr>
          <w:rFonts w:asciiTheme="minorEastAsia" w:hAnsiTheme="minorEastAsia"/>
          <w:kern w:val="0"/>
          <w:szCs w:val="21"/>
        </w:rPr>
      </w:pPr>
      <w:r>
        <w:rPr>
          <w:rFonts w:asciiTheme="minorEastAsia" w:hAnsiTheme="minorEastAsia"/>
          <w:szCs w:val="21"/>
        </w:rPr>
        <w:t>f</w:t>
      </w:r>
      <w:r w:rsidR="00545619">
        <w:rPr>
          <w:rFonts w:asciiTheme="minorEastAsia" w:hAnsiTheme="minorEastAsia"/>
          <w:szCs w:val="21"/>
        </w:rPr>
        <w:t>)</w:t>
      </w:r>
      <w:r w:rsidR="00DD6C07">
        <w:rPr>
          <w:rFonts w:asciiTheme="minorEastAsia" w:hAnsiTheme="minorEastAsia" w:hint="eastAsia"/>
          <w:szCs w:val="21"/>
        </w:rPr>
        <w:t xml:space="preserve"> </w:t>
      </w:r>
      <w:r w:rsidR="0000435D">
        <w:rPr>
          <w:rFonts w:ascii="黑体" w:eastAsia="宋体" w:hAnsi="黑体" w:hint="eastAsia"/>
          <w:szCs w:val="21"/>
        </w:rPr>
        <w:t>确定需</w:t>
      </w:r>
      <w:r w:rsidR="0000435D" w:rsidRPr="009517C9">
        <w:rPr>
          <w:rFonts w:asciiTheme="minorEastAsia" w:hAnsiTheme="minorEastAsia" w:hint="eastAsia"/>
          <w:szCs w:val="21"/>
        </w:rPr>
        <w:t>更换承办人的，</w:t>
      </w:r>
      <w:r w:rsidR="0000435D">
        <w:rPr>
          <w:rFonts w:asciiTheme="minorEastAsia" w:hAnsiTheme="minorEastAsia" w:hint="eastAsia"/>
          <w:szCs w:val="21"/>
        </w:rPr>
        <w:t>平台应</w:t>
      </w:r>
      <w:r w:rsidR="0000435D" w:rsidRPr="009517C9">
        <w:rPr>
          <w:rFonts w:asciiTheme="minorEastAsia" w:hAnsiTheme="minorEastAsia" w:hint="eastAsia"/>
          <w:szCs w:val="21"/>
        </w:rPr>
        <w:t>将新的承办人员的姓名和联系方</w:t>
      </w:r>
      <w:r w:rsidR="0000435D">
        <w:rPr>
          <w:rFonts w:asciiTheme="minorEastAsia" w:hAnsiTheme="minorEastAsia" w:hint="eastAsia"/>
          <w:szCs w:val="21"/>
        </w:rPr>
        <w:t>式告知受援人或其法定代理人、近亲属，并函告办案机关；原承办人员</w:t>
      </w:r>
      <w:r w:rsidR="0000435D" w:rsidRPr="009517C9">
        <w:rPr>
          <w:rFonts w:asciiTheme="minorEastAsia" w:hAnsiTheme="minorEastAsia" w:hint="eastAsia"/>
          <w:szCs w:val="21"/>
        </w:rPr>
        <w:t>与变更后的承办人员办理案件移交手续</w:t>
      </w:r>
      <w:r w:rsidR="0000435D" w:rsidRPr="009517C9">
        <w:rPr>
          <w:rFonts w:asciiTheme="minorEastAsia" w:hAnsiTheme="minorEastAsia"/>
          <w:szCs w:val="21"/>
        </w:rPr>
        <w:t>。</w:t>
      </w:r>
      <w:r w:rsidR="0000435D">
        <w:rPr>
          <w:rFonts w:asciiTheme="minorEastAsia" w:hAnsiTheme="minorEastAsia" w:hint="eastAsia"/>
          <w:szCs w:val="21"/>
        </w:rPr>
        <w:t>需要</w:t>
      </w:r>
      <w:r w:rsidR="0000435D">
        <w:rPr>
          <w:rFonts w:asciiTheme="minorEastAsia" w:hAnsiTheme="minorEastAsia"/>
          <w:szCs w:val="21"/>
        </w:rPr>
        <w:t>变更承办人的情况</w:t>
      </w:r>
      <w:r w:rsidR="0000435D">
        <w:rPr>
          <w:rFonts w:asciiTheme="minorEastAsia" w:hAnsiTheme="minorEastAsia" w:hint="eastAsia"/>
          <w:szCs w:val="21"/>
        </w:rPr>
        <w:t>包括</w:t>
      </w:r>
      <w:r w:rsidR="0000435D">
        <w:rPr>
          <w:rFonts w:asciiTheme="minorEastAsia" w:hAnsiTheme="minorEastAsia"/>
          <w:szCs w:val="21"/>
        </w:rPr>
        <w:t>但不限于</w:t>
      </w:r>
      <w:r w:rsidR="0000435D" w:rsidRPr="006B0304">
        <w:rPr>
          <w:rFonts w:asciiTheme="minorEastAsia" w:hAnsiTheme="minorEastAsia" w:hint="eastAsia"/>
          <w:kern w:val="0"/>
          <w:szCs w:val="21"/>
        </w:rPr>
        <w:t>：</w:t>
      </w:r>
    </w:p>
    <w:p w:rsidR="0000435D" w:rsidRPr="00483725" w:rsidRDefault="00DD6C07" w:rsidP="004E5333">
      <w:pPr>
        <w:ind w:firstLineChars="400" w:firstLine="840"/>
        <w:rPr>
          <w:rFonts w:asciiTheme="minorEastAsia" w:hAnsiTheme="minorEastAsia"/>
          <w:kern w:val="0"/>
          <w:szCs w:val="21"/>
        </w:rPr>
      </w:pPr>
      <w:r>
        <w:rPr>
          <w:rFonts w:asciiTheme="minorEastAsia" w:hAnsiTheme="minorEastAsia"/>
          <w:kern w:val="0"/>
          <w:szCs w:val="21"/>
        </w:rPr>
        <w:t>1</w:t>
      </w:r>
      <w:r w:rsidR="0000435D">
        <w:rPr>
          <w:rFonts w:asciiTheme="minorEastAsia" w:hAnsiTheme="minorEastAsia"/>
          <w:kern w:val="0"/>
          <w:szCs w:val="21"/>
        </w:rPr>
        <w:t xml:space="preserve">) </w:t>
      </w:r>
      <w:r w:rsidR="0000435D" w:rsidRPr="00FA38A6">
        <w:rPr>
          <w:rFonts w:asciiTheme="minorEastAsia" w:hAnsiTheme="minorEastAsia" w:hint="eastAsia"/>
          <w:kern w:val="0"/>
          <w:szCs w:val="21"/>
        </w:rPr>
        <w:t>受援人有证据证明法律援助</w:t>
      </w:r>
      <w:r w:rsidR="0000435D">
        <w:rPr>
          <w:rFonts w:asciiTheme="minorEastAsia" w:hAnsiTheme="minorEastAsia" w:hint="eastAsia"/>
          <w:kern w:val="0"/>
          <w:szCs w:val="21"/>
        </w:rPr>
        <w:t>承办</w:t>
      </w:r>
      <w:r w:rsidR="0000435D" w:rsidRPr="00FA38A6">
        <w:rPr>
          <w:rFonts w:asciiTheme="minorEastAsia" w:hAnsiTheme="minorEastAsia" w:hint="eastAsia"/>
          <w:kern w:val="0"/>
          <w:szCs w:val="21"/>
        </w:rPr>
        <w:t>人员不依法履行义务的</w:t>
      </w:r>
      <w:r w:rsidR="0000435D">
        <w:rPr>
          <w:rFonts w:asciiTheme="minorEastAsia" w:hAnsiTheme="minorEastAsia"/>
          <w:kern w:val="0"/>
          <w:szCs w:val="21"/>
        </w:rPr>
        <w:t>；</w:t>
      </w:r>
    </w:p>
    <w:p w:rsidR="0000435D" w:rsidRDefault="00DD6C07" w:rsidP="004E5333">
      <w:pPr>
        <w:ind w:firstLineChars="400" w:firstLine="840"/>
        <w:rPr>
          <w:rFonts w:asciiTheme="minorEastAsia" w:hAnsiTheme="minorEastAsia"/>
          <w:kern w:val="0"/>
          <w:szCs w:val="21"/>
        </w:rPr>
      </w:pPr>
      <w:r>
        <w:rPr>
          <w:rFonts w:asciiTheme="minorEastAsia" w:hAnsiTheme="minorEastAsia"/>
          <w:kern w:val="0"/>
          <w:szCs w:val="21"/>
        </w:rPr>
        <w:t>2</w:t>
      </w:r>
      <w:r w:rsidR="0000435D">
        <w:rPr>
          <w:rFonts w:asciiTheme="minorEastAsia" w:hAnsiTheme="minorEastAsia"/>
          <w:kern w:val="0"/>
          <w:szCs w:val="21"/>
        </w:rPr>
        <w:t xml:space="preserve">) </w:t>
      </w:r>
      <w:r w:rsidR="0000435D">
        <w:rPr>
          <w:rFonts w:asciiTheme="minorEastAsia" w:hAnsiTheme="minorEastAsia" w:hint="eastAsia"/>
          <w:kern w:val="0"/>
          <w:szCs w:val="21"/>
        </w:rPr>
        <w:t>与承办人员就</w:t>
      </w:r>
      <w:r w:rsidR="0000435D">
        <w:rPr>
          <w:rFonts w:asciiTheme="minorEastAsia" w:hAnsiTheme="minorEastAsia"/>
          <w:kern w:val="0"/>
          <w:szCs w:val="21"/>
        </w:rPr>
        <w:t>法律</w:t>
      </w:r>
      <w:r w:rsidR="0000435D">
        <w:rPr>
          <w:rFonts w:asciiTheme="minorEastAsia" w:hAnsiTheme="minorEastAsia" w:hint="eastAsia"/>
          <w:kern w:val="0"/>
          <w:szCs w:val="21"/>
        </w:rPr>
        <w:t>关系</w:t>
      </w:r>
      <w:r w:rsidR="0000435D">
        <w:rPr>
          <w:rFonts w:asciiTheme="minorEastAsia" w:hAnsiTheme="minorEastAsia"/>
          <w:kern w:val="0"/>
          <w:szCs w:val="21"/>
        </w:rPr>
        <w:t>确认、事实认定和法律适用等重要事项无法达成一致</w:t>
      </w:r>
      <w:r w:rsidR="0000435D" w:rsidRPr="00483725">
        <w:rPr>
          <w:rFonts w:asciiTheme="minorEastAsia" w:hAnsiTheme="minorEastAsia"/>
          <w:kern w:val="0"/>
          <w:szCs w:val="21"/>
        </w:rPr>
        <w:t>；</w:t>
      </w:r>
    </w:p>
    <w:p w:rsidR="0000435D" w:rsidRPr="00483725" w:rsidRDefault="00DD6C07" w:rsidP="004E5333">
      <w:pPr>
        <w:ind w:firstLineChars="400" w:firstLine="840"/>
        <w:rPr>
          <w:rFonts w:asciiTheme="minorEastAsia" w:hAnsiTheme="minorEastAsia"/>
          <w:kern w:val="0"/>
          <w:szCs w:val="21"/>
        </w:rPr>
      </w:pPr>
      <w:r>
        <w:rPr>
          <w:rFonts w:asciiTheme="minorEastAsia" w:hAnsiTheme="minorEastAsia"/>
          <w:kern w:val="0"/>
          <w:szCs w:val="21"/>
        </w:rPr>
        <w:t>3</w:t>
      </w:r>
      <w:r w:rsidR="0000435D" w:rsidRPr="00483725">
        <w:rPr>
          <w:rFonts w:asciiTheme="minorEastAsia" w:hAnsiTheme="minorEastAsia"/>
          <w:kern w:val="0"/>
          <w:szCs w:val="21"/>
        </w:rPr>
        <w:t xml:space="preserve">) </w:t>
      </w:r>
      <w:r w:rsidR="0000435D">
        <w:rPr>
          <w:rFonts w:asciiTheme="minorEastAsia" w:hAnsiTheme="minorEastAsia" w:hint="eastAsia"/>
          <w:kern w:val="0"/>
          <w:szCs w:val="21"/>
        </w:rPr>
        <w:t>承办人员与</w:t>
      </w:r>
      <w:r w:rsidR="0000435D">
        <w:rPr>
          <w:rFonts w:asciiTheme="minorEastAsia" w:hAnsiTheme="minorEastAsia"/>
          <w:kern w:val="0"/>
          <w:szCs w:val="21"/>
        </w:rPr>
        <w:t>案件存在</w:t>
      </w:r>
      <w:r w:rsidR="0000435D">
        <w:rPr>
          <w:rFonts w:asciiTheme="minorEastAsia" w:hAnsiTheme="minorEastAsia" w:hint="eastAsia"/>
          <w:kern w:val="0"/>
          <w:szCs w:val="21"/>
        </w:rPr>
        <w:t>利益</w:t>
      </w:r>
      <w:r w:rsidR="0000435D">
        <w:rPr>
          <w:rFonts w:asciiTheme="minorEastAsia" w:hAnsiTheme="minorEastAsia"/>
          <w:kern w:val="0"/>
          <w:szCs w:val="21"/>
        </w:rPr>
        <w:t>冲突</w:t>
      </w:r>
      <w:r w:rsidR="0000435D" w:rsidRPr="00483725">
        <w:rPr>
          <w:rFonts w:asciiTheme="minorEastAsia" w:hAnsiTheme="minorEastAsia"/>
          <w:kern w:val="0"/>
          <w:szCs w:val="21"/>
        </w:rPr>
        <w:t>；</w:t>
      </w:r>
    </w:p>
    <w:p w:rsidR="0000435D" w:rsidRDefault="00DD6C07" w:rsidP="004E5333">
      <w:pPr>
        <w:ind w:firstLineChars="400" w:firstLine="840"/>
        <w:rPr>
          <w:rFonts w:asciiTheme="minorEastAsia" w:hAnsiTheme="minorEastAsia"/>
          <w:kern w:val="0"/>
          <w:szCs w:val="21"/>
        </w:rPr>
      </w:pPr>
      <w:r>
        <w:rPr>
          <w:rFonts w:asciiTheme="minorEastAsia" w:hAnsiTheme="minorEastAsia"/>
          <w:kern w:val="0"/>
          <w:szCs w:val="21"/>
        </w:rPr>
        <w:t>4</w:t>
      </w:r>
      <w:r w:rsidR="0000435D">
        <w:rPr>
          <w:rFonts w:asciiTheme="minorEastAsia" w:hAnsiTheme="minorEastAsia"/>
          <w:kern w:val="0"/>
          <w:szCs w:val="21"/>
        </w:rPr>
        <w:t>)</w:t>
      </w:r>
      <w:r w:rsidR="0000435D" w:rsidRPr="00483725">
        <w:rPr>
          <w:rFonts w:asciiTheme="minorEastAsia" w:hAnsiTheme="minorEastAsia"/>
          <w:kern w:val="0"/>
          <w:szCs w:val="21"/>
        </w:rPr>
        <w:t xml:space="preserve"> </w:t>
      </w:r>
      <w:r w:rsidR="0000435D">
        <w:rPr>
          <w:rFonts w:asciiTheme="minorEastAsia" w:hAnsiTheme="minorEastAsia" w:hint="eastAsia"/>
          <w:kern w:val="0"/>
          <w:szCs w:val="21"/>
        </w:rPr>
        <w:t>承办人员因</w:t>
      </w:r>
      <w:r w:rsidR="0000435D">
        <w:rPr>
          <w:rFonts w:asciiTheme="minorEastAsia" w:hAnsiTheme="minorEastAsia"/>
          <w:kern w:val="0"/>
          <w:szCs w:val="21"/>
        </w:rPr>
        <w:t>不可抗力等特殊情况无法继续承办；</w:t>
      </w:r>
    </w:p>
    <w:p w:rsidR="0000435D" w:rsidRPr="007A1A57" w:rsidRDefault="00DD6C07" w:rsidP="004E5333">
      <w:pPr>
        <w:ind w:firstLineChars="400" w:firstLine="840"/>
        <w:rPr>
          <w:rFonts w:asciiTheme="minorEastAsia" w:hAnsiTheme="minorEastAsia"/>
          <w:kern w:val="0"/>
          <w:szCs w:val="21"/>
        </w:rPr>
      </w:pPr>
      <w:r>
        <w:rPr>
          <w:rFonts w:asciiTheme="minorEastAsia" w:hAnsiTheme="minorEastAsia"/>
          <w:kern w:val="0"/>
          <w:szCs w:val="21"/>
        </w:rPr>
        <w:t>5</w:t>
      </w:r>
      <w:r w:rsidR="0000435D" w:rsidRPr="00483725">
        <w:rPr>
          <w:rFonts w:asciiTheme="minorEastAsia" w:hAnsiTheme="minorEastAsia"/>
          <w:kern w:val="0"/>
          <w:szCs w:val="21"/>
        </w:rPr>
        <w:t xml:space="preserve">) </w:t>
      </w:r>
      <w:r w:rsidR="0000435D">
        <w:rPr>
          <w:rFonts w:asciiTheme="minorEastAsia" w:hAnsiTheme="minorEastAsia" w:hint="eastAsia"/>
          <w:kern w:val="0"/>
          <w:szCs w:val="21"/>
        </w:rPr>
        <w:t>需要</w:t>
      </w:r>
      <w:r w:rsidR="0000435D">
        <w:rPr>
          <w:rFonts w:asciiTheme="minorEastAsia" w:hAnsiTheme="minorEastAsia"/>
          <w:kern w:val="0"/>
          <w:szCs w:val="21"/>
        </w:rPr>
        <w:t>变更承办人员的</w:t>
      </w:r>
      <w:r w:rsidR="0000435D">
        <w:rPr>
          <w:rFonts w:asciiTheme="minorEastAsia" w:hAnsiTheme="minorEastAsia" w:hint="eastAsia"/>
          <w:kern w:val="0"/>
          <w:szCs w:val="21"/>
        </w:rPr>
        <w:t>其他</w:t>
      </w:r>
      <w:r w:rsidR="0000435D">
        <w:rPr>
          <w:rFonts w:asciiTheme="minorEastAsia" w:hAnsiTheme="minorEastAsia"/>
          <w:kern w:val="0"/>
          <w:szCs w:val="21"/>
        </w:rPr>
        <w:t>情形。</w:t>
      </w:r>
    </w:p>
    <w:p w:rsidR="00DD6C07" w:rsidRPr="0074117B" w:rsidRDefault="0074117B" w:rsidP="0074117B">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sidR="00FE035E" w:rsidRPr="0074117B">
        <w:rPr>
          <w:rFonts w:ascii="黑体" w:eastAsia="黑体" w:hAnsi="黑体"/>
        </w:rPr>
        <w:t>.5</w:t>
      </w:r>
      <w:r w:rsidR="00DD6C07" w:rsidRPr="0074117B">
        <w:rPr>
          <w:rFonts w:ascii="黑体" w:eastAsia="黑体" w:hAnsi="黑体" w:hint="eastAsia"/>
        </w:rPr>
        <w:t xml:space="preserve">  </w:t>
      </w:r>
      <w:r w:rsidR="002918FD">
        <w:rPr>
          <w:rFonts w:ascii="黑体" w:eastAsia="黑体" w:hAnsi="黑体" w:hint="eastAsia"/>
        </w:rPr>
        <w:t>收案</w:t>
      </w:r>
      <w:r w:rsidR="002918FD">
        <w:rPr>
          <w:rFonts w:ascii="黑体" w:eastAsia="黑体" w:hAnsi="黑体"/>
        </w:rPr>
        <w:t>会见</w:t>
      </w:r>
    </w:p>
    <w:p w:rsidR="004571EC" w:rsidRDefault="004571EC" w:rsidP="004571EC">
      <w:pPr>
        <w:ind w:firstLineChars="200" w:firstLine="420"/>
        <w:jc w:val="left"/>
        <w:rPr>
          <w:rFonts w:ascii="黑体" w:eastAsia="宋体" w:hAnsi="黑体"/>
          <w:szCs w:val="21"/>
        </w:rPr>
      </w:pPr>
      <w:r>
        <w:rPr>
          <w:rFonts w:ascii="黑体" w:eastAsia="宋体" w:hAnsi="黑体"/>
          <w:szCs w:val="21"/>
        </w:rPr>
        <w:t>应符合以下要求：</w:t>
      </w:r>
    </w:p>
    <w:p w:rsidR="002918FD" w:rsidRDefault="002918FD" w:rsidP="002918FD">
      <w:pPr>
        <w:ind w:firstLineChars="200" w:firstLine="420"/>
        <w:jc w:val="left"/>
        <w:rPr>
          <w:rFonts w:ascii="黑体" w:eastAsia="宋体" w:hAnsi="黑体"/>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sidR="004073CD">
        <w:rPr>
          <w:rFonts w:ascii="黑体" w:eastAsia="宋体" w:hAnsi="黑体" w:hint="eastAsia"/>
          <w:szCs w:val="21"/>
        </w:rPr>
        <w:t>承办</w:t>
      </w:r>
      <w:r w:rsidR="004073CD">
        <w:rPr>
          <w:rFonts w:ascii="黑体" w:eastAsia="宋体" w:hAnsi="黑体"/>
          <w:szCs w:val="21"/>
        </w:rPr>
        <w:t>机关</w:t>
      </w:r>
      <w:r w:rsidR="004073CD">
        <w:rPr>
          <w:rFonts w:ascii="黑体" w:eastAsia="宋体" w:hAnsi="黑体" w:hint="eastAsia"/>
          <w:szCs w:val="21"/>
        </w:rPr>
        <w:t>应</w:t>
      </w:r>
      <w:r w:rsidR="004073CD">
        <w:rPr>
          <w:rFonts w:ascii="黑体" w:eastAsia="宋体" w:hAnsi="黑体"/>
          <w:szCs w:val="21"/>
        </w:rPr>
        <w:t>自收到平台指派通知后</w:t>
      </w:r>
      <w:r w:rsidR="004073CD">
        <w:rPr>
          <w:rFonts w:ascii="黑体" w:eastAsia="宋体" w:hAnsi="黑体" w:hint="eastAsia"/>
          <w:szCs w:val="21"/>
        </w:rPr>
        <w:t>3</w:t>
      </w:r>
      <w:r w:rsidR="004073CD">
        <w:rPr>
          <w:rFonts w:ascii="黑体" w:eastAsia="宋体" w:hAnsi="黑体" w:hint="eastAsia"/>
          <w:szCs w:val="21"/>
        </w:rPr>
        <w:t>个</w:t>
      </w:r>
      <w:r w:rsidR="004073CD">
        <w:rPr>
          <w:rFonts w:ascii="黑体" w:eastAsia="宋体" w:hAnsi="黑体"/>
          <w:szCs w:val="21"/>
        </w:rPr>
        <w:t>工作日内与受援人或者其</w:t>
      </w:r>
      <w:r w:rsidR="004073CD">
        <w:rPr>
          <w:rFonts w:ascii="黑体" w:eastAsia="宋体" w:hAnsi="黑体" w:hint="eastAsia"/>
          <w:szCs w:val="21"/>
        </w:rPr>
        <w:t>法定代理人</w:t>
      </w:r>
      <w:r w:rsidR="004073CD">
        <w:rPr>
          <w:rFonts w:ascii="黑体" w:eastAsia="宋体" w:hAnsi="黑体"/>
          <w:szCs w:val="21"/>
        </w:rPr>
        <w:t>、近亲属联系，签订委托辩护（</w:t>
      </w:r>
      <w:r w:rsidR="004073CD">
        <w:rPr>
          <w:rFonts w:ascii="黑体" w:eastAsia="宋体" w:hAnsi="黑体" w:hint="eastAsia"/>
          <w:szCs w:val="21"/>
        </w:rPr>
        <w:t>代理</w:t>
      </w:r>
      <w:r w:rsidR="00545619">
        <w:rPr>
          <w:rFonts w:ascii="黑体" w:eastAsia="宋体" w:hAnsi="黑体"/>
          <w:szCs w:val="21"/>
        </w:rPr>
        <w:t xml:space="preserve">) </w:t>
      </w:r>
      <w:r w:rsidR="004073CD">
        <w:rPr>
          <w:rFonts w:ascii="黑体" w:eastAsia="宋体" w:hAnsi="黑体" w:hint="eastAsia"/>
          <w:szCs w:val="21"/>
        </w:rPr>
        <w:t>协议</w:t>
      </w:r>
      <w:r w:rsidR="004073CD">
        <w:rPr>
          <w:rFonts w:ascii="黑体" w:eastAsia="宋体" w:hAnsi="黑体"/>
          <w:szCs w:val="21"/>
        </w:rPr>
        <w:t>，明确双方的权利和义务，并告知</w:t>
      </w:r>
      <w:r w:rsidR="004073CD">
        <w:rPr>
          <w:rFonts w:ascii="黑体" w:eastAsia="宋体" w:hAnsi="黑体" w:hint="eastAsia"/>
          <w:szCs w:val="21"/>
        </w:rPr>
        <w:t>免收</w:t>
      </w:r>
      <w:r w:rsidR="004073CD">
        <w:rPr>
          <w:rFonts w:ascii="黑体" w:eastAsia="宋体" w:hAnsi="黑体"/>
          <w:szCs w:val="21"/>
        </w:rPr>
        <w:t>费用</w:t>
      </w:r>
      <w:r>
        <w:rPr>
          <w:rFonts w:ascii="黑体" w:eastAsia="宋体" w:hAnsi="黑体" w:hint="eastAsia"/>
          <w:szCs w:val="21"/>
        </w:rPr>
        <w:t>；</w:t>
      </w:r>
    </w:p>
    <w:p w:rsidR="002918FD" w:rsidRDefault="002918FD" w:rsidP="002918FD">
      <w:pPr>
        <w:ind w:firstLineChars="200" w:firstLine="420"/>
        <w:jc w:val="left"/>
        <w:rPr>
          <w:rFonts w:ascii="黑体" w:eastAsia="宋体" w:hAnsi="黑体"/>
          <w:szCs w:val="21"/>
        </w:rPr>
      </w:pPr>
      <w:r>
        <w:rPr>
          <w:rFonts w:asciiTheme="minorEastAsia" w:hAnsiTheme="minorEastAsia" w:hint="eastAsia"/>
          <w:szCs w:val="21"/>
        </w:rPr>
        <w:t>b</w:t>
      </w:r>
      <w:r w:rsidR="00545619">
        <w:rPr>
          <w:rFonts w:asciiTheme="minorEastAsia" w:hAnsiTheme="minorEastAsia"/>
          <w:szCs w:val="21"/>
        </w:rPr>
        <w:t>)</w:t>
      </w:r>
      <w:r>
        <w:rPr>
          <w:rFonts w:asciiTheme="minorEastAsia" w:hAnsiTheme="minorEastAsia" w:hint="eastAsia"/>
          <w:szCs w:val="21"/>
        </w:rPr>
        <w:t xml:space="preserve"> </w:t>
      </w:r>
      <w:r w:rsidR="004073CD">
        <w:rPr>
          <w:rFonts w:ascii="黑体" w:eastAsia="宋体" w:hAnsi="黑体" w:hint="eastAsia"/>
          <w:szCs w:val="21"/>
        </w:rPr>
        <w:t>承办人员</w:t>
      </w:r>
      <w:r w:rsidR="004073CD">
        <w:rPr>
          <w:rFonts w:ascii="黑体" w:eastAsia="宋体" w:hAnsi="黑体"/>
          <w:szCs w:val="21"/>
        </w:rPr>
        <w:t>应在接受指派或</w:t>
      </w:r>
      <w:r w:rsidR="004073CD">
        <w:rPr>
          <w:rFonts w:ascii="黑体" w:eastAsia="宋体" w:hAnsi="黑体" w:hint="eastAsia"/>
          <w:szCs w:val="21"/>
        </w:rPr>
        <w:t>安排</w:t>
      </w:r>
      <w:r w:rsidR="004073CD">
        <w:rPr>
          <w:rFonts w:ascii="黑体" w:eastAsia="宋体" w:hAnsi="黑体"/>
          <w:szCs w:val="21"/>
        </w:rPr>
        <w:t>承办之日起</w:t>
      </w:r>
      <w:r w:rsidR="004073CD">
        <w:rPr>
          <w:rFonts w:ascii="黑体" w:eastAsia="宋体" w:hAnsi="黑体" w:hint="eastAsia"/>
          <w:szCs w:val="21"/>
        </w:rPr>
        <w:t>3</w:t>
      </w:r>
      <w:r w:rsidR="004073CD">
        <w:rPr>
          <w:rFonts w:ascii="黑体" w:eastAsia="宋体" w:hAnsi="黑体" w:hint="eastAsia"/>
          <w:szCs w:val="21"/>
        </w:rPr>
        <w:t>个</w:t>
      </w:r>
      <w:r w:rsidR="0013196C">
        <w:rPr>
          <w:rFonts w:ascii="黑体" w:eastAsia="宋体" w:hAnsi="黑体"/>
          <w:szCs w:val="21"/>
        </w:rPr>
        <w:t>工作日内约见受援人，仔细了解案情，解答法律咨询，告知权利</w:t>
      </w:r>
      <w:r w:rsidR="0013196C">
        <w:rPr>
          <w:rFonts w:ascii="黑体" w:eastAsia="宋体" w:hAnsi="黑体" w:hint="eastAsia"/>
          <w:szCs w:val="21"/>
        </w:rPr>
        <w:t>及</w:t>
      </w:r>
      <w:r w:rsidR="004073CD">
        <w:rPr>
          <w:rFonts w:ascii="黑体" w:eastAsia="宋体" w:hAnsi="黑体"/>
          <w:szCs w:val="21"/>
        </w:rPr>
        <w:t>风险</w:t>
      </w:r>
      <w:r>
        <w:rPr>
          <w:rFonts w:ascii="黑体" w:eastAsia="宋体" w:hAnsi="黑体" w:hint="eastAsia"/>
          <w:szCs w:val="21"/>
        </w:rPr>
        <w:t>；</w:t>
      </w:r>
    </w:p>
    <w:p w:rsidR="004073CD" w:rsidRDefault="004073CD" w:rsidP="004073CD">
      <w:pPr>
        <w:ind w:firstLineChars="200" w:firstLine="420"/>
        <w:jc w:val="left"/>
        <w:rPr>
          <w:rFonts w:ascii="黑体" w:eastAsia="宋体" w:hAnsi="黑体"/>
          <w:szCs w:val="21"/>
        </w:rPr>
      </w:pPr>
      <w:r>
        <w:rPr>
          <w:rFonts w:asciiTheme="minorEastAsia" w:hAnsiTheme="minorEastAsia"/>
          <w:szCs w:val="21"/>
        </w:rPr>
        <w:t>c</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承办人员应</w:t>
      </w:r>
      <w:r>
        <w:rPr>
          <w:rFonts w:ascii="黑体" w:eastAsia="宋体" w:hAnsi="黑体"/>
          <w:szCs w:val="21"/>
        </w:rPr>
        <w:t>根据案情及有关规定决定会见受援人</w:t>
      </w:r>
      <w:r>
        <w:rPr>
          <w:rFonts w:ascii="黑体" w:eastAsia="宋体" w:hAnsi="黑体" w:hint="eastAsia"/>
          <w:szCs w:val="21"/>
        </w:rPr>
        <w:t>的</w:t>
      </w:r>
      <w:r>
        <w:rPr>
          <w:rFonts w:ascii="黑体" w:eastAsia="宋体" w:hAnsi="黑体"/>
          <w:szCs w:val="21"/>
        </w:rPr>
        <w:t>时间和次数。</w:t>
      </w:r>
    </w:p>
    <w:p w:rsidR="00EE47AF" w:rsidRPr="0074117B" w:rsidRDefault="00EE47AF" w:rsidP="00EE47AF">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Pr>
          <w:rFonts w:ascii="黑体" w:eastAsia="黑体" w:hAnsi="黑体"/>
        </w:rPr>
        <w:t>6</w:t>
      </w:r>
      <w:r w:rsidRPr="0074117B">
        <w:rPr>
          <w:rFonts w:ascii="黑体" w:eastAsia="黑体" w:hAnsi="黑体" w:hint="eastAsia"/>
        </w:rPr>
        <w:t xml:space="preserve">  </w:t>
      </w:r>
      <w:r>
        <w:rPr>
          <w:rFonts w:ascii="黑体" w:eastAsia="黑体" w:hAnsi="黑体" w:hint="eastAsia"/>
        </w:rPr>
        <w:t>调查</w:t>
      </w:r>
      <w:r>
        <w:rPr>
          <w:rFonts w:ascii="黑体" w:eastAsia="黑体" w:hAnsi="黑体"/>
        </w:rPr>
        <w:t>取证</w:t>
      </w:r>
    </w:p>
    <w:p w:rsidR="00EE47AF" w:rsidRDefault="00EE47AF" w:rsidP="00EE47AF">
      <w:pPr>
        <w:ind w:firstLineChars="200" w:firstLine="420"/>
        <w:jc w:val="left"/>
        <w:rPr>
          <w:rFonts w:ascii="黑体" w:eastAsia="宋体" w:hAnsi="黑体"/>
          <w:szCs w:val="21"/>
        </w:rPr>
      </w:pPr>
      <w:r>
        <w:rPr>
          <w:rFonts w:ascii="黑体" w:eastAsia="宋体" w:hAnsi="黑体"/>
          <w:szCs w:val="21"/>
        </w:rPr>
        <w:t>应符合以下要求：</w:t>
      </w:r>
    </w:p>
    <w:p w:rsidR="00EE47AF" w:rsidRDefault="00EE47AF" w:rsidP="00EE47AF">
      <w:pPr>
        <w:ind w:firstLineChars="200" w:firstLine="420"/>
        <w:jc w:val="left"/>
        <w:rPr>
          <w:rFonts w:ascii="黑体" w:eastAsia="宋体" w:hAnsi="黑体"/>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承办人员</w:t>
      </w:r>
      <w:r w:rsidR="00B272B9">
        <w:rPr>
          <w:rFonts w:ascii="黑体" w:eastAsia="宋体" w:hAnsi="黑体" w:hint="eastAsia"/>
          <w:szCs w:val="21"/>
        </w:rPr>
        <w:t>应在</w:t>
      </w:r>
      <w:r w:rsidR="00B272B9">
        <w:rPr>
          <w:rFonts w:ascii="黑体" w:eastAsia="宋体" w:hAnsi="黑体"/>
          <w:szCs w:val="21"/>
        </w:rPr>
        <w:t>案件开庭前查阅案件卷宗</w:t>
      </w:r>
      <w:r>
        <w:rPr>
          <w:rFonts w:ascii="黑体" w:eastAsia="宋体" w:hAnsi="黑体" w:hint="eastAsia"/>
          <w:szCs w:val="21"/>
        </w:rPr>
        <w:t>；</w:t>
      </w:r>
    </w:p>
    <w:p w:rsidR="00EE47AF" w:rsidRDefault="00EE47AF" w:rsidP="00EE47AF">
      <w:pPr>
        <w:ind w:firstLineChars="200" w:firstLine="420"/>
        <w:jc w:val="left"/>
        <w:rPr>
          <w:rFonts w:ascii="黑体" w:eastAsia="宋体" w:hAnsi="黑体"/>
          <w:szCs w:val="21"/>
        </w:rPr>
      </w:pPr>
      <w:r>
        <w:rPr>
          <w:rFonts w:asciiTheme="minorEastAsia" w:hAnsiTheme="minorEastAsia" w:hint="eastAsia"/>
          <w:szCs w:val="21"/>
        </w:rPr>
        <w:t>b</w:t>
      </w:r>
      <w:r w:rsidR="00545619">
        <w:rPr>
          <w:rFonts w:asciiTheme="minorEastAsia" w:hAnsiTheme="minorEastAsia"/>
          <w:szCs w:val="21"/>
        </w:rPr>
        <w:t>)</w:t>
      </w:r>
      <w:r>
        <w:rPr>
          <w:rFonts w:asciiTheme="minorEastAsia" w:hAnsiTheme="minorEastAsia" w:hint="eastAsia"/>
          <w:szCs w:val="21"/>
        </w:rPr>
        <w:t xml:space="preserve"> </w:t>
      </w:r>
      <w:r w:rsidR="00B272B9">
        <w:rPr>
          <w:rFonts w:ascii="黑体" w:eastAsia="宋体" w:hAnsi="黑体" w:hint="eastAsia"/>
          <w:szCs w:val="21"/>
        </w:rPr>
        <w:t>经</w:t>
      </w:r>
      <w:r w:rsidR="00B272B9">
        <w:rPr>
          <w:rFonts w:ascii="黑体" w:eastAsia="宋体" w:hAnsi="黑体"/>
          <w:szCs w:val="21"/>
        </w:rPr>
        <w:t>有关单位或个人同意，承办人员</w:t>
      </w:r>
      <w:r w:rsidR="0013196C">
        <w:rPr>
          <w:rFonts w:ascii="黑体" w:eastAsia="宋体" w:hAnsi="黑体" w:hint="eastAsia"/>
          <w:szCs w:val="21"/>
        </w:rPr>
        <w:t>向</w:t>
      </w:r>
      <w:r w:rsidR="00B272B9">
        <w:rPr>
          <w:rFonts w:ascii="黑体" w:eastAsia="宋体" w:hAnsi="黑体"/>
          <w:szCs w:val="21"/>
        </w:rPr>
        <w:t>证人和对方当事人调查</w:t>
      </w:r>
      <w:r w:rsidR="00B272B9">
        <w:rPr>
          <w:rFonts w:ascii="黑体" w:eastAsia="宋体" w:hAnsi="黑体" w:hint="eastAsia"/>
          <w:szCs w:val="21"/>
        </w:rPr>
        <w:t>、</w:t>
      </w:r>
      <w:r w:rsidR="00B272B9">
        <w:rPr>
          <w:rFonts w:ascii="黑体" w:eastAsia="宋体" w:hAnsi="黑体"/>
          <w:szCs w:val="21"/>
        </w:rPr>
        <w:t>收集证据</w:t>
      </w:r>
      <w:r w:rsidR="00B272B9">
        <w:rPr>
          <w:rFonts w:ascii="黑体" w:eastAsia="宋体" w:hAnsi="黑体" w:hint="eastAsia"/>
          <w:szCs w:val="21"/>
        </w:rPr>
        <w:t>，</w:t>
      </w:r>
      <w:r w:rsidR="00B272B9">
        <w:rPr>
          <w:rFonts w:ascii="黑体" w:eastAsia="宋体" w:hAnsi="黑体"/>
          <w:szCs w:val="21"/>
        </w:rPr>
        <w:t>并制作调查笔录</w:t>
      </w:r>
      <w:r>
        <w:rPr>
          <w:rFonts w:ascii="黑体" w:eastAsia="宋体" w:hAnsi="黑体" w:hint="eastAsia"/>
          <w:szCs w:val="21"/>
        </w:rPr>
        <w:t>；</w:t>
      </w:r>
      <w:r w:rsidR="00B272B9">
        <w:rPr>
          <w:rFonts w:ascii="黑体" w:eastAsia="宋体" w:hAnsi="黑体" w:hint="eastAsia"/>
          <w:szCs w:val="21"/>
        </w:rPr>
        <w:t>因</w:t>
      </w:r>
      <w:r w:rsidR="00B272B9">
        <w:rPr>
          <w:rFonts w:ascii="黑体" w:eastAsia="宋体" w:hAnsi="黑体"/>
          <w:szCs w:val="21"/>
        </w:rPr>
        <w:t>客观原因不能自行收集的</w:t>
      </w:r>
      <w:r w:rsidR="00B272B9">
        <w:rPr>
          <w:rFonts w:ascii="黑体" w:eastAsia="宋体" w:hAnsi="黑体" w:hint="eastAsia"/>
          <w:szCs w:val="21"/>
        </w:rPr>
        <w:t>，</w:t>
      </w:r>
      <w:r w:rsidR="00B272B9">
        <w:rPr>
          <w:rFonts w:ascii="黑体" w:eastAsia="宋体" w:hAnsi="黑体"/>
          <w:szCs w:val="21"/>
        </w:rPr>
        <w:t>应及时</w:t>
      </w:r>
      <w:r w:rsidR="00B272B9">
        <w:rPr>
          <w:rFonts w:ascii="黑体" w:eastAsia="宋体" w:hAnsi="黑体" w:hint="eastAsia"/>
          <w:szCs w:val="21"/>
        </w:rPr>
        <w:t>递交</w:t>
      </w:r>
      <w:r w:rsidR="00B272B9">
        <w:rPr>
          <w:rFonts w:ascii="黑体" w:eastAsia="宋体" w:hAnsi="黑体"/>
          <w:szCs w:val="21"/>
        </w:rPr>
        <w:t>书面申请，申请人民法院调查、收集证据</w:t>
      </w:r>
      <w:r w:rsidR="004A13E9">
        <w:rPr>
          <w:rFonts w:ascii="黑体" w:eastAsia="宋体" w:hAnsi="黑体" w:hint="eastAsia"/>
          <w:szCs w:val="21"/>
        </w:rPr>
        <w:t>；</w:t>
      </w:r>
    </w:p>
    <w:p w:rsidR="004073CD" w:rsidRPr="004073CD" w:rsidRDefault="00EE47AF" w:rsidP="00EE47AF">
      <w:pPr>
        <w:ind w:firstLineChars="200" w:firstLine="420"/>
        <w:jc w:val="left"/>
        <w:rPr>
          <w:rFonts w:ascii="黑体" w:eastAsia="宋体" w:hAnsi="黑体"/>
          <w:szCs w:val="21"/>
        </w:rPr>
      </w:pPr>
      <w:r>
        <w:rPr>
          <w:rFonts w:asciiTheme="minorEastAsia" w:hAnsiTheme="minorEastAsia"/>
          <w:szCs w:val="21"/>
        </w:rPr>
        <w:t>c</w:t>
      </w:r>
      <w:r w:rsidR="00545619">
        <w:rPr>
          <w:rFonts w:asciiTheme="minorEastAsia" w:hAnsiTheme="minorEastAsia"/>
          <w:szCs w:val="21"/>
        </w:rPr>
        <w:t>)</w:t>
      </w:r>
      <w:r>
        <w:rPr>
          <w:rFonts w:asciiTheme="minorEastAsia" w:hAnsiTheme="minorEastAsia" w:hint="eastAsia"/>
          <w:szCs w:val="21"/>
        </w:rPr>
        <w:t xml:space="preserve"> </w:t>
      </w:r>
      <w:r w:rsidR="00B272B9">
        <w:rPr>
          <w:rFonts w:ascii="黑体" w:eastAsia="宋体" w:hAnsi="黑体" w:hint="eastAsia"/>
          <w:szCs w:val="21"/>
        </w:rPr>
        <w:t>承办人员</w:t>
      </w:r>
      <w:r w:rsidR="00B272B9">
        <w:rPr>
          <w:rFonts w:ascii="黑体" w:eastAsia="宋体" w:hAnsi="黑体"/>
          <w:szCs w:val="21"/>
        </w:rPr>
        <w:t>应对调查、收集的证据进行审查，编写</w:t>
      </w:r>
      <w:r w:rsidR="00B272B9">
        <w:rPr>
          <w:rFonts w:ascii="黑体" w:eastAsia="宋体" w:hAnsi="黑体" w:hint="eastAsia"/>
          <w:szCs w:val="21"/>
        </w:rPr>
        <w:t>证据</w:t>
      </w:r>
      <w:r w:rsidR="00B272B9">
        <w:rPr>
          <w:rFonts w:ascii="黑体" w:eastAsia="宋体" w:hAnsi="黑体"/>
          <w:szCs w:val="21"/>
        </w:rPr>
        <w:t>目录，说明证据来源、要证明的对象和目的</w:t>
      </w:r>
      <w:r w:rsidR="00B272B9">
        <w:rPr>
          <w:rFonts w:ascii="黑体" w:eastAsia="宋体" w:hAnsi="黑体" w:hint="eastAsia"/>
          <w:szCs w:val="21"/>
        </w:rPr>
        <w:t>，并视</w:t>
      </w:r>
      <w:r w:rsidR="00677748">
        <w:rPr>
          <w:rFonts w:ascii="黑体" w:eastAsia="宋体" w:hAnsi="黑体" w:hint="eastAsia"/>
          <w:szCs w:val="21"/>
        </w:rPr>
        <w:t>案情</w:t>
      </w:r>
      <w:r w:rsidR="00677748">
        <w:rPr>
          <w:rFonts w:ascii="黑体" w:eastAsia="宋体" w:hAnsi="黑体"/>
          <w:szCs w:val="21"/>
        </w:rPr>
        <w:t>补充证据；</w:t>
      </w:r>
    </w:p>
    <w:p w:rsidR="002918FD" w:rsidRPr="004073CD" w:rsidRDefault="00677748" w:rsidP="00677748">
      <w:pPr>
        <w:ind w:firstLineChars="200" w:firstLine="420"/>
        <w:jc w:val="left"/>
        <w:rPr>
          <w:rFonts w:ascii="黑体" w:eastAsia="宋体" w:hAnsi="黑体"/>
          <w:szCs w:val="21"/>
        </w:rPr>
      </w:pPr>
      <w:r>
        <w:rPr>
          <w:rFonts w:asciiTheme="minorEastAsia" w:hAnsiTheme="minorEastAsia"/>
          <w:szCs w:val="21"/>
        </w:rPr>
        <w:t>d</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承办人员</w:t>
      </w:r>
      <w:r>
        <w:rPr>
          <w:rFonts w:ascii="黑体" w:eastAsia="宋体" w:hAnsi="黑体"/>
          <w:szCs w:val="21"/>
        </w:rPr>
        <w:t>在调查取证过程中，</w:t>
      </w:r>
      <w:r>
        <w:rPr>
          <w:rFonts w:ascii="黑体" w:eastAsia="宋体" w:hAnsi="黑体" w:hint="eastAsia"/>
          <w:szCs w:val="21"/>
        </w:rPr>
        <w:t>不应伪造</w:t>
      </w:r>
      <w:r>
        <w:rPr>
          <w:rFonts w:ascii="黑体" w:eastAsia="宋体" w:hAnsi="黑体"/>
          <w:szCs w:val="21"/>
        </w:rPr>
        <w:t>、编造证据，不应威胁</w:t>
      </w:r>
      <w:r>
        <w:rPr>
          <w:rFonts w:ascii="黑体" w:eastAsia="宋体" w:hAnsi="黑体" w:hint="eastAsia"/>
          <w:szCs w:val="21"/>
        </w:rPr>
        <w:t>、</w:t>
      </w:r>
      <w:r>
        <w:rPr>
          <w:rFonts w:ascii="黑体" w:eastAsia="宋体" w:hAnsi="黑体"/>
          <w:szCs w:val="21"/>
        </w:rPr>
        <w:t>利诱他人提供虚假证据，不应妨碍对方当事人合法取证，不应协助或诱导受援人伪造</w:t>
      </w:r>
      <w:r>
        <w:rPr>
          <w:rFonts w:ascii="黑体" w:eastAsia="宋体" w:hAnsi="黑体" w:hint="eastAsia"/>
          <w:szCs w:val="21"/>
        </w:rPr>
        <w:t>证据</w:t>
      </w:r>
      <w:r>
        <w:rPr>
          <w:rFonts w:ascii="黑体" w:eastAsia="宋体" w:hAnsi="黑体"/>
          <w:szCs w:val="21"/>
        </w:rPr>
        <w:t>。</w:t>
      </w:r>
    </w:p>
    <w:p w:rsidR="00677748" w:rsidRPr="0074117B" w:rsidRDefault="00677748" w:rsidP="00677748">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Pr>
          <w:rFonts w:ascii="黑体" w:eastAsia="黑体" w:hAnsi="黑体"/>
        </w:rPr>
        <w:t>7</w:t>
      </w:r>
      <w:r w:rsidRPr="0074117B">
        <w:rPr>
          <w:rFonts w:ascii="黑体" w:eastAsia="黑体" w:hAnsi="黑体" w:hint="eastAsia"/>
        </w:rPr>
        <w:t xml:space="preserve">  </w:t>
      </w:r>
      <w:r>
        <w:rPr>
          <w:rFonts w:ascii="黑体" w:eastAsia="黑体" w:hAnsi="黑体" w:hint="eastAsia"/>
        </w:rPr>
        <w:t>起诉</w:t>
      </w:r>
      <w:r>
        <w:rPr>
          <w:rFonts w:ascii="黑体" w:eastAsia="黑体" w:hAnsi="黑体"/>
        </w:rPr>
        <w:t>或</w:t>
      </w:r>
      <w:r>
        <w:rPr>
          <w:rFonts w:ascii="黑体" w:eastAsia="黑体" w:hAnsi="黑体" w:hint="eastAsia"/>
        </w:rPr>
        <w:t>应诉</w:t>
      </w:r>
    </w:p>
    <w:p w:rsidR="00677748" w:rsidRDefault="00677748" w:rsidP="00677748">
      <w:pPr>
        <w:ind w:firstLineChars="200" w:firstLine="420"/>
        <w:jc w:val="left"/>
        <w:rPr>
          <w:rFonts w:ascii="黑体" w:eastAsia="宋体" w:hAnsi="黑体"/>
          <w:szCs w:val="21"/>
        </w:rPr>
      </w:pPr>
      <w:r>
        <w:rPr>
          <w:rFonts w:ascii="黑体" w:eastAsia="宋体" w:hAnsi="黑体"/>
          <w:szCs w:val="21"/>
        </w:rPr>
        <w:t>应符合以下要求：</w:t>
      </w:r>
    </w:p>
    <w:p w:rsidR="00677748" w:rsidRDefault="00677748" w:rsidP="00677748">
      <w:pPr>
        <w:ind w:firstLineChars="200" w:firstLine="420"/>
        <w:jc w:val="left"/>
        <w:rPr>
          <w:rFonts w:ascii="黑体" w:eastAsia="宋体" w:hAnsi="黑体"/>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承办人员</w:t>
      </w:r>
      <w:r>
        <w:rPr>
          <w:rFonts w:ascii="黑体" w:eastAsia="宋体" w:hAnsi="黑体"/>
          <w:szCs w:val="21"/>
        </w:rPr>
        <w:t>应根据受援人的请求代写诉状，</w:t>
      </w:r>
      <w:r w:rsidR="00ED4B4F">
        <w:rPr>
          <w:rFonts w:ascii="黑体" w:eastAsia="宋体" w:hAnsi="黑体" w:hint="eastAsia"/>
          <w:szCs w:val="21"/>
        </w:rPr>
        <w:t>并向</w:t>
      </w:r>
      <w:r w:rsidR="00ED4B4F">
        <w:rPr>
          <w:rFonts w:ascii="黑体" w:eastAsia="宋体" w:hAnsi="黑体"/>
          <w:szCs w:val="21"/>
        </w:rPr>
        <w:t>人民法院提交</w:t>
      </w:r>
      <w:r w:rsidR="00ED4B4F">
        <w:rPr>
          <w:rFonts w:ascii="黑体" w:eastAsia="宋体" w:hAnsi="黑体" w:hint="eastAsia"/>
          <w:szCs w:val="21"/>
        </w:rPr>
        <w:t>相应证据</w:t>
      </w:r>
      <w:r>
        <w:rPr>
          <w:rFonts w:ascii="黑体" w:eastAsia="宋体" w:hAnsi="黑体" w:hint="eastAsia"/>
          <w:szCs w:val="21"/>
        </w:rPr>
        <w:t>；</w:t>
      </w:r>
      <w:r w:rsidR="00ED4B4F">
        <w:rPr>
          <w:rFonts w:ascii="黑体" w:eastAsia="宋体" w:hAnsi="黑体" w:hint="eastAsia"/>
          <w:szCs w:val="21"/>
        </w:rPr>
        <w:t>代理</w:t>
      </w:r>
      <w:r w:rsidR="00ED4B4F">
        <w:rPr>
          <w:rFonts w:ascii="黑体" w:eastAsia="宋体" w:hAnsi="黑体"/>
          <w:szCs w:val="21"/>
        </w:rPr>
        <w:t>应诉，应查阅案卷材料，代写答辩状</w:t>
      </w:r>
      <w:r w:rsidR="00ED4B4F">
        <w:rPr>
          <w:rFonts w:ascii="黑体" w:eastAsia="宋体" w:hAnsi="黑体" w:hint="eastAsia"/>
          <w:szCs w:val="21"/>
        </w:rPr>
        <w:t>；</w:t>
      </w:r>
      <w:r w:rsidR="00ED4B4F">
        <w:rPr>
          <w:rFonts w:ascii="黑体" w:eastAsia="宋体" w:hAnsi="黑体"/>
          <w:szCs w:val="21"/>
        </w:rPr>
        <w:t>受援人</w:t>
      </w:r>
      <w:r w:rsidR="00ED4B4F">
        <w:rPr>
          <w:rFonts w:ascii="黑体" w:eastAsia="宋体" w:hAnsi="黑体" w:hint="eastAsia"/>
          <w:szCs w:val="21"/>
        </w:rPr>
        <w:t>有</w:t>
      </w:r>
      <w:r w:rsidR="00ED4B4F">
        <w:rPr>
          <w:rFonts w:ascii="黑体" w:eastAsia="宋体" w:hAnsi="黑体"/>
          <w:szCs w:val="21"/>
        </w:rPr>
        <w:t>反诉请求和理由的，应代写反诉状，</w:t>
      </w:r>
      <w:r w:rsidR="00ED4B4F">
        <w:rPr>
          <w:rFonts w:ascii="黑体" w:eastAsia="宋体" w:hAnsi="黑体" w:hint="eastAsia"/>
          <w:szCs w:val="21"/>
        </w:rPr>
        <w:t>并向</w:t>
      </w:r>
      <w:r w:rsidR="00ED4B4F">
        <w:rPr>
          <w:rFonts w:ascii="黑体" w:eastAsia="宋体" w:hAnsi="黑体"/>
          <w:szCs w:val="21"/>
        </w:rPr>
        <w:t>人民法院提交</w:t>
      </w:r>
      <w:r w:rsidR="00ED4B4F">
        <w:rPr>
          <w:rFonts w:ascii="黑体" w:eastAsia="宋体" w:hAnsi="黑体" w:hint="eastAsia"/>
          <w:szCs w:val="21"/>
        </w:rPr>
        <w:t>相应证据；</w:t>
      </w:r>
    </w:p>
    <w:p w:rsidR="002918FD" w:rsidRDefault="00677748" w:rsidP="003B3B7A">
      <w:pPr>
        <w:ind w:firstLineChars="200" w:firstLine="420"/>
        <w:jc w:val="left"/>
        <w:rPr>
          <w:rFonts w:ascii="黑体" w:eastAsia="宋体" w:hAnsi="黑体"/>
          <w:szCs w:val="21"/>
        </w:rPr>
      </w:pPr>
      <w:r>
        <w:rPr>
          <w:rFonts w:asciiTheme="minorEastAsia" w:hAnsiTheme="minorEastAsia" w:hint="eastAsia"/>
          <w:szCs w:val="21"/>
        </w:rPr>
        <w:t>b</w:t>
      </w:r>
      <w:r w:rsidR="00545619">
        <w:rPr>
          <w:rFonts w:asciiTheme="minorEastAsia" w:hAnsiTheme="minorEastAsia"/>
          <w:szCs w:val="21"/>
        </w:rPr>
        <w:t>)</w:t>
      </w:r>
      <w:r>
        <w:rPr>
          <w:rFonts w:asciiTheme="minorEastAsia" w:hAnsiTheme="minorEastAsia" w:hint="eastAsia"/>
          <w:szCs w:val="21"/>
        </w:rPr>
        <w:t xml:space="preserve"> </w:t>
      </w:r>
      <w:r w:rsidR="00ED4B4F">
        <w:rPr>
          <w:rFonts w:ascii="黑体" w:eastAsia="宋体" w:hAnsi="黑体" w:hint="eastAsia"/>
          <w:szCs w:val="21"/>
        </w:rPr>
        <w:t>案件</w:t>
      </w:r>
      <w:r w:rsidR="000A6B00">
        <w:rPr>
          <w:rFonts w:ascii="黑体" w:eastAsia="宋体" w:hAnsi="黑体"/>
          <w:szCs w:val="21"/>
        </w:rPr>
        <w:t>需要证人出庭作证的，应</w:t>
      </w:r>
      <w:r w:rsidR="000A6B00">
        <w:rPr>
          <w:rFonts w:ascii="黑体" w:eastAsia="宋体" w:hAnsi="黑体" w:hint="eastAsia"/>
          <w:szCs w:val="21"/>
        </w:rPr>
        <w:t>当于</w:t>
      </w:r>
      <w:r w:rsidR="00ED4B4F">
        <w:rPr>
          <w:rFonts w:ascii="黑体" w:eastAsia="宋体" w:hAnsi="黑体"/>
          <w:szCs w:val="21"/>
        </w:rPr>
        <w:t>举证期限届满前</w:t>
      </w:r>
      <w:r w:rsidR="00ED4B4F">
        <w:rPr>
          <w:rFonts w:ascii="黑体" w:eastAsia="宋体" w:hAnsi="黑体" w:hint="eastAsia"/>
          <w:szCs w:val="21"/>
        </w:rPr>
        <w:t>7</w:t>
      </w:r>
      <w:r w:rsidR="00ED4B4F">
        <w:rPr>
          <w:rFonts w:ascii="黑体" w:eastAsia="宋体" w:hAnsi="黑体" w:hint="eastAsia"/>
          <w:szCs w:val="21"/>
        </w:rPr>
        <w:t>日内</w:t>
      </w:r>
      <w:r w:rsidR="0013196C">
        <w:rPr>
          <w:rFonts w:ascii="黑体" w:eastAsia="宋体" w:hAnsi="黑体"/>
          <w:szCs w:val="21"/>
        </w:rPr>
        <w:t>向人民法院提出书面申请；代理被告的，</w:t>
      </w:r>
      <w:r w:rsidR="0013196C">
        <w:rPr>
          <w:rFonts w:ascii="黑体" w:eastAsia="宋体" w:hAnsi="黑体" w:hint="eastAsia"/>
          <w:szCs w:val="21"/>
        </w:rPr>
        <w:t>应</w:t>
      </w:r>
      <w:r w:rsidR="0013196C">
        <w:rPr>
          <w:rFonts w:ascii="黑体" w:eastAsia="宋体" w:hAnsi="黑体"/>
          <w:szCs w:val="21"/>
        </w:rPr>
        <w:t>准备书面</w:t>
      </w:r>
      <w:r w:rsidR="00ED4B4F">
        <w:rPr>
          <w:rFonts w:ascii="黑体" w:eastAsia="宋体" w:hAnsi="黑体"/>
          <w:szCs w:val="21"/>
        </w:rPr>
        <w:t>答辩状</w:t>
      </w:r>
      <w:r w:rsidR="00ED4B4F">
        <w:rPr>
          <w:rFonts w:ascii="黑体" w:eastAsia="宋体" w:hAnsi="黑体" w:hint="eastAsia"/>
          <w:szCs w:val="21"/>
        </w:rPr>
        <w:t>。</w:t>
      </w:r>
      <w:r w:rsidR="003B3B7A">
        <w:rPr>
          <w:rFonts w:ascii="黑体" w:eastAsia="宋体" w:hAnsi="黑体"/>
          <w:szCs w:val="21"/>
        </w:rPr>
        <w:br w:type="page"/>
      </w:r>
    </w:p>
    <w:p w:rsidR="00ED4B4F" w:rsidRPr="0074117B" w:rsidRDefault="00ED4B4F" w:rsidP="00ED4B4F">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lastRenderedPageBreak/>
        <w:t>7</w:t>
      </w:r>
      <w:r w:rsidRPr="0074117B">
        <w:rPr>
          <w:rFonts w:ascii="黑体" w:eastAsia="黑体" w:hAnsi="黑体"/>
        </w:rPr>
        <w:t>.4.</w:t>
      </w:r>
      <w:r>
        <w:rPr>
          <w:rFonts w:ascii="黑体" w:eastAsia="黑体" w:hAnsi="黑体"/>
        </w:rPr>
        <w:t>8</w:t>
      </w:r>
      <w:r w:rsidRPr="0074117B">
        <w:rPr>
          <w:rFonts w:ascii="黑体" w:eastAsia="黑体" w:hAnsi="黑体" w:hint="eastAsia"/>
        </w:rPr>
        <w:t xml:space="preserve">  </w:t>
      </w:r>
      <w:r>
        <w:rPr>
          <w:rFonts w:ascii="黑体" w:eastAsia="黑体" w:hAnsi="黑体" w:hint="eastAsia"/>
        </w:rPr>
        <w:t>出庭</w:t>
      </w:r>
      <w:r>
        <w:rPr>
          <w:rFonts w:ascii="黑体" w:eastAsia="黑体" w:hAnsi="黑体"/>
        </w:rPr>
        <w:t>庭审</w:t>
      </w:r>
    </w:p>
    <w:p w:rsidR="00ED4B4F" w:rsidRDefault="00ED4B4F" w:rsidP="00ED4B4F">
      <w:pPr>
        <w:ind w:firstLineChars="200" w:firstLine="420"/>
        <w:jc w:val="left"/>
        <w:rPr>
          <w:rFonts w:ascii="黑体" w:eastAsia="宋体" w:hAnsi="黑体"/>
          <w:szCs w:val="21"/>
        </w:rPr>
      </w:pPr>
      <w:r>
        <w:rPr>
          <w:rFonts w:ascii="黑体" w:eastAsia="宋体" w:hAnsi="黑体"/>
          <w:szCs w:val="21"/>
        </w:rPr>
        <w:t>应符合以下要求：</w:t>
      </w:r>
    </w:p>
    <w:p w:rsidR="00ED4B4F" w:rsidRDefault="00ED4B4F" w:rsidP="00ED4B4F">
      <w:pPr>
        <w:ind w:firstLineChars="200" w:firstLine="420"/>
        <w:jc w:val="left"/>
        <w:rPr>
          <w:rFonts w:ascii="黑体" w:eastAsia="宋体" w:hAnsi="黑体"/>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w:t>
      </w:r>
      <w:r w:rsidR="00DE4BF7">
        <w:rPr>
          <w:rFonts w:ascii="黑体" w:eastAsia="宋体" w:hAnsi="黑体" w:hint="eastAsia"/>
          <w:szCs w:val="21"/>
        </w:rPr>
        <w:t>人员</w:t>
      </w:r>
      <w:r w:rsidR="00DE4BF7">
        <w:rPr>
          <w:rFonts w:ascii="黑体" w:eastAsia="宋体" w:hAnsi="黑体"/>
          <w:szCs w:val="21"/>
        </w:rPr>
        <w:t>应按规定的时间</w:t>
      </w:r>
      <w:r w:rsidR="00DE4BF7">
        <w:rPr>
          <w:rFonts w:ascii="黑体" w:eastAsia="宋体" w:hAnsi="黑体" w:hint="eastAsia"/>
          <w:szCs w:val="21"/>
        </w:rPr>
        <w:t>出庭</w:t>
      </w:r>
      <w:r w:rsidR="00DE4BF7">
        <w:rPr>
          <w:rFonts w:ascii="黑体" w:eastAsia="宋体" w:hAnsi="黑体"/>
          <w:szCs w:val="21"/>
        </w:rPr>
        <w:t>，因故不能出庭的申请延期开庭，并</w:t>
      </w:r>
      <w:r w:rsidR="00DE4BF7">
        <w:rPr>
          <w:rFonts w:ascii="黑体" w:eastAsia="宋体" w:hAnsi="黑体" w:hint="eastAsia"/>
          <w:szCs w:val="21"/>
        </w:rPr>
        <w:t>上报</w:t>
      </w:r>
      <w:r w:rsidR="00DE4BF7">
        <w:rPr>
          <w:rFonts w:ascii="黑体" w:eastAsia="宋体" w:hAnsi="黑体"/>
          <w:szCs w:val="21"/>
        </w:rPr>
        <w:t>平台</w:t>
      </w:r>
      <w:r>
        <w:rPr>
          <w:rFonts w:ascii="黑体" w:eastAsia="宋体" w:hAnsi="黑体" w:hint="eastAsia"/>
          <w:szCs w:val="21"/>
        </w:rPr>
        <w:t>；</w:t>
      </w:r>
    </w:p>
    <w:p w:rsidR="00ED4B4F" w:rsidRDefault="00ED4B4F" w:rsidP="00ED4B4F">
      <w:pPr>
        <w:ind w:firstLineChars="200" w:firstLine="420"/>
        <w:jc w:val="left"/>
        <w:rPr>
          <w:rFonts w:ascii="黑体" w:eastAsia="宋体" w:hAnsi="黑体"/>
          <w:szCs w:val="21"/>
        </w:rPr>
      </w:pPr>
      <w:r>
        <w:rPr>
          <w:rFonts w:asciiTheme="minorEastAsia" w:hAnsiTheme="minorEastAsia" w:hint="eastAsia"/>
          <w:szCs w:val="21"/>
        </w:rPr>
        <w:t>b</w:t>
      </w:r>
      <w:r w:rsidR="00545619">
        <w:rPr>
          <w:rFonts w:asciiTheme="minorEastAsia" w:hAnsiTheme="minorEastAsia"/>
          <w:szCs w:val="21"/>
        </w:rPr>
        <w:t>)</w:t>
      </w:r>
      <w:r>
        <w:rPr>
          <w:rFonts w:asciiTheme="minorEastAsia" w:hAnsiTheme="minorEastAsia" w:hint="eastAsia"/>
          <w:szCs w:val="21"/>
        </w:rPr>
        <w:t xml:space="preserve"> </w:t>
      </w:r>
      <w:r w:rsidR="000A6B00">
        <w:rPr>
          <w:rFonts w:ascii="黑体" w:eastAsia="宋体" w:hAnsi="黑体" w:hint="eastAsia"/>
          <w:szCs w:val="21"/>
        </w:rPr>
        <w:t>承办人员</w:t>
      </w:r>
      <w:r w:rsidR="000A6B00">
        <w:rPr>
          <w:rFonts w:ascii="黑体" w:eastAsia="宋体" w:hAnsi="黑体"/>
          <w:szCs w:val="21"/>
        </w:rPr>
        <w:t>应</w:t>
      </w:r>
      <w:r w:rsidR="00DE4BF7">
        <w:rPr>
          <w:rFonts w:ascii="黑体" w:eastAsia="宋体" w:hAnsi="黑体" w:hint="eastAsia"/>
          <w:szCs w:val="21"/>
        </w:rPr>
        <w:t>全程参与</w:t>
      </w:r>
      <w:r w:rsidR="00DE4BF7">
        <w:rPr>
          <w:rFonts w:ascii="黑体" w:eastAsia="宋体" w:hAnsi="黑体"/>
          <w:szCs w:val="21"/>
        </w:rPr>
        <w:t>庭审，根据案件需要向受援人、</w:t>
      </w:r>
      <w:r w:rsidR="00DE4BF7">
        <w:rPr>
          <w:rFonts w:ascii="黑体" w:eastAsia="宋体" w:hAnsi="黑体" w:hint="eastAsia"/>
          <w:szCs w:val="21"/>
        </w:rPr>
        <w:t>证人</w:t>
      </w:r>
      <w:r w:rsidR="00DE4BF7">
        <w:rPr>
          <w:rFonts w:ascii="黑体" w:eastAsia="宋体" w:hAnsi="黑体"/>
          <w:szCs w:val="21"/>
        </w:rPr>
        <w:t>、</w:t>
      </w:r>
      <w:r w:rsidR="00DE4BF7">
        <w:rPr>
          <w:rFonts w:ascii="黑体" w:eastAsia="宋体" w:hAnsi="黑体" w:hint="eastAsia"/>
          <w:szCs w:val="21"/>
        </w:rPr>
        <w:t>鉴定人</w:t>
      </w:r>
      <w:r w:rsidR="00DE4BF7">
        <w:rPr>
          <w:rFonts w:ascii="黑体" w:eastAsia="宋体" w:hAnsi="黑体"/>
          <w:szCs w:val="21"/>
        </w:rPr>
        <w:t>和对方当事人就与本案有关的问题提问；</w:t>
      </w:r>
    </w:p>
    <w:p w:rsidR="00C56921" w:rsidRPr="004571EC" w:rsidRDefault="00C56921" w:rsidP="00C56921">
      <w:pPr>
        <w:ind w:firstLineChars="200" w:firstLine="420"/>
        <w:jc w:val="left"/>
        <w:rPr>
          <w:rFonts w:ascii="黑体" w:eastAsia="宋体" w:hAnsi="黑体"/>
          <w:szCs w:val="21"/>
        </w:rPr>
      </w:pPr>
      <w:r>
        <w:rPr>
          <w:rFonts w:asciiTheme="minorEastAsia" w:hAnsiTheme="minorEastAsia"/>
          <w:szCs w:val="21"/>
        </w:rPr>
        <w:t>c</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在</w:t>
      </w:r>
      <w:r>
        <w:rPr>
          <w:rFonts w:ascii="黑体" w:eastAsia="宋体" w:hAnsi="黑体"/>
          <w:szCs w:val="21"/>
        </w:rPr>
        <w:t>法庭调查过程中，</w:t>
      </w:r>
      <w:r>
        <w:rPr>
          <w:rFonts w:ascii="黑体" w:eastAsia="宋体" w:hAnsi="黑体" w:hint="eastAsia"/>
          <w:szCs w:val="21"/>
        </w:rPr>
        <w:t>承办人员</w:t>
      </w:r>
      <w:r>
        <w:rPr>
          <w:rFonts w:ascii="黑体" w:eastAsia="宋体" w:hAnsi="黑体"/>
          <w:szCs w:val="21"/>
        </w:rPr>
        <w:t>应</w:t>
      </w:r>
      <w:r>
        <w:rPr>
          <w:rFonts w:ascii="黑体" w:eastAsia="宋体" w:hAnsi="黑体" w:hint="eastAsia"/>
          <w:szCs w:val="21"/>
        </w:rPr>
        <w:t>认真</w:t>
      </w:r>
      <w:r>
        <w:rPr>
          <w:rFonts w:ascii="黑体" w:eastAsia="宋体" w:hAnsi="黑体"/>
          <w:szCs w:val="21"/>
        </w:rPr>
        <w:t>陈述、答辩、</w:t>
      </w:r>
      <w:r>
        <w:rPr>
          <w:rFonts w:ascii="黑体" w:eastAsia="宋体" w:hAnsi="黑体" w:hint="eastAsia"/>
          <w:szCs w:val="21"/>
        </w:rPr>
        <w:t>发问</w:t>
      </w:r>
      <w:r>
        <w:rPr>
          <w:rFonts w:ascii="黑体" w:eastAsia="宋体" w:hAnsi="黑体"/>
          <w:szCs w:val="21"/>
        </w:rPr>
        <w:t>和回答；</w:t>
      </w:r>
      <w:r>
        <w:rPr>
          <w:rFonts w:ascii="黑体" w:eastAsia="宋体" w:hAnsi="黑体" w:hint="eastAsia"/>
          <w:szCs w:val="21"/>
        </w:rPr>
        <w:t>围绕</w:t>
      </w:r>
      <w:r>
        <w:rPr>
          <w:rFonts w:ascii="黑体" w:eastAsia="宋体" w:hAnsi="黑体"/>
          <w:szCs w:val="21"/>
        </w:rPr>
        <w:t>证据的真实性、关联性和合法性进行举证质证，针对证据是否有证明力以及证明力大小进行说明；</w:t>
      </w:r>
    </w:p>
    <w:p w:rsidR="002918FD" w:rsidRPr="00ED4B4F" w:rsidRDefault="00C56921" w:rsidP="00C56921">
      <w:pPr>
        <w:ind w:firstLineChars="200" w:firstLine="420"/>
        <w:jc w:val="left"/>
        <w:rPr>
          <w:rFonts w:ascii="黑体" w:eastAsia="宋体" w:hAnsi="黑体"/>
          <w:szCs w:val="21"/>
        </w:rPr>
      </w:pPr>
      <w:r>
        <w:rPr>
          <w:rFonts w:asciiTheme="minorEastAsia" w:hAnsiTheme="minorEastAsia"/>
          <w:szCs w:val="21"/>
        </w:rPr>
        <w:t>d</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在</w:t>
      </w:r>
      <w:r>
        <w:rPr>
          <w:rFonts w:ascii="黑体" w:eastAsia="宋体" w:hAnsi="黑体"/>
          <w:szCs w:val="21"/>
        </w:rPr>
        <w:t>法庭辩论过程中，应围绕争议焦点或法庭调查重点进行发言，就案件事实认定、法律适</w:t>
      </w:r>
      <w:r>
        <w:rPr>
          <w:rFonts w:ascii="黑体" w:eastAsia="宋体" w:hAnsi="黑体" w:hint="eastAsia"/>
          <w:szCs w:val="21"/>
        </w:rPr>
        <w:t>用</w:t>
      </w:r>
      <w:r>
        <w:rPr>
          <w:rFonts w:ascii="黑体" w:eastAsia="宋体" w:hAnsi="黑体"/>
          <w:szCs w:val="21"/>
        </w:rPr>
        <w:t>和证据证明力等阐明观点，发现案件某些事实</w:t>
      </w:r>
      <w:r>
        <w:rPr>
          <w:rFonts w:ascii="黑体" w:eastAsia="宋体" w:hAnsi="黑体" w:hint="eastAsia"/>
          <w:szCs w:val="21"/>
        </w:rPr>
        <w:t>未查清的</w:t>
      </w:r>
      <w:r>
        <w:rPr>
          <w:rFonts w:ascii="黑体" w:eastAsia="宋体" w:hAnsi="黑体"/>
          <w:szCs w:val="21"/>
        </w:rPr>
        <w:t>应申请恢复法庭调查。</w:t>
      </w:r>
    </w:p>
    <w:p w:rsidR="00C56921" w:rsidRPr="0074117B" w:rsidRDefault="00C56921" w:rsidP="00C56921">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Pr>
          <w:rFonts w:ascii="黑体" w:eastAsia="黑体" w:hAnsi="黑体"/>
        </w:rPr>
        <w:t>9</w:t>
      </w:r>
      <w:r w:rsidRPr="0074117B">
        <w:rPr>
          <w:rFonts w:ascii="黑体" w:eastAsia="黑体" w:hAnsi="黑体" w:hint="eastAsia"/>
        </w:rPr>
        <w:t xml:space="preserve">  </w:t>
      </w:r>
      <w:r>
        <w:rPr>
          <w:rFonts w:ascii="黑体" w:eastAsia="黑体" w:hAnsi="黑体" w:hint="eastAsia"/>
        </w:rPr>
        <w:t>终止结案</w:t>
      </w:r>
    </w:p>
    <w:p w:rsidR="00C56921" w:rsidRDefault="00C56921" w:rsidP="00C56921">
      <w:pPr>
        <w:ind w:firstLineChars="200" w:firstLine="420"/>
        <w:jc w:val="left"/>
        <w:rPr>
          <w:rFonts w:ascii="黑体" w:eastAsia="宋体" w:hAnsi="黑体"/>
          <w:szCs w:val="21"/>
        </w:rPr>
      </w:pPr>
      <w:r>
        <w:rPr>
          <w:rFonts w:ascii="黑体" w:eastAsia="宋体" w:hAnsi="黑体"/>
          <w:szCs w:val="21"/>
        </w:rPr>
        <w:t>应符合以下要求：</w:t>
      </w:r>
    </w:p>
    <w:p w:rsidR="002918FD" w:rsidRDefault="00C56921" w:rsidP="00C56921">
      <w:pPr>
        <w:ind w:firstLineChars="200" w:firstLine="420"/>
        <w:jc w:val="left"/>
        <w:rPr>
          <w:rFonts w:ascii="黑体" w:eastAsia="宋体" w:hAnsi="黑体"/>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承办人员</w:t>
      </w:r>
      <w:r w:rsidR="00DA6823">
        <w:rPr>
          <w:rFonts w:ascii="黑体" w:eastAsia="宋体" w:hAnsi="黑体"/>
          <w:szCs w:val="21"/>
        </w:rPr>
        <w:t>应</w:t>
      </w:r>
      <w:r w:rsidR="00DA6823">
        <w:rPr>
          <w:rFonts w:ascii="黑体" w:eastAsia="宋体" w:hAnsi="黑体" w:hint="eastAsia"/>
          <w:szCs w:val="21"/>
        </w:rPr>
        <w:t>自</w:t>
      </w:r>
      <w:r w:rsidR="00DA6823">
        <w:rPr>
          <w:rFonts w:ascii="黑体" w:eastAsia="宋体" w:hAnsi="黑体"/>
          <w:szCs w:val="21"/>
        </w:rPr>
        <w:t>案件办结之日起</w:t>
      </w:r>
      <w:r w:rsidR="00DA6823">
        <w:rPr>
          <w:rFonts w:ascii="黑体" w:eastAsia="宋体" w:hAnsi="黑体" w:hint="eastAsia"/>
          <w:szCs w:val="21"/>
        </w:rPr>
        <w:t>30</w:t>
      </w:r>
      <w:r w:rsidR="00DA6823">
        <w:rPr>
          <w:rFonts w:ascii="黑体" w:eastAsia="宋体" w:hAnsi="黑体" w:hint="eastAsia"/>
          <w:szCs w:val="21"/>
        </w:rPr>
        <w:t>天</w:t>
      </w:r>
      <w:r w:rsidR="00DA6823">
        <w:rPr>
          <w:rFonts w:ascii="黑体" w:eastAsia="宋体" w:hAnsi="黑体"/>
          <w:szCs w:val="21"/>
        </w:rPr>
        <w:t>内向</w:t>
      </w:r>
      <w:r w:rsidR="00DA6823">
        <w:rPr>
          <w:rFonts w:ascii="黑体" w:eastAsia="宋体" w:hAnsi="黑体" w:hint="eastAsia"/>
          <w:szCs w:val="21"/>
        </w:rPr>
        <w:t>平台</w:t>
      </w:r>
      <w:r w:rsidR="00DA6823">
        <w:rPr>
          <w:rFonts w:ascii="黑体" w:eastAsia="宋体" w:hAnsi="黑体"/>
          <w:szCs w:val="21"/>
        </w:rPr>
        <w:t>提交结案报告、承办业务</w:t>
      </w:r>
      <w:r w:rsidR="00DA6823">
        <w:rPr>
          <w:rFonts w:ascii="黑体" w:eastAsia="宋体" w:hAnsi="黑体" w:hint="eastAsia"/>
          <w:szCs w:val="21"/>
        </w:rPr>
        <w:t>卷</w:t>
      </w:r>
      <w:r w:rsidR="00DA6823">
        <w:rPr>
          <w:rFonts w:ascii="黑体" w:eastAsia="宋体" w:hAnsi="黑体"/>
          <w:szCs w:val="21"/>
        </w:rPr>
        <w:t>和相关结案材料</w:t>
      </w:r>
      <w:r w:rsidR="00DA6823">
        <w:rPr>
          <w:rFonts w:ascii="黑体" w:eastAsia="宋体" w:hAnsi="黑体" w:hint="eastAsia"/>
          <w:szCs w:val="21"/>
        </w:rPr>
        <w:t>以供审查</w:t>
      </w:r>
      <w:r w:rsidR="00DA6823">
        <w:rPr>
          <w:rFonts w:ascii="黑体" w:eastAsia="宋体" w:hAnsi="黑体"/>
          <w:szCs w:val="21"/>
        </w:rPr>
        <w:t>；</w:t>
      </w:r>
    </w:p>
    <w:p w:rsidR="00DA6823" w:rsidRDefault="00DA6823" w:rsidP="00DA6823">
      <w:pPr>
        <w:ind w:firstLineChars="200" w:firstLine="420"/>
        <w:jc w:val="left"/>
        <w:rPr>
          <w:rFonts w:ascii="黑体" w:eastAsia="宋体" w:hAnsi="黑体"/>
          <w:szCs w:val="21"/>
        </w:rPr>
      </w:pPr>
      <w:r>
        <w:rPr>
          <w:rFonts w:asciiTheme="minorEastAsia" w:hAnsiTheme="minorEastAsia" w:hint="eastAsia"/>
          <w:szCs w:val="21"/>
        </w:rPr>
        <w:t>b</w:t>
      </w:r>
      <w:r w:rsidR="00545619">
        <w:rPr>
          <w:rFonts w:asciiTheme="minorEastAsia" w:hAnsiTheme="minorEastAsia"/>
          <w:szCs w:val="21"/>
        </w:rPr>
        <w:t>)</w:t>
      </w:r>
      <w:r>
        <w:rPr>
          <w:rFonts w:asciiTheme="minorEastAsia" w:hAnsiTheme="minorEastAsia" w:hint="eastAsia"/>
          <w:szCs w:val="21"/>
        </w:rPr>
        <w:t xml:space="preserve"> </w:t>
      </w:r>
      <w:r>
        <w:rPr>
          <w:rFonts w:ascii="黑体" w:eastAsia="宋体" w:hAnsi="黑体" w:hint="eastAsia"/>
          <w:szCs w:val="21"/>
        </w:rPr>
        <w:t>平台</w:t>
      </w:r>
      <w:r>
        <w:rPr>
          <w:rFonts w:ascii="黑体" w:eastAsia="宋体" w:hAnsi="黑体"/>
          <w:szCs w:val="21"/>
        </w:rPr>
        <w:t>应</w:t>
      </w:r>
      <w:r>
        <w:rPr>
          <w:rFonts w:ascii="黑体" w:eastAsia="宋体" w:hAnsi="黑体" w:hint="eastAsia"/>
          <w:szCs w:val="21"/>
        </w:rPr>
        <w:t>自</w:t>
      </w:r>
      <w:r>
        <w:rPr>
          <w:rFonts w:ascii="黑体" w:eastAsia="宋体" w:hAnsi="黑体"/>
          <w:szCs w:val="21"/>
        </w:rPr>
        <w:t>收到立案材料、结案材料之日起</w:t>
      </w:r>
      <w:r>
        <w:rPr>
          <w:rFonts w:ascii="黑体" w:eastAsia="宋体" w:hAnsi="黑体" w:hint="eastAsia"/>
          <w:szCs w:val="21"/>
        </w:rPr>
        <w:t>30</w:t>
      </w:r>
      <w:r>
        <w:rPr>
          <w:rFonts w:ascii="黑体" w:eastAsia="宋体" w:hAnsi="黑体" w:hint="eastAsia"/>
          <w:szCs w:val="21"/>
        </w:rPr>
        <w:t>日</w:t>
      </w:r>
      <w:r>
        <w:rPr>
          <w:rFonts w:ascii="黑体" w:eastAsia="宋体" w:hAnsi="黑体"/>
          <w:szCs w:val="21"/>
        </w:rPr>
        <w:t>内完成审查</w:t>
      </w:r>
      <w:r w:rsidR="0013196C">
        <w:rPr>
          <w:rFonts w:ascii="黑体" w:eastAsia="宋体" w:hAnsi="黑体" w:hint="eastAsia"/>
          <w:szCs w:val="21"/>
        </w:rPr>
        <w:t>。经审核</w:t>
      </w:r>
      <w:r w:rsidR="00946DC8">
        <w:rPr>
          <w:rFonts w:ascii="黑体" w:eastAsia="宋体" w:hAnsi="黑体" w:hint="eastAsia"/>
          <w:szCs w:val="21"/>
        </w:rPr>
        <w:t>材料</w:t>
      </w:r>
      <w:r w:rsidR="00673176">
        <w:rPr>
          <w:rFonts w:ascii="黑体" w:eastAsia="宋体" w:hAnsi="黑体"/>
          <w:szCs w:val="21"/>
        </w:rPr>
        <w:t>不符合要求的，应要求</w:t>
      </w:r>
      <w:r w:rsidR="00673176">
        <w:rPr>
          <w:rFonts w:ascii="黑体" w:eastAsia="宋体" w:hAnsi="黑体" w:hint="eastAsia"/>
          <w:szCs w:val="21"/>
        </w:rPr>
        <w:t>承办人员</w:t>
      </w:r>
      <w:r w:rsidR="00946DC8">
        <w:rPr>
          <w:rFonts w:ascii="黑体" w:eastAsia="宋体" w:hAnsi="黑体" w:hint="eastAsia"/>
          <w:szCs w:val="21"/>
        </w:rPr>
        <w:t>补正；符合</w:t>
      </w:r>
      <w:r w:rsidR="00946DC8">
        <w:rPr>
          <w:rFonts w:ascii="黑体" w:eastAsia="宋体" w:hAnsi="黑体"/>
          <w:szCs w:val="21"/>
        </w:rPr>
        <w:t>要求的</w:t>
      </w:r>
      <w:r w:rsidR="00946DC8">
        <w:rPr>
          <w:rFonts w:ascii="黑体" w:eastAsia="宋体" w:hAnsi="黑体" w:hint="eastAsia"/>
          <w:szCs w:val="21"/>
        </w:rPr>
        <w:t>，予以结案</w:t>
      </w:r>
      <w:r w:rsidR="00946DC8">
        <w:rPr>
          <w:rFonts w:ascii="黑体" w:eastAsia="宋体" w:hAnsi="黑体"/>
          <w:szCs w:val="21"/>
        </w:rPr>
        <w:t>。</w:t>
      </w:r>
    </w:p>
    <w:p w:rsidR="00946DC8" w:rsidRDefault="00DA6823" w:rsidP="00946DC8">
      <w:pPr>
        <w:ind w:firstLineChars="200" w:firstLine="420"/>
        <w:jc w:val="left"/>
        <w:rPr>
          <w:rFonts w:asciiTheme="minorEastAsia" w:hAnsiTheme="minorEastAsia"/>
          <w:kern w:val="0"/>
          <w:szCs w:val="21"/>
        </w:rPr>
      </w:pPr>
      <w:r>
        <w:rPr>
          <w:rFonts w:asciiTheme="minorEastAsia" w:hAnsiTheme="minorEastAsia"/>
          <w:szCs w:val="21"/>
        </w:rPr>
        <w:t>c</w:t>
      </w:r>
      <w:r w:rsidR="00545619">
        <w:rPr>
          <w:rFonts w:asciiTheme="minorEastAsia" w:hAnsiTheme="minorEastAsia"/>
          <w:szCs w:val="21"/>
        </w:rPr>
        <w:t>)</w:t>
      </w:r>
      <w:r w:rsidR="00946DC8">
        <w:rPr>
          <w:rFonts w:asciiTheme="minorEastAsia" w:hAnsiTheme="minorEastAsia" w:hint="eastAsia"/>
          <w:szCs w:val="21"/>
        </w:rPr>
        <w:t xml:space="preserve"> </w:t>
      </w:r>
      <w:r w:rsidR="00946DC8" w:rsidRPr="004571EC">
        <w:rPr>
          <w:rFonts w:ascii="黑体" w:eastAsia="宋体" w:hAnsi="黑体" w:hint="eastAsia"/>
          <w:szCs w:val="21"/>
        </w:rPr>
        <w:t>承办</w:t>
      </w:r>
      <w:r w:rsidR="00946DC8" w:rsidRPr="004571EC">
        <w:rPr>
          <w:rFonts w:ascii="黑体" w:eastAsia="宋体" w:hAnsi="黑体"/>
          <w:szCs w:val="21"/>
        </w:rPr>
        <w:t>人员</w:t>
      </w:r>
      <w:r w:rsidR="00946DC8" w:rsidRPr="004571EC">
        <w:rPr>
          <w:rFonts w:ascii="黑体" w:eastAsia="宋体" w:hAnsi="黑体" w:hint="eastAsia"/>
          <w:szCs w:val="21"/>
        </w:rPr>
        <w:t>发现</w:t>
      </w:r>
      <w:r w:rsidR="00946DC8" w:rsidRPr="004571EC">
        <w:rPr>
          <w:rFonts w:ascii="黑体" w:eastAsia="宋体" w:hAnsi="黑体"/>
          <w:szCs w:val="21"/>
        </w:rPr>
        <w:t>以下情</w:t>
      </w:r>
      <w:r w:rsidR="00946DC8">
        <w:rPr>
          <w:rFonts w:asciiTheme="minorEastAsia" w:hAnsiTheme="minorEastAsia"/>
          <w:kern w:val="0"/>
          <w:szCs w:val="21"/>
        </w:rPr>
        <w:t>形之一的，</w:t>
      </w:r>
      <w:r w:rsidR="00946DC8">
        <w:rPr>
          <w:rFonts w:asciiTheme="minorEastAsia" w:hAnsiTheme="minorEastAsia" w:hint="eastAsia"/>
          <w:kern w:val="0"/>
          <w:szCs w:val="21"/>
        </w:rPr>
        <w:t>应上报平台</w:t>
      </w:r>
      <w:r w:rsidR="00946DC8">
        <w:rPr>
          <w:rFonts w:asciiTheme="minorEastAsia" w:hAnsiTheme="minorEastAsia"/>
          <w:kern w:val="0"/>
          <w:szCs w:val="21"/>
        </w:rPr>
        <w:t>，平台</w:t>
      </w:r>
      <w:r w:rsidR="00946DC8">
        <w:rPr>
          <w:rFonts w:asciiTheme="minorEastAsia" w:hAnsiTheme="minorEastAsia" w:hint="eastAsia"/>
          <w:kern w:val="0"/>
          <w:szCs w:val="21"/>
        </w:rPr>
        <w:t>核实后</w:t>
      </w:r>
      <w:r w:rsidR="00946DC8">
        <w:rPr>
          <w:rFonts w:asciiTheme="minorEastAsia" w:hAnsiTheme="minorEastAsia"/>
          <w:kern w:val="0"/>
          <w:szCs w:val="21"/>
        </w:rPr>
        <w:t>，终止</w:t>
      </w:r>
      <w:r w:rsidR="00946DC8">
        <w:rPr>
          <w:rFonts w:asciiTheme="minorEastAsia" w:hAnsiTheme="minorEastAsia" w:hint="eastAsia"/>
          <w:kern w:val="0"/>
          <w:szCs w:val="21"/>
        </w:rPr>
        <w:t>本次</w:t>
      </w:r>
      <w:r w:rsidR="00946DC8">
        <w:rPr>
          <w:rFonts w:asciiTheme="minorEastAsia" w:hAnsiTheme="minorEastAsia"/>
          <w:kern w:val="0"/>
          <w:szCs w:val="21"/>
        </w:rPr>
        <w:t>法律援助:</w:t>
      </w:r>
    </w:p>
    <w:p w:rsidR="00946DC8" w:rsidRPr="00483725" w:rsidRDefault="00946DC8" w:rsidP="00946DC8">
      <w:pPr>
        <w:ind w:firstLineChars="450" w:firstLine="945"/>
        <w:rPr>
          <w:rFonts w:asciiTheme="minorEastAsia" w:hAnsiTheme="minorEastAsia"/>
          <w:kern w:val="0"/>
          <w:szCs w:val="21"/>
        </w:rPr>
      </w:pPr>
      <w:r>
        <w:rPr>
          <w:rFonts w:asciiTheme="minorEastAsia" w:hAnsiTheme="minorEastAsia"/>
          <w:kern w:val="0"/>
          <w:szCs w:val="21"/>
        </w:rPr>
        <w:t>1</w:t>
      </w:r>
      <w:r w:rsidRPr="00483725">
        <w:rPr>
          <w:rFonts w:asciiTheme="minorEastAsia" w:hAnsiTheme="minorEastAsia"/>
          <w:kern w:val="0"/>
          <w:szCs w:val="21"/>
        </w:rPr>
        <w:t xml:space="preserve">) </w:t>
      </w:r>
      <w:r>
        <w:rPr>
          <w:rFonts w:asciiTheme="minorEastAsia" w:hAnsiTheme="minorEastAsia" w:hint="eastAsia"/>
          <w:kern w:val="0"/>
          <w:szCs w:val="21"/>
        </w:rPr>
        <w:t>受援人</w:t>
      </w:r>
      <w:r>
        <w:rPr>
          <w:rFonts w:asciiTheme="minorEastAsia" w:hAnsiTheme="minorEastAsia"/>
          <w:kern w:val="0"/>
          <w:szCs w:val="21"/>
        </w:rPr>
        <w:t>经济收入状况发生变化，不在符合法律援助</w:t>
      </w:r>
      <w:r>
        <w:rPr>
          <w:rFonts w:asciiTheme="minorEastAsia" w:hAnsiTheme="minorEastAsia" w:hint="eastAsia"/>
          <w:kern w:val="0"/>
          <w:szCs w:val="21"/>
        </w:rPr>
        <w:t>条件</w:t>
      </w:r>
      <w:r w:rsidRPr="00483725">
        <w:rPr>
          <w:rFonts w:asciiTheme="minorEastAsia" w:hAnsiTheme="minorEastAsia"/>
          <w:kern w:val="0"/>
          <w:szCs w:val="21"/>
        </w:rPr>
        <w:t>；</w:t>
      </w:r>
    </w:p>
    <w:p w:rsidR="00946DC8" w:rsidRDefault="00946DC8" w:rsidP="00946DC8">
      <w:pPr>
        <w:ind w:firstLineChars="450" w:firstLine="945"/>
        <w:rPr>
          <w:rFonts w:asciiTheme="minorEastAsia" w:hAnsiTheme="minorEastAsia"/>
          <w:kern w:val="0"/>
          <w:szCs w:val="21"/>
        </w:rPr>
      </w:pPr>
      <w:r>
        <w:rPr>
          <w:rFonts w:asciiTheme="minorEastAsia" w:hAnsiTheme="minorEastAsia"/>
          <w:kern w:val="0"/>
          <w:szCs w:val="21"/>
        </w:rPr>
        <w:t>2</w:t>
      </w:r>
      <w:r w:rsidRPr="00483725">
        <w:rPr>
          <w:rFonts w:asciiTheme="minorEastAsia" w:hAnsiTheme="minorEastAsia"/>
          <w:kern w:val="0"/>
          <w:szCs w:val="21"/>
        </w:rPr>
        <w:t xml:space="preserve">) </w:t>
      </w:r>
      <w:r>
        <w:rPr>
          <w:rFonts w:asciiTheme="minorEastAsia" w:hAnsiTheme="minorEastAsia" w:hint="eastAsia"/>
          <w:kern w:val="0"/>
          <w:szCs w:val="21"/>
        </w:rPr>
        <w:t>受援人</w:t>
      </w:r>
      <w:r>
        <w:rPr>
          <w:rFonts w:asciiTheme="minorEastAsia" w:hAnsiTheme="minorEastAsia"/>
          <w:kern w:val="0"/>
          <w:szCs w:val="21"/>
        </w:rPr>
        <w:t>自行委托给其他代理人；</w:t>
      </w:r>
    </w:p>
    <w:p w:rsidR="00946DC8" w:rsidRDefault="00946DC8" w:rsidP="00946DC8">
      <w:pPr>
        <w:ind w:firstLineChars="450" w:firstLine="945"/>
        <w:rPr>
          <w:rFonts w:asciiTheme="minorEastAsia" w:hAnsiTheme="minorEastAsia"/>
          <w:kern w:val="0"/>
          <w:szCs w:val="21"/>
        </w:rPr>
      </w:pPr>
      <w:r>
        <w:rPr>
          <w:rFonts w:asciiTheme="minorEastAsia" w:hAnsiTheme="minorEastAsia"/>
          <w:kern w:val="0"/>
          <w:szCs w:val="21"/>
        </w:rPr>
        <w:t>3</w:t>
      </w:r>
      <w:r w:rsidRPr="00483725">
        <w:rPr>
          <w:rFonts w:asciiTheme="minorEastAsia" w:hAnsiTheme="minorEastAsia"/>
          <w:kern w:val="0"/>
          <w:szCs w:val="21"/>
        </w:rPr>
        <w:t xml:space="preserve">) </w:t>
      </w:r>
      <w:r>
        <w:rPr>
          <w:rFonts w:asciiTheme="minorEastAsia" w:hAnsiTheme="minorEastAsia" w:hint="eastAsia"/>
          <w:kern w:val="0"/>
          <w:szCs w:val="21"/>
        </w:rPr>
        <w:t>受援人请求</w:t>
      </w:r>
      <w:r>
        <w:rPr>
          <w:rFonts w:asciiTheme="minorEastAsia" w:hAnsiTheme="minorEastAsia"/>
          <w:kern w:val="0"/>
          <w:szCs w:val="21"/>
        </w:rPr>
        <w:t>终止法律援助；</w:t>
      </w:r>
    </w:p>
    <w:p w:rsidR="00946DC8" w:rsidRDefault="00946DC8" w:rsidP="00946DC8">
      <w:pPr>
        <w:ind w:firstLineChars="450" w:firstLine="945"/>
        <w:rPr>
          <w:rFonts w:asciiTheme="minorEastAsia" w:hAnsiTheme="minorEastAsia"/>
          <w:kern w:val="0"/>
          <w:szCs w:val="21"/>
        </w:rPr>
      </w:pPr>
      <w:r>
        <w:rPr>
          <w:rFonts w:asciiTheme="minorEastAsia" w:hAnsiTheme="minorEastAsia"/>
          <w:kern w:val="0"/>
          <w:szCs w:val="21"/>
        </w:rPr>
        <w:t>4</w:t>
      </w:r>
      <w:r w:rsidRPr="00483725">
        <w:rPr>
          <w:rFonts w:asciiTheme="minorEastAsia" w:hAnsiTheme="minorEastAsia"/>
          <w:kern w:val="0"/>
          <w:szCs w:val="21"/>
        </w:rPr>
        <w:t xml:space="preserve">) </w:t>
      </w:r>
      <w:r>
        <w:rPr>
          <w:rFonts w:asciiTheme="minorEastAsia" w:hAnsiTheme="minorEastAsia" w:hint="eastAsia"/>
          <w:kern w:val="0"/>
          <w:szCs w:val="21"/>
        </w:rPr>
        <w:t>受援人利用</w:t>
      </w:r>
      <w:r>
        <w:rPr>
          <w:rFonts w:asciiTheme="minorEastAsia" w:hAnsiTheme="minorEastAsia"/>
          <w:kern w:val="0"/>
          <w:szCs w:val="21"/>
        </w:rPr>
        <w:t>法律援助从事违法活动；</w:t>
      </w:r>
    </w:p>
    <w:p w:rsidR="00946DC8" w:rsidRDefault="00946DC8" w:rsidP="00946DC8">
      <w:pPr>
        <w:ind w:firstLineChars="450" w:firstLine="945"/>
        <w:rPr>
          <w:rFonts w:asciiTheme="minorEastAsia" w:hAnsiTheme="minorEastAsia"/>
          <w:kern w:val="0"/>
          <w:szCs w:val="21"/>
        </w:rPr>
      </w:pPr>
      <w:r>
        <w:rPr>
          <w:rFonts w:asciiTheme="minorEastAsia" w:hAnsiTheme="minorEastAsia"/>
          <w:kern w:val="0"/>
          <w:szCs w:val="21"/>
        </w:rPr>
        <w:t>5</w:t>
      </w:r>
      <w:r w:rsidRPr="00483725">
        <w:rPr>
          <w:rFonts w:asciiTheme="minorEastAsia" w:hAnsiTheme="minorEastAsia"/>
          <w:kern w:val="0"/>
          <w:szCs w:val="21"/>
        </w:rPr>
        <w:t xml:space="preserve">) </w:t>
      </w:r>
      <w:r>
        <w:rPr>
          <w:rFonts w:asciiTheme="minorEastAsia" w:hAnsiTheme="minorEastAsia" w:hint="eastAsia"/>
          <w:kern w:val="0"/>
          <w:szCs w:val="21"/>
        </w:rPr>
        <w:t>受援人故意</w:t>
      </w:r>
      <w:r>
        <w:rPr>
          <w:rFonts w:asciiTheme="minorEastAsia" w:hAnsiTheme="minorEastAsia"/>
          <w:kern w:val="0"/>
          <w:szCs w:val="21"/>
        </w:rPr>
        <w:t>隐瞒与案件</w:t>
      </w:r>
      <w:r>
        <w:rPr>
          <w:rFonts w:asciiTheme="minorEastAsia" w:hAnsiTheme="minorEastAsia" w:hint="eastAsia"/>
          <w:kern w:val="0"/>
          <w:szCs w:val="21"/>
        </w:rPr>
        <w:t>有关</w:t>
      </w:r>
      <w:r>
        <w:rPr>
          <w:rFonts w:asciiTheme="minorEastAsia" w:hAnsiTheme="minorEastAsia"/>
          <w:kern w:val="0"/>
          <w:szCs w:val="21"/>
        </w:rPr>
        <w:t>的重要事实</w:t>
      </w:r>
      <w:r>
        <w:rPr>
          <w:rFonts w:asciiTheme="minorEastAsia" w:hAnsiTheme="minorEastAsia" w:hint="eastAsia"/>
          <w:kern w:val="0"/>
          <w:szCs w:val="21"/>
        </w:rPr>
        <w:t>或者</w:t>
      </w:r>
      <w:r>
        <w:rPr>
          <w:rFonts w:asciiTheme="minorEastAsia" w:hAnsiTheme="minorEastAsia"/>
          <w:kern w:val="0"/>
          <w:szCs w:val="21"/>
        </w:rPr>
        <w:t>提供虚假证据；</w:t>
      </w:r>
    </w:p>
    <w:p w:rsidR="00946DC8" w:rsidRDefault="00946DC8" w:rsidP="00946DC8">
      <w:pPr>
        <w:ind w:firstLineChars="450" w:firstLine="945"/>
        <w:rPr>
          <w:rFonts w:asciiTheme="minorEastAsia" w:hAnsiTheme="minorEastAsia"/>
          <w:kern w:val="0"/>
          <w:szCs w:val="21"/>
        </w:rPr>
      </w:pPr>
      <w:r>
        <w:rPr>
          <w:rFonts w:asciiTheme="minorEastAsia" w:hAnsiTheme="minorEastAsia"/>
          <w:kern w:val="0"/>
          <w:szCs w:val="21"/>
        </w:rPr>
        <w:t>6</w:t>
      </w:r>
      <w:r w:rsidRPr="00483725">
        <w:rPr>
          <w:rFonts w:asciiTheme="minorEastAsia" w:hAnsiTheme="minorEastAsia"/>
          <w:kern w:val="0"/>
          <w:szCs w:val="21"/>
        </w:rPr>
        <w:t xml:space="preserve">) </w:t>
      </w:r>
      <w:r>
        <w:rPr>
          <w:rFonts w:asciiTheme="minorEastAsia" w:hAnsiTheme="minorEastAsia" w:hint="eastAsia"/>
          <w:kern w:val="0"/>
          <w:szCs w:val="21"/>
        </w:rPr>
        <w:t>法律法规</w:t>
      </w:r>
      <w:r>
        <w:rPr>
          <w:rFonts w:asciiTheme="minorEastAsia" w:hAnsiTheme="minorEastAsia"/>
          <w:kern w:val="0"/>
          <w:szCs w:val="21"/>
        </w:rPr>
        <w:t>规定</w:t>
      </w:r>
      <w:r>
        <w:rPr>
          <w:rFonts w:asciiTheme="minorEastAsia" w:hAnsiTheme="minorEastAsia" w:hint="eastAsia"/>
          <w:kern w:val="0"/>
          <w:szCs w:val="21"/>
        </w:rPr>
        <w:t>应</w:t>
      </w:r>
      <w:r>
        <w:rPr>
          <w:rFonts w:asciiTheme="minorEastAsia" w:hAnsiTheme="minorEastAsia"/>
          <w:kern w:val="0"/>
          <w:szCs w:val="21"/>
        </w:rPr>
        <w:t>终止法律援助的其他情形。</w:t>
      </w:r>
    </w:p>
    <w:p w:rsidR="00FE035E" w:rsidRPr="0074117B" w:rsidRDefault="0074117B" w:rsidP="0074117B">
      <w:pPr>
        <w:pStyle w:val="20"/>
        <w:spacing w:beforeLines="50" w:before="156" w:afterLines="50" w:after="156" w:line="240" w:lineRule="auto"/>
        <w:ind w:firstLineChars="0" w:firstLine="0"/>
        <w:rPr>
          <w:rFonts w:ascii="黑体" w:eastAsia="黑体" w:hAnsi="黑体"/>
        </w:rPr>
      </w:pPr>
      <w:r w:rsidRPr="0074117B">
        <w:rPr>
          <w:rFonts w:ascii="黑体" w:eastAsia="黑体" w:hAnsi="黑体" w:hint="eastAsia"/>
        </w:rPr>
        <w:t>7</w:t>
      </w:r>
      <w:r w:rsidRPr="0074117B">
        <w:rPr>
          <w:rFonts w:ascii="黑体" w:eastAsia="黑体" w:hAnsi="黑体"/>
        </w:rPr>
        <w:t>.4</w:t>
      </w:r>
      <w:r w:rsidR="00FE035E" w:rsidRPr="0074117B">
        <w:rPr>
          <w:rFonts w:ascii="黑体" w:eastAsia="黑体" w:hAnsi="黑体"/>
        </w:rPr>
        <w:t>.</w:t>
      </w:r>
      <w:r w:rsidR="00946DC8">
        <w:rPr>
          <w:rFonts w:ascii="黑体" w:eastAsia="黑体" w:hAnsi="黑体"/>
        </w:rPr>
        <w:t>10</w:t>
      </w:r>
      <w:r w:rsidR="00FE035E" w:rsidRPr="0074117B">
        <w:rPr>
          <w:rFonts w:ascii="黑体" w:eastAsia="黑体" w:hAnsi="黑体" w:hint="eastAsia"/>
        </w:rPr>
        <w:t xml:space="preserve">  </w:t>
      </w:r>
      <w:r w:rsidR="005F1F7B" w:rsidRPr="0074117B">
        <w:rPr>
          <w:rFonts w:ascii="黑体" w:eastAsia="黑体" w:hAnsi="黑体" w:hint="eastAsia"/>
        </w:rPr>
        <w:t>满意度</w:t>
      </w:r>
      <w:r w:rsidR="005F1F7B" w:rsidRPr="0074117B">
        <w:rPr>
          <w:rFonts w:ascii="黑体" w:eastAsia="黑体" w:hAnsi="黑体"/>
        </w:rPr>
        <w:t>调查</w:t>
      </w:r>
    </w:p>
    <w:p w:rsidR="00B367CC" w:rsidRPr="00BB573A" w:rsidRDefault="0074117B" w:rsidP="00B367CC">
      <w:pPr>
        <w:jc w:val="left"/>
        <w:rPr>
          <w:rFonts w:asciiTheme="minorEastAsia" w:hAnsiTheme="minorEastAsia"/>
          <w:color w:val="000000" w:themeColor="text1"/>
        </w:rPr>
      </w:pPr>
      <w:r w:rsidRPr="0074117B">
        <w:rPr>
          <w:rFonts w:ascii="黑体" w:eastAsia="黑体" w:hAnsi="黑体" w:hint="eastAsia"/>
          <w:szCs w:val="24"/>
        </w:rPr>
        <w:t>7</w:t>
      </w:r>
      <w:r w:rsidRPr="0074117B">
        <w:rPr>
          <w:rFonts w:ascii="黑体" w:eastAsia="黑体" w:hAnsi="黑体"/>
          <w:szCs w:val="24"/>
        </w:rPr>
        <w:t>.4</w:t>
      </w:r>
      <w:r w:rsidR="00946DC8">
        <w:rPr>
          <w:rFonts w:ascii="黑体" w:eastAsia="黑体" w:hAnsi="黑体" w:hint="eastAsia"/>
          <w:szCs w:val="21"/>
        </w:rPr>
        <w:t>.10</w:t>
      </w:r>
      <w:r w:rsidR="008A77DA">
        <w:rPr>
          <w:rFonts w:ascii="黑体" w:eastAsia="黑体" w:hAnsi="黑体" w:hint="eastAsia"/>
          <w:szCs w:val="21"/>
        </w:rPr>
        <w:t>.</w:t>
      </w:r>
      <w:r w:rsidR="008A77DA" w:rsidRPr="00BB573A">
        <w:rPr>
          <w:rFonts w:ascii="黑体" w:eastAsia="黑体" w:hAnsi="黑体" w:hint="eastAsia"/>
          <w:szCs w:val="21"/>
        </w:rPr>
        <w:t>1</w:t>
      </w:r>
      <w:r w:rsidR="008A77DA">
        <w:rPr>
          <w:rFonts w:hint="eastAsia"/>
          <w:szCs w:val="21"/>
        </w:rPr>
        <w:t xml:space="preserve">  </w:t>
      </w:r>
      <w:r w:rsidR="005F1F7B">
        <w:rPr>
          <w:rFonts w:hint="eastAsia"/>
          <w:szCs w:val="21"/>
        </w:rPr>
        <w:t>满意度</w:t>
      </w:r>
      <w:r w:rsidR="005F1F7B">
        <w:rPr>
          <w:szCs w:val="21"/>
        </w:rPr>
        <w:t>调查</w:t>
      </w:r>
      <w:r w:rsidR="00B367CC">
        <w:rPr>
          <w:szCs w:val="21"/>
        </w:rPr>
        <w:t>服务应包括但不限于</w:t>
      </w:r>
      <w:r w:rsidR="00B367CC">
        <w:rPr>
          <w:rFonts w:hint="eastAsia"/>
          <w:szCs w:val="21"/>
        </w:rPr>
        <w:t>以下</w:t>
      </w:r>
      <w:r w:rsidR="00B367CC">
        <w:rPr>
          <w:szCs w:val="21"/>
        </w:rPr>
        <w:t>内容</w:t>
      </w:r>
      <w:r w:rsidR="00B367CC" w:rsidRPr="00BB573A">
        <w:rPr>
          <w:rFonts w:asciiTheme="minorEastAsia" w:hAnsiTheme="minorEastAsia" w:hint="eastAsia"/>
          <w:color w:val="000000" w:themeColor="text1"/>
        </w:rPr>
        <w:t>：</w:t>
      </w:r>
    </w:p>
    <w:p w:rsidR="00B367CC" w:rsidRPr="00BB573A" w:rsidRDefault="00B367CC" w:rsidP="00B367CC">
      <w:pPr>
        <w:ind w:firstLineChars="200" w:firstLine="420"/>
        <w:jc w:val="left"/>
        <w:rPr>
          <w:rFonts w:asciiTheme="minorEastAsia" w:hAnsiTheme="minorEastAsia"/>
          <w:color w:val="000000" w:themeColor="text1"/>
        </w:rPr>
      </w:pPr>
      <w:r w:rsidRPr="00BB573A">
        <w:rPr>
          <w:rFonts w:asciiTheme="minorEastAsia" w:hAnsiTheme="minorEastAsia" w:hint="eastAsia"/>
          <w:color w:val="000000" w:themeColor="text1"/>
        </w:rPr>
        <w:t>a</w:t>
      </w:r>
      <w:r w:rsidRPr="00BB573A">
        <w:rPr>
          <w:rFonts w:asciiTheme="minorEastAsia" w:hAnsiTheme="minorEastAsia"/>
          <w:color w:val="000000" w:themeColor="text1"/>
        </w:rPr>
        <w:t xml:space="preserve">) </w:t>
      </w:r>
      <w:r>
        <w:rPr>
          <w:rFonts w:asciiTheme="minorEastAsia" w:hAnsiTheme="minorEastAsia" w:hint="eastAsia"/>
          <w:color w:val="000000" w:themeColor="text1"/>
        </w:rPr>
        <w:t>平台用户</w:t>
      </w:r>
      <w:r>
        <w:rPr>
          <w:rFonts w:asciiTheme="minorEastAsia" w:hAnsiTheme="minorEastAsia"/>
          <w:color w:val="000000" w:themeColor="text1"/>
        </w:rPr>
        <w:t>在</w:t>
      </w:r>
      <w:r>
        <w:rPr>
          <w:rFonts w:asciiTheme="minorEastAsia" w:hAnsiTheme="minorEastAsia" w:hint="eastAsia"/>
          <w:color w:val="000000" w:themeColor="text1"/>
        </w:rPr>
        <w:t>运营</w:t>
      </w:r>
      <w:r>
        <w:rPr>
          <w:rFonts w:asciiTheme="minorEastAsia" w:hAnsiTheme="minorEastAsia"/>
          <w:color w:val="000000" w:themeColor="text1"/>
        </w:rPr>
        <w:t>机构</w:t>
      </w:r>
      <w:r>
        <w:rPr>
          <w:rFonts w:asciiTheme="minorEastAsia" w:hAnsiTheme="minorEastAsia" w:hint="eastAsia"/>
          <w:color w:val="000000" w:themeColor="text1"/>
        </w:rPr>
        <w:t>服务</w:t>
      </w:r>
      <w:r>
        <w:rPr>
          <w:rFonts w:asciiTheme="minorEastAsia" w:hAnsiTheme="minorEastAsia"/>
          <w:color w:val="000000" w:themeColor="text1"/>
        </w:rPr>
        <w:t>过程中的用户体验情况</w:t>
      </w:r>
      <w:r w:rsidRPr="00BB573A">
        <w:rPr>
          <w:rFonts w:asciiTheme="minorEastAsia" w:hAnsiTheme="minorEastAsia" w:hint="eastAsia"/>
          <w:color w:val="000000" w:themeColor="text1"/>
        </w:rPr>
        <w:t>；</w:t>
      </w:r>
    </w:p>
    <w:p w:rsidR="00B367CC" w:rsidRPr="00BB573A" w:rsidRDefault="00B367CC" w:rsidP="00B367CC">
      <w:pPr>
        <w:ind w:firstLineChars="200" w:firstLine="420"/>
        <w:jc w:val="left"/>
        <w:rPr>
          <w:rFonts w:asciiTheme="minorEastAsia" w:hAnsiTheme="minorEastAsia"/>
          <w:color w:val="000000" w:themeColor="text1"/>
        </w:rPr>
      </w:pPr>
      <w:r w:rsidRPr="00BB573A">
        <w:rPr>
          <w:rFonts w:asciiTheme="minorEastAsia" w:hAnsiTheme="minorEastAsia" w:hint="eastAsia"/>
          <w:color w:val="000000" w:themeColor="text1"/>
        </w:rPr>
        <w:t>b</w:t>
      </w:r>
      <w:r w:rsidRPr="00BB573A">
        <w:rPr>
          <w:rFonts w:asciiTheme="minorEastAsia" w:hAnsiTheme="minorEastAsia"/>
          <w:color w:val="000000" w:themeColor="text1"/>
        </w:rPr>
        <w:t xml:space="preserve">) </w:t>
      </w:r>
      <w:r w:rsidR="005F1F7B">
        <w:rPr>
          <w:rFonts w:asciiTheme="minorEastAsia" w:hAnsiTheme="minorEastAsia" w:hint="eastAsia"/>
          <w:color w:val="000000" w:themeColor="text1"/>
        </w:rPr>
        <w:t>运营</w:t>
      </w:r>
      <w:r w:rsidR="005F1F7B">
        <w:rPr>
          <w:rFonts w:asciiTheme="minorEastAsia" w:hAnsiTheme="minorEastAsia"/>
          <w:color w:val="000000" w:themeColor="text1"/>
        </w:rPr>
        <w:t>机构工作人员职业素质及专业能力等情况</w:t>
      </w:r>
      <w:r w:rsidRPr="00BB573A">
        <w:rPr>
          <w:rFonts w:asciiTheme="minorEastAsia" w:hAnsiTheme="minorEastAsia" w:hint="eastAsia"/>
          <w:color w:val="000000" w:themeColor="text1"/>
        </w:rPr>
        <w:t>；</w:t>
      </w:r>
    </w:p>
    <w:p w:rsidR="00B367CC" w:rsidRPr="00BB573A" w:rsidRDefault="00B367CC" w:rsidP="00B367CC">
      <w:pPr>
        <w:ind w:firstLineChars="200" w:firstLine="420"/>
        <w:jc w:val="left"/>
        <w:rPr>
          <w:rFonts w:asciiTheme="minorEastAsia" w:hAnsiTheme="minorEastAsia"/>
          <w:color w:val="000000" w:themeColor="text1"/>
        </w:rPr>
      </w:pPr>
      <w:r w:rsidRPr="00BB573A">
        <w:rPr>
          <w:rFonts w:asciiTheme="minorEastAsia" w:hAnsiTheme="minorEastAsia"/>
          <w:color w:val="000000" w:themeColor="text1"/>
        </w:rPr>
        <w:t xml:space="preserve">c) </w:t>
      </w:r>
      <w:r w:rsidR="005F1F7B">
        <w:rPr>
          <w:rFonts w:asciiTheme="minorEastAsia" w:hAnsiTheme="minorEastAsia" w:hint="eastAsia"/>
          <w:color w:val="000000" w:themeColor="text1"/>
        </w:rPr>
        <w:t>法律</w:t>
      </w:r>
      <w:r w:rsidR="005F1F7B">
        <w:rPr>
          <w:rFonts w:asciiTheme="minorEastAsia" w:hAnsiTheme="minorEastAsia"/>
          <w:color w:val="000000" w:themeColor="text1"/>
        </w:rPr>
        <w:t>援助案件承办人</w:t>
      </w:r>
      <w:r w:rsidR="005F1F7B">
        <w:rPr>
          <w:rFonts w:asciiTheme="minorEastAsia" w:hAnsiTheme="minorEastAsia" w:hint="eastAsia"/>
          <w:color w:val="000000" w:themeColor="text1"/>
        </w:rPr>
        <w:t>案件</w:t>
      </w:r>
      <w:r w:rsidR="005F1F7B">
        <w:rPr>
          <w:rFonts w:asciiTheme="minorEastAsia" w:hAnsiTheme="minorEastAsia"/>
          <w:color w:val="000000" w:themeColor="text1"/>
        </w:rPr>
        <w:t>办理情况</w:t>
      </w:r>
      <w:r w:rsidRPr="00BB573A">
        <w:rPr>
          <w:rFonts w:asciiTheme="minorEastAsia" w:hAnsiTheme="minorEastAsia" w:hint="eastAsia"/>
          <w:color w:val="000000" w:themeColor="text1"/>
        </w:rPr>
        <w:t>；</w:t>
      </w:r>
    </w:p>
    <w:p w:rsidR="008A77DA" w:rsidRPr="000B176B" w:rsidRDefault="00B367CC" w:rsidP="005F1F7B">
      <w:pPr>
        <w:ind w:firstLineChars="200" w:firstLine="420"/>
        <w:rPr>
          <w:rFonts w:ascii="黑体" w:eastAsia="黑体" w:hAnsi="黑体"/>
          <w:szCs w:val="21"/>
        </w:rPr>
      </w:pPr>
      <w:r w:rsidRPr="00BB573A">
        <w:rPr>
          <w:rFonts w:asciiTheme="minorEastAsia" w:hAnsiTheme="minorEastAsia"/>
          <w:color w:val="000000" w:themeColor="text1"/>
        </w:rPr>
        <w:t xml:space="preserve">d) </w:t>
      </w:r>
      <w:r w:rsidRPr="00BB573A">
        <w:rPr>
          <w:rFonts w:asciiTheme="minorEastAsia" w:hAnsiTheme="minorEastAsia" w:hint="eastAsia"/>
          <w:color w:val="000000" w:themeColor="text1"/>
        </w:rPr>
        <w:t>运营机构</w:t>
      </w:r>
      <w:r w:rsidR="005F1F7B">
        <w:rPr>
          <w:rFonts w:asciiTheme="minorEastAsia" w:hAnsiTheme="minorEastAsia" w:hint="eastAsia"/>
          <w:color w:val="000000" w:themeColor="text1"/>
        </w:rPr>
        <w:t>投诉</w:t>
      </w:r>
      <w:r w:rsidR="005F1F7B">
        <w:rPr>
          <w:rFonts w:asciiTheme="minorEastAsia" w:hAnsiTheme="minorEastAsia"/>
          <w:color w:val="000000" w:themeColor="text1"/>
        </w:rPr>
        <w:t>处理情况。</w:t>
      </w:r>
    </w:p>
    <w:p w:rsidR="00FE035E" w:rsidRDefault="0074117B" w:rsidP="005F1F7B">
      <w:pPr>
        <w:rPr>
          <w:szCs w:val="21"/>
        </w:rPr>
      </w:pPr>
      <w:r w:rsidRPr="0074117B">
        <w:rPr>
          <w:rFonts w:ascii="黑体" w:eastAsia="黑体" w:hAnsi="黑体" w:hint="eastAsia"/>
          <w:szCs w:val="24"/>
        </w:rPr>
        <w:t>7</w:t>
      </w:r>
      <w:r w:rsidRPr="0074117B">
        <w:rPr>
          <w:rFonts w:ascii="黑体" w:eastAsia="黑体" w:hAnsi="黑体"/>
          <w:szCs w:val="24"/>
        </w:rPr>
        <w:t>.4</w:t>
      </w:r>
      <w:r w:rsidR="00946DC8">
        <w:rPr>
          <w:rFonts w:ascii="黑体" w:eastAsia="黑体" w:hAnsi="黑体" w:hint="eastAsia"/>
          <w:szCs w:val="21"/>
        </w:rPr>
        <w:t>.10</w:t>
      </w:r>
      <w:r w:rsidR="005F1F7B">
        <w:rPr>
          <w:rFonts w:ascii="黑体" w:eastAsia="黑体" w:hAnsi="黑体" w:hint="eastAsia"/>
          <w:szCs w:val="21"/>
        </w:rPr>
        <w:t>.2</w:t>
      </w:r>
      <w:r w:rsidR="005F1F7B">
        <w:rPr>
          <w:rFonts w:hint="eastAsia"/>
          <w:szCs w:val="21"/>
        </w:rPr>
        <w:t xml:space="preserve">  </w:t>
      </w:r>
      <w:r w:rsidR="005F1F7B">
        <w:rPr>
          <w:rFonts w:hint="eastAsia"/>
          <w:szCs w:val="21"/>
        </w:rPr>
        <w:t>运营</w:t>
      </w:r>
      <w:r w:rsidR="005F1F7B">
        <w:rPr>
          <w:szCs w:val="21"/>
        </w:rPr>
        <w:t>机构根据评价内容</w:t>
      </w:r>
      <w:r w:rsidR="00710406">
        <w:rPr>
          <w:rFonts w:hint="eastAsia"/>
          <w:szCs w:val="21"/>
        </w:rPr>
        <w:t>确定</w:t>
      </w:r>
      <w:r w:rsidR="00116B87">
        <w:rPr>
          <w:szCs w:val="21"/>
        </w:rPr>
        <w:t>满意度测评指标</w:t>
      </w:r>
      <w:r w:rsidR="005F1F7B">
        <w:rPr>
          <w:szCs w:val="21"/>
        </w:rPr>
        <w:t>，</w:t>
      </w:r>
      <w:r w:rsidR="00710406">
        <w:rPr>
          <w:rFonts w:hint="eastAsia"/>
          <w:szCs w:val="21"/>
        </w:rPr>
        <w:t>并</w:t>
      </w:r>
      <w:r w:rsidR="00710406">
        <w:rPr>
          <w:szCs w:val="21"/>
        </w:rPr>
        <w:t>根据评价结果</w:t>
      </w:r>
      <w:r w:rsidR="00116B87">
        <w:rPr>
          <w:rFonts w:hint="eastAsia"/>
          <w:szCs w:val="21"/>
        </w:rPr>
        <w:t>做出</w:t>
      </w:r>
      <w:r w:rsidR="00116B87">
        <w:rPr>
          <w:szCs w:val="21"/>
        </w:rPr>
        <w:t>相应改进措施</w:t>
      </w:r>
      <w:r w:rsidR="00116B87">
        <w:rPr>
          <w:rFonts w:hint="eastAsia"/>
          <w:szCs w:val="21"/>
        </w:rPr>
        <w:t>。</w:t>
      </w:r>
    </w:p>
    <w:p w:rsidR="00710406" w:rsidRDefault="0074117B" w:rsidP="005F1F7B">
      <w:pPr>
        <w:rPr>
          <w:szCs w:val="21"/>
        </w:rPr>
      </w:pPr>
      <w:r w:rsidRPr="0074117B">
        <w:rPr>
          <w:rFonts w:ascii="黑体" w:eastAsia="黑体" w:hAnsi="黑体" w:hint="eastAsia"/>
          <w:szCs w:val="24"/>
        </w:rPr>
        <w:t>7</w:t>
      </w:r>
      <w:r w:rsidRPr="0074117B">
        <w:rPr>
          <w:rFonts w:ascii="黑体" w:eastAsia="黑体" w:hAnsi="黑体"/>
          <w:szCs w:val="24"/>
        </w:rPr>
        <w:t>.4</w:t>
      </w:r>
      <w:r w:rsidR="00946DC8">
        <w:rPr>
          <w:rFonts w:ascii="黑体" w:eastAsia="黑体" w:hAnsi="黑体" w:hint="eastAsia"/>
          <w:szCs w:val="21"/>
        </w:rPr>
        <w:t>.10</w:t>
      </w:r>
      <w:r w:rsidR="00710406">
        <w:rPr>
          <w:rFonts w:ascii="黑体" w:eastAsia="黑体" w:hAnsi="黑体" w:hint="eastAsia"/>
          <w:szCs w:val="21"/>
        </w:rPr>
        <w:t>.3</w:t>
      </w:r>
      <w:r w:rsidR="00710406">
        <w:rPr>
          <w:rFonts w:hint="eastAsia"/>
          <w:szCs w:val="21"/>
        </w:rPr>
        <w:t xml:space="preserve">  </w:t>
      </w:r>
      <w:r w:rsidR="00710406">
        <w:rPr>
          <w:rFonts w:hint="eastAsia"/>
          <w:szCs w:val="21"/>
        </w:rPr>
        <w:t>满意度</w:t>
      </w:r>
      <w:r w:rsidR="00710406">
        <w:rPr>
          <w:szCs w:val="21"/>
        </w:rPr>
        <w:t>调查应采用线上</w:t>
      </w:r>
      <w:r w:rsidR="00710406">
        <w:rPr>
          <w:rFonts w:hint="eastAsia"/>
          <w:szCs w:val="21"/>
        </w:rPr>
        <w:t>问卷</w:t>
      </w:r>
      <w:r w:rsidR="00710406">
        <w:rPr>
          <w:szCs w:val="21"/>
        </w:rPr>
        <w:t>评价</w:t>
      </w:r>
      <w:r w:rsidR="00710406">
        <w:rPr>
          <w:rFonts w:hint="eastAsia"/>
          <w:szCs w:val="21"/>
        </w:rPr>
        <w:t>、电话</w:t>
      </w:r>
      <w:r w:rsidR="00710406">
        <w:rPr>
          <w:szCs w:val="21"/>
        </w:rPr>
        <w:t>跟踪回访、</w:t>
      </w:r>
      <w:r w:rsidR="00710406">
        <w:rPr>
          <w:rFonts w:hint="eastAsia"/>
          <w:szCs w:val="21"/>
        </w:rPr>
        <w:t>实地</w:t>
      </w:r>
      <w:r w:rsidR="00710406">
        <w:rPr>
          <w:szCs w:val="21"/>
        </w:rPr>
        <w:t>调查等多</w:t>
      </w:r>
      <w:r w:rsidR="00710406">
        <w:rPr>
          <w:rFonts w:hint="eastAsia"/>
          <w:szCs w:val="21"/>
        </w:rPr>
        <w:t>渠道</w:t>
      </w:r>
      <w:r w:rsidR="00710406">
        <w:rPr>
          <w:szCs w:val="21"/>
        </w:rPr>
        <w:t>进行</w:t>
      </w:r>
      <w:r w:rsidR="00710406">
        <w:rPr>
          <w:rFonts w:hint="eastAsia"/>
          <w:szCs w:val="21"/>
        </w:rPr>
        <w:t>。</w:t>
      </w:r>
    </w:p>
    <w:p w:rsidR="004D7C3C" w:rsidRDefault="004D7C3C" w:rsidP="004D7C3C">
      <w:pPr>
        <w:pStyle w:val="1"/>
        <w:spacing w:beforeLines="100" w:before="312" w:afterLines="100" w:after="312" w:line="240" w:lineRule="auto"/>
        <w:rPr>
          <w:rFonts w:ascii="黑体" w:eastAsia="黑体" w:hAnsi="黑体"/>
          <w:b w:val="0"/>
          <w:kern w:val="0"/>
          <w:sz w:val="21"/>
          <w:szCs w:val="21"/>
        </w:rPr>
      </w:pPr>
      <w:bookmarkStart w:id="18" w:name="_Toc55388629"/>
      <w:r>
        <w:rPr>
          <w:rFonts w:ascii="黑体" w:eastAsia="黑体" w:hAnsi="黑体" w:hint="eastAsia"/>
          <w:b w:val="0"/>
          <w:kern w:val="0"/>
          <w:sz w:val="21"/>
          <w:szCs w:val="21"/>
        </w:rPr>
        <w:t xml:space="preserve">8  </w:t>
      </w:r>
      <w:r w:rsidR="00856D19">
        <w:rPr>
          <w:rFonts w:ascii="黑体" w:eastAsia="黑体" w:hAnsi="黑体" w:hint="eastAsia"/>
          <w:b w:val="0"/>
          <w:kern w:val="0"/>
          <w:sz w:val="21"/>
          <w:szCs w:val="21"/>
        </w:rPr>
        <w:t>非</w:t>
      </w:r>
      <w:r>
        <w:rPr>
          <w:rFonts w:ascii="黑体" w:eastAsia="黑体" w:hAnsi="黑体" w:hint="eastAsia"/>
          <w:b w:val="0"/>
          <w:kern w:val="0"/>
          <w:sz w:val="21"/>
          <w:szCs w:val="21"/>
        </w:rPr>
        <w:t>诉讼案件</w:t>
      </w:r>
      <w:r>
        <w:rPr>
          <w:rFonts w:ascii="黑体" w:eastAsia="黑体" w:hAnsi="黑体"/>
          <w:b w:val="0"/>
          <w:kern w:val="0"/>
          <w:sz w:val="21"/>
          <w:szCs w:val="21"/>
        </w:rPr>
        <w:t>代理</w:t>
      </w:r>
      <w:r w:rsidR="00946DC8">
        <w:rPr>
          <w:rFonts w:ascii="黑体" w:eastAsia="黑体" w:hAnsi="黑体" w:hint="eastAsia"/>
          <w:b w:val="0"/>
          <w:kern w:val="0"/>
          <w:sz w:val="21"/>
          <w:szCs w:val="21"/>
        </w:rPr>
        <w:t>服务</w:t>
      </w:r>
      <w:bookmarkEnd w:id="18"/>
    </w:p>
    <w:p w:rsidR="004D7C3C" w:rsidRDefault="004D7C3C" w:rsidP="004D7C3C">
      <w:pPr>
        <w:spacing w:beforeLines="50" w:before="156" w:afterLines="50" w:after="156"/>
        <w:jc w:val="left"/>
        <w:outlineLvl w:val="1"/>
        <w:rPr>
          <w:rFonts w:ascii="黑体" w:eastAsia="黑体" w:hAnsi="黑体"/>
          <w:szCs w:val="21"/>
        </w:rPr>
      </w:pPr>
      <w:bookmarkStart w:id="19" w:name="_Toc55388630"/>
      <w:r>
        <w:rPr>
          <w:rFonts w:ascii="黑体" w:eastAsia="黑体" w:hAnsi="黑体" w:hint="eastAsia"/>
          <w:szCs w:val="21"/>
        </w:rPr>
        <w:t>8</w:t>
      </w:r>
      <w:r w:rsidRPr="000B176B">
        <w:rPr>
          <w:rFonts w:ascii="黑体" w:eastAsia="黑体" w:hAnsi="黑体" w:hint="eastAsia"/>
          <w:szCs w:val="21"/>
        </w:rPr>
        <w:t xml:space="preserve">.1  </w:t>
      </w:r>
      <w:r>
        <w:rPr>
          <w:rFonts w:ascii="黑体" w:eastAsia="黑体" w:hAnsi="黑体" w:hint="eastAsia"/>
          <w:szCs w:val="21"/>
        </w:rPr>
        <w:t>基本</w:t>
      </w:r>
      <w:r>
        <w:rPr>
          <w:rFonts w:ascii="黑体" w:eastAsia="黑体" w:hAnsi="黑体"/>
          <w:szCs w:val="21"/>
        </w:rPr>
        <w:t>要求</w:t>
      </w:r>
      <w:bookmarkEnd w:id="19"/>
    </w:p>
    <w:p w:rsidR="00856D19" w:rsidRDefault="00856D19" w:rsidP="00856D19">
      <w:pPr>
        <w:ind w:firstLineChars="200" w:firstLine="420"/>
        <w:jc w:val="left"/>
        <w:rPr>
          <w:rFonts w:ascii="黑体" w:eastAsia="宋体" w:hAnsi="黑体"/>
          <w:szCs w:val="21"/>
        </w:rPr>
      </w:pPr>
      <w:r>
        <w:rPr>
          <w:rFonts w:asciiTheme="minorEastAsia" w:hAnsiTheme="minorEastAsia" w:hint="eastAsia"/>
          <w:kern w:val="0"/>
          <w:szCs w:val="21"/>
        </w:rPr>
        <w:t>承办</w:t>
      </w:r>
      <w:r>
        <w:rPr>
          <w:rFonts w:asciiTheme="minorEastAsia" w:hAnsiTheme="minorEastAsia"/>
          <w:kern w:val="0"/>
          <w:szCs w:val="21"/>
        </w:rPr>
        <w:t>人员承办非</w:t>
      </w:r>
      <w:r>
        <w:rPr>
          <w:rFonts w:asciiTheme="minorEastAsia" w:hAnsiTheme="minorEastAsia" w:hint="eastAsia"/>
          <w:kern w:val="0"/>
          <w:szCs w:val="21"/>
        </w:rPr>
        <w:t>诉讼</w:t>
      </w:r>
      <w:r>
        <w:rPr>
          <w:rFonts w:asciiTheme="minorEastAsia" w:hAnsiTheme="minorEastAsia"/>
          <w:kern w:val="0"/>
          <w:szCs w:val="21"/>
        </w:rPr>
        <w:t>案件的基本</w:t>
      </w:r>
      <w:r>
        <w:rPr>
          <w:rFonts w:asciiTheme="minorEastAsia" w:hAnsiTheme="minorEastAsia" w:hint="eastAsia"/>
          <w:kern w:val="0"/>
          <w:szCs w:val="21"/>
        </w:rPr>
        <w:t>要求</w:t>
      </w:r>
      <w:r>
        <w:rPr>
          <w:rFonts w:asciiTheme="minorEastAsia" w:hAnsiTheme="minorEastAsia"/>
          <w:kern w:val="0"/>
          <w:szCs w:val="21"/>
        </w:rPr>
        <w:t>如下</w:t>
      </w:r>
      <w:r>
        <w:rPr>
          <w:rFonts w:ascii="黑体" w:eastAsia="宋体" w:hAnsi="黑体"/>
          <w:szCs w:val="21"/>
        </w:rPr>
        <w:t>：</w:t>
      </w:r>
    </w:p>
    <w:p w:rsidR="00856D19" w:rsidRDefault="00856D19" w:rsidP="00856D19">
      <w:pPr>
        <w:ind w:firstLineChars="200" w:firstLine="420"/>
        <w:jc w:val="left"/>
        <w:rPr>
          <w:rFonts w:asciiTheme="minorEastAsia" w:hAnsiTheme="minorEastAsia"/>
          <w:szCs w:val="21"/>
        </w:rPr>
      </w:pPr>
      <w:r w:rsidRPr="00CC5260">
        <w:rPr>
          <w:rFonts w:asciiTheme="minorEastAsia" w:hAnsiTheme="minorEastAsia"/>
          <w:szCs w:val="21"/>
        </w:rPr>
        <w:t>a</w:t>
      </w:r>
      <w:r w:rsidR="00545619">
        <w:rPr>
          <w:rFonts w:asciiTheme="minorEastAsia" w:hAnsiTheme="minorEastAsia"/>
          <w:szCs w:val="21"/>
        </w:rPr>
        <w:t>)</w:t>
      </w:r>
      <w:r>
        <w:rPr>
          <w:rFonts w:asciiTheme="minorEastAsia" w:hAnsiTheme="minorEastAsia" w:hint="eastAsia"/>
          <w:szCs w:val="21"/>
        </w:rPr>
        <w:t xml:space="preserve"> 应</w:t>
      </w:r>
      <w:r>
        <w:rPr>
          <w:rFonts w:asciiTheme="minorEastAsia" w:hAnsiTheme="minorEastAsia"/>
          <w:szCs w:val="21"/>
        </w:rPr>
        <w:t>与受援人</w:t>
      </w:r>
      <w:r>
        <w:rPr>
          <w:rFonts w:asciiTheme="minorEastAsia" w:hAnsiTheme="minorEastAsia" w:hint="eastAsia"/>
          <w:szCs w:val="21"/>
        </w:rPr>
        <w:t>协商后</w:t>
      </w:r>
      <w:r>
        <w:rPr>
          <w:rFonts w:asciiTheme="minorEastAsia" w:hAnsiTheme="minorEastAsia"/>
          <w:szCs w:val="21"/>
        </w:rPr>
        <w:t>提出代理意见或解决方案，并</w:t>
      </w:r>
      <w:r>
        <w:rPr>
          <w:rFonts w:asciiTheme="minorEastAsia" w:hAnsiTheme="minorEastAsia" w:hint="eastAsia"/>
          <w:szCs w:val="21"/>
        </w:rPr>
        <w:t>告知其</w:t>
      </w:r>
      <w:r>
        <w:rPr>
          <w:rFonts w:asciiTheme="minorEastAsia" w:hAnsiTheme="minorEastAsia"/>
          <w:szCs w:val="21"/>
        </w:rPr>
        <w:t>法律风险和后果</w:t>
      </w:r>
      <w:r>
        <w:rPr>
          <w:rFonts w:asciiTheme="minorEastAsia" w:hAnsiTheme="minorEastAsia" w:hint="eastAsia"/>
          <w:szCs w:val="21"/>
        </w:rPr>
        <w:t>；</w:t>
      </w:r>
    </w:p>
    <w:p w:rsidR="004D7C3C" w:rsidRDefault="00856D19" w:rsidP="00856D19">
      <w:pPr>
        <w:ind w:firstLineChars="200" w:firstLine="420"/>
        <w:rPr>
          <w:rFonts w:asciiTheme="minorEastAsia" w:hAnsiTheme="minorEastAsia"/>
          <w:kern w:val="0"/>
          <w:szCs w:val="21"/>
        </w:rPr>
      </w:pPr>
      <w:r w:rsidRPr="00CC5260">
        <w:rPr>
          <w:rFonts w:asciiTheme="minorEastAsia" w:hAnsiTheme="minorEastAsia"/>
          <w:szCs w:val="21"/>
        </w:rPr>
        <w:t>b</w:t>
      </w:r>
      <w:r w:rsidR="00545619">
        <w:rPr>
          <w:rFonts w:asciiTheme="minorEastAsia" w:hAnsiTheme="minorEastAsia" w:hint="eastAsia"/>
          <w:szCs w:val="21"/>
        </w:rPr>
        <w:t>)</w:t>
      </w:r>
      <w:r>
        <w:rPr>
          <w:rFonts w:asciiTheme="minorEastAsia" w:hAnsiTheme="minorEastAsia" w:hint="eastAsia"/>
          <w:szCs w:val="21"/>
        </w:rPr>
        <w:t xml:space="preserve"> </w:t>
      </w:r>
      <w:r w:rsidR="00504439">
        <w:rPr>
          <w:rFonts w:asciiTheme="minorEastAsia" w:hAnsiTheme="minorEastAsia" w:hint="eastAsia"/>
          <w:kern w:val="0"/>
          <w:szCs w:val="21"/>
        </w:rPr>
        <w:t>代理服务</w:t>
      </w:r>
      <w:r w:rsidR="00504439">
        <w:rPr>
          <w:rFonts w:asciiTheme="minorEastAsia" w:hAnsiTheme="minorEastAsia"/>
          <w:kern w:val="0"/>
          <w:szCs w:val="21"/>
        </w:rPr>
        <w:t>方式</w:t>
      </w:r>
      <w:r w:rsidR="00504439">
        <w:rPr>
          <w:rFonts w:asciiTheme="minorEastAsia" w:hAnsiTheme="minorEastAsia" w:hint="eastAsia"/>
          <w:kern w:val="0"/>
          <w:szCs w:val="21"/>
        </w:rPr>
        <w:t>可</w:t>
      </w:r>
      <w:r w:rsidR="00504439">
        <w:rPr>
          <w:rFonts w:asciiTheme="minorEastAsia" w:hAnsiTheme="minorEastAsia"/>
          <w:kern w:val="0"/>
          <w:szCs w:val="21"/>
        </w:rPr>
        <w:t>包括</w:t>
      </w:r>
      <w:r w:rsidR="00504439">
        <w:rPr>
          <w:rFonts w:asciiTheme="minorEastAsia" w:hAnsiTheme="minorEastAsia" w:hint="eastAsia"/>
          <w:kern w:val="0"/>
          <w:szCs w:val="21"/>
        </w:rPr>
        <w:t>代写</w:t>
      </w:r>
      <w:r w:rsidR="00504439">
        <w:rPr>
          <w:rFonts w:asciiTheme="minorEastAsia" w:hAnsiTheme="minorEastAsia"/>
          <w:kern w:val="0"/>
          <w:szCs w:val="21"/>
        </w:rPr>
        <w:t>法律文书、</w:t>
      </w:r>
      <w:r w:rsidR="00504439">
        <w:rPr>
          <w:rFonts w:asciiTheme="minorEastAsia" w:hAnsiTheme="minorEastAsia" w:hint="eastAsia"/>
          <w:kern w:val="0"/>
          <w:szCs w:val="21"/>
        </w:rPr>
        <w:t>参与调解</w:t>
      </w:r>
      <w:r w:rsidR="00504439">
        <w:rPr>
          <w:rFonts w:asciiTheme="minorEastAsia" w:hAnsiTheme="minorEastAsia"/>
          <w:kern w:val="0"/>
          <w:szCs w:val="21"/>
        </w:rPr>
        <w:t>、</w:t>
      </w:r>
      <w:r w:rsidR="00504439">
        <w:rPr>
          <w:rFonts w:asciiTheme="minorEastAsia" w:hAnsiTheme="minorEastAsia" w:hint="eastAsia"/>
          <w:kern w:val="0"/>
          <w:szCs w:val="21"/>
        </w:rPr>
        <w:t>组织</w:t>
      </w:r>
      <w:r w:rsidR="00504439">
        <w:rPr>
          <w:rFonts w:asciiTheme="minorEastAsia" w:hAnsiTheme="minorEastAsia"/>
          <w:kern w:val="0"/>
          <w:szCs w:val="21"/>
        </w:rPr>
        <w:t>和解</w:t>
      </w:r>
      <w:r w:rsidR="00504439">
        <w:rPr>
          <w:rFonts w:asciiTheme="minorEastAsia" w:hAnsiTheme="minorEastAsia" w:hint="eastAsia"/>
          <w:kern w:val="0"/>
          <w:szCs w:val="21"/>
        </w:rPr>
        <w:t>、</w:t>
      </w:r>
      <w:r w:rsidR="00504439">
        <w:rPr>
          <w:rFonts w:asciiTheme="minorEastAsia" w:hAnsiTheme="minorEastAsia"/>
          <w:kern w:val="0"/>
          <w:szCs w:val="21"/>
        </w:rPr>
        <w:t>其他</w:t>
      </w:r>
      <w:r w:rsidR="00504439">
        <w:rPr>
          <w:rFonts w:asciiTheme="minorEastAsia" w:hAnsiTheme="minorEastAsia" w:hint="eastAsia"/>
          <w:kern w:val="0"/>
          <w:szCs w:val="21"/>
        </w:rPr>
        <w:t>非诉讼</w:t>
      </w:r>
      <w:r w:rsidR="00504439">
        <w:rPr>
          <w:rFonts w:asciiTheme="minorEastAsia" w:hAnsiTheme="minorEastAsia"/>
          <w:kern w:val="0"/>
          <w:szCs w:val="21"/>
        </w:rPr>
        <w:t>法律事务代理等；</w:t>
      </w:r>
    </w:p>
    <w:p w:rsidR="00DB2380" w:rsidRDefault="00504439" w:rsidP="00DB2380">
      <w:pPr>
        <w:ind w:firstLineChars="200" w:firstLine="420"/>
        <w:rPr>
          <w:rFonts w:asciiTheme="minorEastAsia" w:hAnsiTheme="minorEastAsia"/>
          <w:kern w:val="0"/>
          <w:szCs w:val="21"/>
        </w:rPr>
      </w:pPr>
      <w:r>
        <w:rPr>
          <w:rFonts w:asciiTheme="minorEastAsia" w:hAnsiTheme="minorEastAsia"/>
          <w:szCs w:val="21"/>
        </w:rPr>
        <w:t>c</w:t>
      </w:r>
      <w:r w:rsidR="00545619">
        <w:rPr>
          <w:rFonts w:asciiTheme="minorEastAsia" w:hAnsiTheme="minorEastAsia" w:hint="eastAsia"/>
          <w:szCs w:val="21"/>
        </w:rPr>
        <w:t>)</w:t>
      </w:r>
      <w:r>
        <w:rPr>
          <w:rFonts w:asciiTheme="minorEastAsia" w:hAnsiTheme="minorEastAsia" w:hint="eastAsia"/>
          <w:szCs w:val="21"/>
        </w:rPr>
        <w:t xml:space="preserve"> </w:t>
      </w:r>
      <w:r w:rsidR="001257D7">
        <w:rPr>
          <w:rFonts w:asciiTheme="minorEastAsia" w:hAnsiTheme="minorEastAsia" w:hint="eastAsia"/>
          <w:kern w:val="0"/>
          <w:szCs w:val="21"/>
        </w:rPr>
        <w:t>指导</w:t>
      </w:r>
      <w:r w:rsidR="001257D7">
        <w:rPr>
          <w:rFonts w:asciiTheme="minorEastAsia" w:hAnsiTheme="minorEastAsia"/>
          <w:kern w:val="0"/>
          <w:szCs w:val="21"/>
        </w:rPr>
        <w:t>受援人或其代理人、近亲属等</w:t>
      </w:r>
      <w:r w:rsidR="001257D7">
        <w:rPr>
          <w:rFonts w:asciiTheme="minorEastAsia" w:hAnsiTheme="minorEastAsia" w:hint="eastAsia"/>
          <w:kern w:val="0"/>
          <w:szCs w:val="21"/>
        </w:rPr>
        <w:t>向</w:t>
      </w:r>
      <w:r>
        <w:rPr>
          <w:rFonts w:asciiTheme="minorEastAsia" w:hAnsiTheme="minorEastAsia"/>
          <w:kern w:val="0"/>
          <w:szCs w:val="21"/>
        </w:rPr>
        <w:t>对方当事人表达诉求，提出对案件的处理意见及理由；听取对方当事人的</w:t>
      </w:r>
      <w:r>
        <w:rPr>
          <w:rFonts w:asciiTheme="minorEastAsia" w:hAnsiTheme="minorEastAsia" w:hint="eastAsia"/>
          <w:kern w:val="0"/>
          <w:szCs w:val="21"/>
        </w:rPr>
        <w:t>辩解</w:t>
      </w:r>
      <w:r>
        <w:rPr>
          <w:rFonts w:asciiTheme="minorEastAsia" w:hAnsiTheme="minorEastAsia"/>
          <w:kern w:val="0"/>
          <w:szCs w:val="21"/>
        </w:rPr>
        <w:t>及理由，反驳其错误或不当的</w:t>
      </w:r>
      <w:r>
        <w:rPr>
          <w:rFonts w:asciiTheme="minorEastAsia" w:hAnsiTheme="minorEastAsia" w:hint="eastAsia"/>
          <w:kern w:val="0"/>
          <w:szCs w:val="21"/>
        </w:rPr>
        <w:t>意见</w:t>
      </w:r>
      <w:r>
        <w:rPr>
          <w:rFonts w:asciiTheme="minorEastAsia" w:hAnsiTheme="minorEastAsia"/>
          <w:kern w:val="0"/>
          <w:szCs w:val="21"/>
        </w:rPr>
        <w:t>，</w:t>
      </w:r>
      <w:r>
        <w:rPr>
          <w:rFonts w:asciiTheme="minorEastAsia" w:hAnsiTheme="minorEastAsia" w:hint="eastAsia"/>
          <w:kern w:val="0"/>
          <w:szCs w:val="21"/>
        </w:rPr>
        <w:t>向</w:t>
      </w:r>
      <w:r>
        <w:rPr>
          <w:rFonts w:asciiTheme="minorEastAsia" w:hAnsiTheme="minorEastAsia"/>
          <w:kern w:val="0"/>
          <w:szCs w:val="21"/>
        </w:rPr>
        <w:t>其做好释法明理等工作，促成</w:t>
      </w:r>
      <w:r>
        <w:rPr>
          <w:rFonts w:asciiTheme="minorEastAsia" w:hAnsiTheme="minorEastAsia" w:hint="eastAsia"/>
          <w:kern w:val="0"/>
          <w:szCs w:val="21"/>
        </w:rPr>
        <w:t>调解</w:t>
      </w:r>
      <w:r>
        <w:rPr>
          <w:rFonts w:asciiTheme="minorEastAsia" w:hAnsiTheme="minorEastAsia"/>
          <w:kern w:val="0"/>
          <w:szCs w:val="21"/>
        </w:rPr>
        <w:t>或达成和解。</w:t>
      </w:r>
    </w:p>
    <w:p w:rsidR="00504439" w:rsidRDefault="00504439" w:rsidP="00504439">
      <w:pPr>
        <w:spacing w:beforeLines="50" w:before="156" w:afterLines="50" w:after="156"/>
        <w:jc w:val="left"/>
        <w:outlineLvl w:val="1"/>
        <w:rPr>
          <w:rFonts w:ascii="黑体" w:eastAsia="黑体" w:hAnsi="黑体"/>
          <w:szCs w:val="21"/>
        </w:rPr>
      </w:pPr>
      <w:bookmarkStart w:id="20" w:name="_Toc55388631"/>
      <w:r>
        <w:rPr>
          <w:rFonts w:ascii="黑体" w:eastAsia="黑体" w:hAnsi="黑体" w:hint="eastAsia"/>
          <w:szCs w:val="21"/>
        </w:rPr>
        <w:lastRenderedPageBreak/>
        <w:t>8.2</w:t>
      </w:r>
      <w:r w:rsidRPr="000B176B">
        <w:rPr>
          <w:rFonts w:ascii="黑体" w:eastAsia="黑体" w:hAnsi="黑体" w:hint="eastAsia"/>
          <w:szCs w:val="21"/>
        </w:rPr>
        <w:t xml:space="preserve">  </w:t>
      </w:r>
      <w:r>
        <w:rPr>
          <w:rFonts w:ascii="黑体" w:eastAsia="黑体" w:hAnsi="黑体" w:hint="eastAsia"/>
          <w:szCs w:val="21"/>
        </w:rPr>
        <w:t>代理</w:t>
      </w:r>
      <w:r>
        <w:rPr>
          <w:rFonts w:ascii="黑体" w:eastAsia="黑体" w:hAnsi="黑体"/>
          <w:szCs w:val="21"/>
        </w:rPr>
        <w:t>要求</w:t>
      </w:r>
      <w:bookmarkEnd w:id="20"/>
    </w:p>
    <w:p w:rsidR="00504439" w:rsidRPr="00504439" w:rsidRDefault="00DB2380" w:rsidP="00504439">
      <w:pPr>
        <w:ind w:firstLineChars="200" w:firstLine="420"/>
      </w:pPr>
      <w:r>
        <w:rPr>
          <w:rFonts w:hint="eastAsia"/>
        </w:rPr>
        <w:t>承办人员</w:t>
      </w:r>
      <w:r w:rsidR="00504439">
        <w:rPr>
          <w:rFonts w:hint="eastAsia"/>
        </w:rPr>
        <w:t>指派环节</w:t>
      </w:r>
      <w:r w:rsidR="00504439">
        <w:t>要求见</w:t>
      </w:r>
      <w:r w:rsidRPr="00DB2380">
        <w:rPr>
          <w:rFonts w:ascii="宋体" w:eastAsia="宋体" w:hAnsi="宋体" w:hint="eastAsia"/>
        </w:rPr>
        <w:t>7.4.4</w:t>
      </w:r>
      <w:r w:rsidR="00266C85">
        <w:rPr>
          <w:rFonts w:hint="eastAsia"/>
        </w:rPr>
        <w:t>。</w:t>
      </w:r>
      <w:r>
        <w:rPr>
          <w:rFonts w:hint="eastAsia"/>
        </w:rPr>
        <w:t>收案</w:t>
      </w:r>
      <w:r>
        <w:t>会见</w:t>
      </w:r>
      <w:r w:rsidR="004F392B">
        <w:t>要求见</w:t>
      </w:r>
      <w:r w:rsidRPr="00DB2380">
        <w:rPr>
          <w:rFonts w:ascii="宋体" w:eastAsia="宋体" w:hAnsi="宋体" w:hint="eastAsia"/>
        </w:rPr>
        <w:t>7.4.5</w:t>
      </w:r>
      <w:r w:rsidR="00266C85">
        <w:rPr>
          <w:rFonts w:hint="eastAsia"/>
        </w:rPr>
        <w:t>。</w:t>
      </w:r>
      <w:r w:rsidR="004F392B">
        <w:rPr>
          <w:rFonts w:hint="eastAsia"/>
        </w:rPr>
        <w:t>调查</w:t>
      </w:r>
      <w:r w:rsidR="004F392B">
        <w:t>取证环节要求见</w:t>
      </w:r>
      <w:r w:rsidRPr="00DB2380">
        <w:rPr>
          <w:rFonts w:ascii="宋体" w:eastAsia="宋体" w:hAnsi="宋体" w:hint="eastAsia"/>
        </w:rPr>
        <w:t>7.4.6</w:t>
      </w:r>
      <w:r w:rsidR="00266C85">
        <w:rPr>
          <w:rFonts w:hint="eastAsia"/>
        </w:rPr>
        <w:t>。</w:t>
      </w:r>
      <w:r w:rsidR="004F392B">
        <w:rPr>
          <w:rFonts w:hint="eastAsia"/>
        </w:rPr>
        <w:t>结案</w:t>
      </w:r>
      <w:r w:rsidR="004F392B">
        <w:t>环节要求见</w:t>
      </w:r>
      <w:r w:rsidRPr="00DB2380">
        <w:rPr>
          <w:rFonts w:ascii="宋体" w:eastAsia="宋体" w:hAnsi="宋体" w:hint="eastAsia"/>
        </w:rPr>
        <w:t>7.4.9。</w:t>
      </w:r>
    </w:p>
    <w:p w:rsidR="00DA3AFD" w:rsidRDefault="00AF60FD" w:rsidP="00DA3AFD">
      <w:pPr>
        <w:pStyle w:val="1"/>
        <w:spacing w:beforeLines="100" w:before="312" w:afterLines="100" w:after="312" w:line="240" w:lineRule="auto"/>
        <w:rPr>
          <w:rFonts w:ascii="黑体" w:eastAsia="黑体" w:hAnsi="黑体"/>
          <w:b w:val="0"/>
          <w:kern w:val="0"/>
          <w:sz w:val="21"/>
          <w:szCs w:val="21"/>
        </w:rPr>
      </w:pPr>
      <w:bookmarkStart w:id="21" w:name="_Toc55388632"/>
      <w:r>
        <w:rPr>
          <w:rFonts w:ascii="黑体" w:eastAsia="黑体" w:hAnsi="黑体" w:hint="eastAsia"/>
          <w:b w:val="0"/>
          <w:kern w:val="0"/>
          <w:sz w:val="21"/>
          <w:szCs w:val="21"/>
        </w:rPr>
        <w:t>9</w:t>
      </w:r>
      <w:r w:rsidR="00DA3AFD">
        <w:rPr>
          <w:rFonts w:ascii="黑体" w:eastAsia="黑体" w:hAnsi="黑体" w:hint="eastAsia"/>
          <w:b w:val="0"/>
          <w:kern w:val="0"/>
          <w:sz w:val="21"/>
          <w:szCs w:val="21"/>
        </w:rPr>
        <w:t xml:space="preserve">  人员要求</w:t>
      </w:r>
      <w:bookmarkEnd w:id="21"/>
    </w:p>
    <w:p w:rsidR="00DA3AFD" w:rsidRPr="000B176B" w:rsidRDefault="00AF60FD" w:rsidP="00DA3AFD">
      <w:pPr>
        <w:spacing w:beforeLines="50" w:before="156" w:afterLines="50" w:after="156"/>
        <w:jc w:val="left"/>
        <w:outlineLvl w:val="1"/>
        <w:rPr>
          <w:rFonts w:ascii="黑体" w:eastAsia="黑体" w:hAnsi="黑体"/>
          <w:szCs w:val="21"/>
        </w:rPr>
      </w:pPr>
      <w:bookmarkStart w:id="22" w:name="_Toc55388633"/>
      <w:r>
        <w:rPr>
          <w:rFonts w:ascii="黑体" w:eastAsia="黑体" w:hAnsi="黑体" w:hint="eastAsia"/>
          <w:szCs w:val="21"/>
        </w:rPr>
        <w:t>9</w:t>
      </w:r>
      <w:r w:rsidR="00DA3AFD" w:rsidRPr="000B176B">
        <w:rPr>
          <w:rFonts w:ascii="黑体" w:eastAsia="黑体" w:hAnsi="黑体" w:hint="eastAsia"/>
          <w:szCs w:val="21"/>
        </w:rPr>
        <w:t xml:space="preserve">.1  </w:t>
      </w:r>
      <w:r w:rsidR="00DA3AFD">
        <w:rPr>
          <w:rFonts w:ascii="黑体" w:eastAsia="黑体" w:hAnsi="黑体" w:hint="eastAsia"/>
          <w:szCs w:val="21"/>
        </w:rPr>
        <w:t>人员配备</w:t>
      </w:r>
      <w:bookmarkEnd w:id="22"/>
    </w:p>
    <w:p w:rsidR="00DA3AFD" w:rsidRDefault="00DA3AFD" w:rsidP="00DA3AFD">
      <w:pPr>
        <w:ind w:firstLineChars="200" w:firstLine="420"/>
        <w:rPr>
          <w:rFonts w:asciiTheme="minorEastAsia" w:hAnsiTheme="minorEastAsia"/>
          <w:kern w:val="0"/>
          <w:szCs w:val="21"/>
        </w:rPr>
      </w:pPr>
      <w:r>
        <w:rPr>
          <w:rFonts w:asciiTheme="minorEastAsia" w:hAnsiTheme="minorEastAsia" w:hint="eastAsia"/>
          <w:kern w:val="0"/>
          <w:szCs w:val="21"/>
        </w:rPr>
        <w:t>平台</w:t>
      </w:r>
      <w:r>
        <w:rPr>
          <w:rFonts w:asciiTheme="minorEastAsia" w:hAnsiTheme="minorEastAsia"/>
          <w:kern w:val="0"/>
          <w:szCs w:val="21"/>
        </w:rPr>
        <w:t>应明确</w:t>
      </w:r>
      <w:r>
        <w:rPr>
          <w:rFonts w:asciiTheme="minorEastAsia" w:hAnsiTheme="minorEastAsia" w:hint="eastAsia"/>
          <w:kern w:val="0"/>
          <w:szCs w:val="21"/>
        </w:rPr>
        <w:t>工作人员、与</w:t>
      </w:r>
      <w:r>
        <w:rPr>
          <w:rFonts w:asciiTheme="minorEastAsia" w:hAnsiTheme="minorEastAsia"/>
          <w:kern w:val="0"/>
          <w:szCs w:val="21"/>
        </w:rPr>
        <w:t>法律援助服务项目相适应的</w:t>
      </w:r>
      <w:r>
        <w:rPr>
          <w:rFonts w:asciiTheme="minorEastAsia" w:hAnsiTheme="minorEastAsia" w:hint="eastAsia"/>
          <w:kern w:val="0"/>
          <w:szCs w:val="21"/>
        </w:rPr>
        <w:t>承办</w:t>
      </w:r>
      <w:r>
        <w:rPr>
          <w:rFonts w:asciiTheme="minorEastAsia" w:hAnsiTheme="minorEastAsia"/>
          <w:kern w:val="0"/>
          <w:szCs w:val="21"/>
        </w:rPr>
        <w:t>人员，人员</w:t>
      </w:r>
      <w:r>
        <w:rPr>
          <w:rFonts w:asciiTheme="minorEastAsia" w:hAnsiTheme="minorEastAsia" w:hint="eastAsia"/>
          <w:kern w:val="0"/>
          <w:szCs w:val="21"/>
        </w:rPr>
        <w:t>应</w:t>
      </w:r>
      <w:r>
        <w:rPr>
          <w:rFonts w:asciiTheme="minorEastAsia" w:hAnsiTheme="minorEastAsia"/>
          <w:kern w:val="0"/>
          <w:szCs w:val="21"/>
        </w:rPr>
        <w:t>相对固定。</w:t>
      </w:r>
    </w:p>
    <w:p w:rsidR="00DA3AFD" w:rsidRDefault="00AF60FD" w:rsidP="00DA3AFD">
      <w:pPr>
        <w:spacing w:beforeLines="50" w:before="156" w:afterLines="50" w:after="156"/>
        <w:jc w:val="left"/>
        <w:outlineLvl w:val="1"/>
        <w:rPr>
          <w:rFonts w:ascii="黑体" w:eastAsia="黑体" w:hAnsi="黑体"/>
          <w:szCs w:val="21"/>
        </w:rPr>
      </w:pPr>
      <w:bookmarkStart w:id="23" w:name="_Toc55388634"/>
      <w:r>
        <w:rPr>
          <w:rFonts w:ascii="黑体" w:eastAsia="黑体" w:hAnsi="黑体" w:hint="eastAsia"/>
          <w:szCs w:val="21"/>
        </w:rPr>
        <w:t>9</w:t>
      </w:r>
      <w:r w:rsidR="00DA3AFD">
        <w:rPr>
          <w:rFonts w:ascii="黑体" w:eastAsia="黑体" w:hAnsi="黑体" w:hint="eastAsia"/>
          <w:szCs w:val="21"/>
        </w:rPr>
        <w:t>.2</w:t>
      </w:r>
      <w:r w:rsidR="00DA3AFD" w:rsidRPr="000B176B">
        <w:rPr>
          <w:rFonts w:ascii="黑体" w:eastAsia="黑体" w:hAnsi="黑体" w:hint="eastAsia"/>
          <w:szCs w:val="21"/>
        </w:rPr>
        <w:t xml:space="preserve">  </w:t>
      </w:r>
      <w:r w:rsidR="00DA3AFD">
        <w:rPr>
          <w:rFonts w:ascii="黑体" w:eastAsia="黑体" w:hAnsi="黑体" w:hint="eastAsia"/>
          <w:szCs w:val="21"/>
        </w:rPr>
        <w:t>人员资质</w:t>
      </w:r>
      <w:bookmarkEnd w:id="23"/>
    </w:p>
    <w:p w:rsidR="00E07D2C" w:rsidRPr="00E07D2C" w:rsidRDefault="00AF60FD" w:rsidP="00E07D2C">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9</w:t>
      </w:r>
      <w:r w:rsidR="00E07D2C" w:rsidRPr="00E07D2C">
        <w:rPr>
          <w:rFonts w:ascii="黑体" w:eastAsia="黑体" w:hAnsi="黑体" w:hint="eastAsia"/>
        </w:rPr>
        <w:t>.2</w:t>
      </w:r>
      <w:r w:rsidR="00E07D2C">
        <w:rPr>
          <w:rFonts w:ascii="黑体" w:eastAsia="黑体" w:hAnsi="黑体"/>
        </w:rPr>
        <w:t>.1</w:t>
      </w:r>
      <w:r w:rsidR="00E07D2C" w:rsidRPr="0074117B">
        <w:rPr>
          <w:rFonts w:ascii="黑体" w:eastAsia="黑体" w:hAnsi="黑体" w:hint="eastAsia"/>
        </w:rPr>
        <w:t xml:space="preserve">  </w:t>
      </w:r>
      <w:r w:rsidR="00E07D2C">
        <w:rPr>
          <w:rFonts w:ascii="黑体" w:eastAsia="黑体" w:hAnsi="黑体" w:hint="eastAsia"/>
        </w:rPr>
        <w:t>平台</w:t>
      </w:r>
      <w:r w:rsidR="00E07D2C">
        <w:rPr>
          <w:rFonts w:ascii="黑体" w:eastAsia="黑体" w:hAnsi="黑体"/>
        </w:rPr>
        <w:t>工作人员</w:t>
      </w:r>
    </w:p>
    <w:p w:rsidR="00E07D2C" w:rsidRDefault="00E07D2C" w:rsidP="00E07D2C">
      <w:pPr>
        <w:ind w:firstLineChars="200" w:firstLine="420"/>
        <w:rPr>
          <w:rFonts w:asciiTheme="minorEastAsia" w:hAnsiTheme="minorEastAsia"/>
          <w:kern w:val="0"/>
          <w:szCs w:val="21"/>
        </w:rPr>
      </w:pPr>
      <w:r>
        <w:rPr>
          <w:rFonts w:asciiTheme="minorEastAsia" w:hAnsiTheme="minorEastAsia" w:hint="eastAsia"/>
          <w:kern w:val="0"/>
          <w:szCs w:val="21"/>
        </w:rPr>
        <w:t>熟悉</w:t>
      </w:r>
      <w:r>
        <w:rPr>
          <w:rFonts w:asciiTheme="minorEastAsia" w:hAnsiTheme="minorEastAsia"/>
          <w:kern w:val="0"/>
          <w:szCs w:val="21"/>
        </w:rPr>
        <w:t>国家有关部门法律</w:t>
      </w:r>
      <w:r>
        <w:rPr>
          <w:rFonts w:asciiTheme="minorEastAsia" w:hAnsiTheme="minorEastAsia" w:hint="eastAsia"/>
          <w:kern w:val="0"/>
          <w:szCs w:val="21"/>
        </w:rPr>
        <w:t>、</w:t>
      </w:r>
      <w:r>
        <w:rPr>
          <w:rFonts w:asciiTheme="minorEastAsia" w:hAnsiTheme="minorEastAsia"/>
          <w:kern w:val="0"/>
          <w:szCs w:val="21"/>
        </w:rPr>
        <w:t>法规</w:t>
      </w:r>
      <w:r>
        <w:rPr>
          <w:rFonts w:asciiTheme="minorEastAsia" w:hAnsiTheme="minorEastAsia" w:hint="eastAsia"/>
          <w:kern w:val="0"/>
          <w:szCs w:val="21"/>
        </w:rPr>
        <w:t>和相关</w:t>
      </w:r>
      <w:r>
        <w:rPr>
          <w:rFonts w:asciiTheme="minorEastAsia" w:hAnsiTheme="minorEastAsia"/>
          <w:kern w:val="0"/>
          <w:szCs w:val="21"/>
        </w:rPr>
        <w:t>的规定和要求，</w:t>
      </w:r>
      <w:r>
        <w:rPr>
          <w:rFonts w:asciiTheme="minorEastAsia" w:hAnsiTheme="minorEastAsia" w:hint="eastAsia"/>
          <w:kern w:val="0"/>
          <w:szCs w:val="21"/>
        </w:rPr>
        <w:t>熟悉法律援助服务流程，熟悉计算机操作系统及平台操作方法</w:t>
      </w:r>
      <w:r w:rsidR="00936F39">
        <w:rPr>
          <w:rFonts w:asciiTheme="minorEastAsia" w:hAnsiTheme="minorEastAsia" w:hint="eastAsia"/>
          <w:kern w:val="0"/>
          <w:szCs w:val="21"/>
        </w:rPr>
        <w:t>。</w:t>
      </w:r>
    </w:p>
    <w:p w:rsidR="00E07D2C" w:rsidRPr="00E07D2C" w:rsidRDefault="00AF60FD" w:rsidP="00E07D2C">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9</w:t>
      </w:r>
      <w:r w:rsidR="00E07D2C" w:rsidRPr="00E07D2C">
        <w:rPr>
          <w:rFonts w:ascii="黑体" w:eastAsia="黑体" w:hAnsi="黑体" w:hint="eastAsia"/>
        </w:rPr>
        <w:t>.2</w:t>
      </w:r>
      <w:r w:rsidR="00E07D2C">
        <w:rPr>
          <w:rFonts w:ascii="黑体" w:eastAsia="黑体" w:hAnsi="黑体" w:hint="eastAsia"/>
        </w:rPr>
        <w:t>.</w:t>
      </w:r>
      <w:r w:rsidR="00E07D2C">
        <w:rPr>
          <w:rFonts w:ascii="黑体" w:eastAsia="黑体" w:hAnsi="黑体"/>
        </w:rPr>
        <w:t>2</w:t>
      </w:r>
      <w:r w:rsidR="00E07D2C" w:rsidRPr="0074117B">
        <w:rPr>
          <w:rFonts w:ascii="黑体" w:eastAsia="黑体" w:hAnsi="黑体" w:hint="eastAsia"/>
        </w:rPr>
        <w:t xml:space="preserve">  </w:t>
      </w:r>
      <w:r w:rsidR="004F392B">
        <w:rPr>
          <w:rFonts w:ascii="黑体" w:eastAsia="黑体" w:hAnsi="黑体"/>
        </w:rPr>
        <w:t>咨询解答</w:t>
      </w:r>
      <w:r w:rsidR="00E07D2C">
        <w:rPr>
          <w:rFonts w:ascii="黑体" w:eastAsia="黑体" w:hAnsi="黑体" w:hint="eastAsia"/>
        </w:rPr>
        <w:t>人员</w:t>
      </w:r>
    </w:p>
    <w:p w:rsidR="00DA3AFD" w:rsidRDefault="004F392B" w:rsidP="00E07D2C">
      <w:pPr>
        <w:ind w:firstLineChars="200" w:firstLine="420"/>
        <w:rPr>
          <w:rFonts w:asciiTheme="minorEastAsia" w:hAnsiTheme="minorEastAsia"/>
          <w:kern w:val="0"/>
          <w:szCs w:val="21"/>
        </w:rPr>
      </w:pPr>
      <w:r>
        <w:rPr>
          <w:rFonts w:asciiTheme="minorEastAsia" w:hAnsiTheme="minorEastAsia" w:hint="eastAsia"/>
          <w:kern w:val="0"/>
          <w:szCs w:val="21"/>
        </w:rPr>
        <w:t>具有法律</w:t>
      </w:r>
      <w:r>
        <w:rPr>
          <w:rFonts w:asciiTheme="minorEastAsia" w:hAnsiTheme="minorEastAsia"/>
          <w:kern w:val="0"/>
          <w:szCs w:val="21"/>
        </w:rPr>
        <w:t>职业资格或持有基层法律服务工作者证</w:t>
      </w:r>
      <w:r>
        <w:rPr>
          <w:rFonts w:asciiTheme="minorEastAsia" w:hAnsiTheme="minorEastAsia" w:hint="eastAsia"/>
          <w:kern w:val="0"/>
          <w:szCs w:val="21"/>
        </w:rPr>
        <w:t>。</w:t>
      </w:r>
    </w:p>
    <w:p w:rsidR="004F392B" w:rsidRPr="00E07D2C" w:rsidRDefault="00AF60FD" w:rsidP="004F392B">
      <w:pPr>
        <w:pStyle w:val="20"/>
        <w:spacing w:beforeLines="50" w:before="156" w:afterLines="50" w:after="156" w:line="240" w:lineRule="auto"/>
        <w:ind w:firstLineChars="0" w:firstLine="0"/>
        <w:rPr>
          <w:rFonts w:ascii="黑体" w:eastAsia="黑体" w:hAnsi="黑体"/>
        </w:rPr>
      </w:pPr>
      <w:r>
        <w:rPr>
          <w:rFonts w:ascii="黑体" w:eastAsia="黑体" w:hAnsi="黑体" w:hint="eastAsia"/>
        </w:rPr>
        <w:t>9</w:t>
      </w:r>
      <w:r w:rsidR="004F392B" w:rsidRPr="00E07D2C">
        <w:rPr>
          <w:rFonts w:ascii="黑体" w:eastAsia="黑体" w:hAnsi="黑体" w:hint="eastAsia"/>
        </w:rPr>
        <w:t>.2</w:t>
      </w:r>
      <w:r w:rsidR="004F392B">
        <w:rPr>
          <w:rFonts w:ascii="黑体" w:eastAsia="黑体" w:hAnsi="黑体" w:hint="eastAsia"/>
        </w:rPr>
        <w:t>.</w:t>
      </w:r>
      <w:r>
        <w:rPr>
          <w:rFonts w:ascii="黑体" w:eastAsia="黑体" w:hAnsi="黑体"/>
        </w:rPr>
        <w:t>3</w:t>
      </w:r>
      <w:r w:rsidR="004F392B" w:rsidRPr="0074117B">
        <w:rPr>
          <w:rFonts w:ascii="黑体" w:eastAsia="黑体" w:hAnsi="黑体" w:hint="eastAsia"/>
        </w:rPr>
        <w:t xml:space="preserve">  </w:t>
      </w:r>
      <w:r>
        <w:rPr>
          <w:rFonts w:ascii="黑体" w:eastAsia="黑体" w:hAnsi="黑体" w:hint="eastAsia"/>
        </w:rPr>
        <w:t>案件</w:t>
      </w:r>
      <w:r>
        <w:rPr>
          <w:rFonts w:ascii="黑体" w:eastAsia="黑体" w:hAnsi="黑体"/>
        </w:rPr>
        <w:t>援助</w:t>
      </w:r>
      <w:r w:rsidR="004F392B">
        <w:rPr>
          <w:rFonts w:ascii="黑体" w:eastAsia="黑体" w:hAnsi="黑体" w:hint="eastAsia"/>
        </w:rPr>
        <w:t>人员</w:t>
      </w:r>
    </w:p>
    <w:p w:rsidR="004F392B" w:rsidRPr="00E07D2C" w:rsidRDefault="00AF60FD" w:rsidP="004F392B">
      <w:pPr>
        <w:ind w:firstLineChars="200" w:firstLine="420"/>
        <w:rPr>
          <w:szCs w:val="21"/>
        </w:rPr>
      </w:pPr>
      <w:r>
        <w:rPr>
          <w:rFonts w:asciiTheme="minorEastAsia" w:hAnsiTheme="minorEastAsia" w:hint="eastAsia"/>
          <w:kern w:val="0"/>
          <w:szCs w:val="21"/>
        </w:rPr>
        <w:t>持有</w:t>
      </w:r>
      <w:r>
        <w:rPr>
          <w:rFonts w:asciiTheme="minorEastAsia" w:hAnsiTheme="minorEastAsia"/>
          <w:kern w:val="0"/>
          <w:szCs w:val="21"/>
        </w:rPr>
        <w:t>法律执业证两年以上</w:t>
      </w:r>
      <w:r>
        <w:rPr>
          <w:rFonts w:asciiTheme="minorEastAsia" w:hAnsiTheme="minorEastAsia" w:hint="eastAsia"/>
          <w:kern w:val="0"/>
          <w:szCs w:val="21"/>
        </w:rPr>
        <w:t>并</w:t>
      </w:r>
      <w:r>
        <w:rPr>
          <w:rFonts w:asciiTheme="minorEastAsia" w:hAnsiTheme="minorEastAsia"/>
          <w:kern w:val="0"/>
          <w:szCs w:val="21"/>
        </w:rPr>
        <w:t>通过相关部门的年度考核，且近两年内没有因违反职业规范被司法行政机关行政处罚或行业</w:t>
      </w:r>
      <w:r>
        <w:rPr>
          <w:rFonts w:asciiTheme="minorEastAsia" w:hAnsiTheme="minorEastAsia" w:hint="eastAsia"/>
          <w:kern w:val="0"/>
          <w:szCs w:val="21"/>
        </w:rPr>
        <w:t>惩戒</w:t>
      </w:r>
      <w:r>
        <w:rPr>
          <w:rFonts w:asciiTheme="minorEastAsia" w:hAnsiTheme="minorEastAsia"/>
          <w:kern w:val="0"/>
          <w:szCs w:val="21"/>
        </w:rPr>
        <w:t>的情形。</w:t>
      </w:r>
    </w:p>
    <w:p w:rsidR="00A4606E" w:rsidRDefault="00AF60FD" w:rsidP="00A4606E">
      <w:pPr>
        <w:spacing w:beforeLines="50" w:before="156" w:afterLines="50" w:after="156"/>
        <w:jc w:val="left"/>
        <w:outlineLvl w:val="1"/>
        <w:rPr>
          <w:rFonts w:ascii="黑体" w:eastAsia="黑体" w:hAnsi="黑体"/>
          <w:szCs w:val="21"/>
        </w:rPr>
      </w:pPr>
      <w:bookmarkStart w:id="24" w:name="_Toc55388635"/>
      <w:r>
        <w:rPr>
          <w:rFonts w:ascii="黑体" w:eastAsia="黑体" w:hAnsi="黑体" w:hint="eastAsia"/>
          <w:szCs w:val="21"/>
        </w:rPr>
        <w:t>9</w:t>
      </w:r>
      <w:r w:rsidR="00A4606E">
        <w:rPr>
          <w:rFonts w:ascii="黑体" w:eastAsia="黑体" w:hAnsi="黑体" w:hint="eastAsia"/>
          <w:szCs w:val="21"/>
        </w:rPr>
        <w:t>.</w:t>
      </w:r>
      <w:r w:rsidR="00A4606E">
        <w:rPr>
          <w:rFonts w:ascii="黑体" w:eastAsia="黑体" w:hAnsi="黑体"/>
          <w:szCs w:val="21"/>
        </w:rPr>
        <w:t>3</w:t>
      </w:r>
      <w:r w:rsidR="00A4606E" w:rsidRPr="000B176B">
        <w:rPr>
          <w:rFonts w:ascii="黑体" w:eastAsia="黑体" w:hAnsi="黑体" w:hint="eastAsia"/>
          <w:szCs w:val="21"/>
        </w:rPr>
        <w:t xml:space="preserve">  </w:t>
      </w:r>
      <w:r w:rsidR="00A4606E">
        <w:rPr>
          <w:rFonts w:ascii="黑体" w:eastAsia="黑体" w:hAnsi="黑体" w:hint="eastAsia"/>
          <w:szCs w:val="21"/>
        </w:rPr>
        <w:t>服务</w:t>
      </w:r>
      <w:r w:rsidR="00A4606E">
        <w:rPr>
          <w:rFonts w:ascii="黑体" w:eastAsia="黑体" w:hAnsi="黑体"/>
          <w:szCs w:val="21"/>
        </w:rPr>
        <w:t>礼仪</w:t>
      </w:r>
      <w:bookmarkEnd w:id="24"/>
    </w:p>
    <w:p w:rsidR="00DA3AFD" w:rsidRPr="00DA3AFD" w:rsidRDefault="00AF60FD" w:rsidP="005F1F7B">
      <w:pPr>
        <w:rPr>
          <w:szCs w:val="21"/>
        </w:rPr>
      </w:pPr>
      <w:r>
        <w:rPr>
          <w:rFonts w:ascii="黑体" w:eastAsia="黑体" w:hAnsi="黑体"/>
          <w:szCs w:val="21"/>
        </w:rPr>
        <w:t>9</w:t>
      </w:r>
      <w:r w:rsidR="00A4606E">
        <w:rPr>
          <w:rFonts w:ascii="黑体" w:eastAsia="黑体" w:hAnsi="黑体" w:hint="eastAsia"/>
          <w:szCs w:val="21"/>
        </w:rPr>
        <w:t>.</w:t>
      </w:r>
      <w:r w:rsidR="00A4606E">
        <w:rPr>
          <w:rFonts w:ascii="黑体" w:eastAsia="黑体" w:hAnsi="黑体"/>
          <w:szCs w:val="21"/>
        </w:rPr>
        <w:t>3</w:t>
      </w:r>
      <w:r w:rsidR="00A4606E">
        <w:rPr>
          <w:rFonts w:ascii="黑体" w:eastAsia="黑体" w:hAnsi="黑体" w:hint="eastAsia"/>
          <w:szCs w:val="21"/>
        </w:rPr>
        <w:t>.1</w:t>
      </w:r>
      <w:r w:rsidR="00A4606E">
        <w:rPr>
          <w:rFonts w:hint="eastAsia"/>
          <w:szCs w:val="21"/>
        </w:rPr>
        <w:t xml:space="preserve">  </w:t>
      </w:r>
      <w:r w:rsidR="00A4606E">
        <w:rPr>
          <w:rFonts w:asciiTheme="minorEastAsia" w:hAnsiTheme="minorEastAsia" w:hint="eastAsia"/>
          <w:kern w:val="0"/>
          <w:szCs w:val="21"/>
        </w:rPr>
        <w:t>接待</w:t>
      </w:r>
      <w:r w:rsidR="00A4606E">
        <w:rPr>
          <w:rFonts w:asciiTheme="minorEastAsia" w:hAnsiTheme="minorEastAsia"/>
          <w:kern w:val="0"/>
          <w:szCs w:val="21"/>
        </w:rPr>
        <w:t>服务对象</w:t>
      </w:r>
      <w:r w:rsidR="00A4606E">
        <w:rPr>
          <w:rFonts w:asciiTheme="minorEastAsia" w:hAnsiTheme="minorEastAsia" w:hint="eastAsia"/>
          <w:kern w:val="0"/>
          <w:szCs w:val="21"/>
        </w:rPr>
        <w:t>应</w:t>
      </w:r>
      <w:r w:rsidR="00A4606E">
        <w:rPr>
          <w:rFonts w:asciiTheme="minorEastAsia" w:hAnsiTheme="minorEastAsia"/>
          <w:kern w:val="0"/>
          <w:szCs w:val="21"/>
        </w:rPr>
        <w:t>主动</w:t>
      </w:r>
      <w:r w:rsidR="00A4606E">
        <w:rPr>
          <w:rFonts w:asciiTheme="minorEastAsia" w:hAnsiTheme="minorEastAsia" w:hint="eastAsia"/>
          <w:kern w:val="0"/>
          <w:szCs w:val="21"/>
        </w:rPr>
        <w:t>、</w:t>
      </w:r>
      <w:r w:rsidR="00A4606E">
        <w:rPr>
          <w:rFonts w:asciiTheme="minorEastAsia" w:hAnsiTheme="minorEastAsia"/>
          <w:kern w:val="0"/>
          <w:szCs w:val="21"/>
        </w:rPr>
        <w:t>热情</w:t>
      </w:r>
      <w:r w:rsidR="00A4606E">
        <w:rPr>
          <w:rFonts w:asciiTheme="minorEastAsia" w:hAnsiTheme="minorEastAsia" w:hint="eastAsia"/>
          <w:kern w:val="0"/>
          <w:szCs w:val="21"/>
        </w:rPr>
        <w:t>，讲</w:t>
      </w:r>
      <w:r w:rsidR="00A4606E">
        <w:rPr>
          <w:rFonts w:asciiTheme="minorEastAsia" w:hAnsiTheme="minorEastAsia"/>
          <w:kern w:val="0"/>
          <w:szCs w:val="21"/>
        </w:rPr>
        <w:t>普通话，使用文明用语</w:t>
      </w:r>
      <w:r w:rsidR="00A4606E">
        <w:rPr>
          <w:rFonts w:asciiTheme="minorEastAsia" w:hAnsiTheme="minorEastAsia" w:hint="eastAsia"/>
          <w:kern w:val="0"/>
          <w:szCs w:val="21"/>
        </w:rPr>
        <w:t>。</w:t>
      </w:r>
    </w:p>
    <w:p w:rsidR="00DA3AFD" w:rsidRDefault="00AF60FD" w:rsidP="005F1F7B">
      <w:pPr>
        <w:rPr>
          <w:szCs w:val="21"/>
        </w:rPr>
      </w:pPr>
      <w:r>
        <w:rPr>
          <w:rFonts w:ascii="黑体" w:eastAsia="黑体" w:hAnsi="黑体"/>
          <w:szCs w:val="21"/>
        </w:rPr>
        <w:t>9</w:t>
      </w:r>
      <w:r w:rsidR="00A4606E">
        <w:rPr>
          <w:rFonts w:ascii="黑体" w:eastAsia="黑体" w:hAnsi="黑体" w:hint="eastAsia"/>
          <w:szCs w:val="21"/>
        </w:rPr>
        <w:t>.</w:t>
      </w:r>
      <w:r w:rsidR="00A4606E">
        <w:rPr>
          <w:rFonts w:ascii="黑体" w:eastAsia="黑体" w:hAnsi="黑体"/>
          <w:szCs w:val="21"/>
        </w:rPr>
        <w:t>3</w:t>
      </w:r>
      <w:r w:rsidR="00A4606E">
        <w:rPr>
          <w:rFonts w:ascii="黑体" w:eastAsia="黑体" w:hAnsi="黑体" w:hint="eastAsia"/>
          <w:szCs w:val="21"/>
        </w:rPr>
        <w:t>.2</w:t>
      </w:r>
      <w:r w:rsidR="00A4606E">
        <w:rPr>
          <w:rFonts w:hint="eastAsia"/>
          <w:szCs w:val="21"/>
        </w:rPr>
        <w:t xml:space="preserve">  </w:t>
      </w:r>
      <w:r w:rsidR="00A4606E">
        <w:rPr>
          <w:rFonts w:asciiTheme="minorEastAsia" w:hAnsiTheme="minorEastAsia" w:hint="eastAsia"/>
          <w:kern w:val="0"/>
          <w:szCs w:val="21"/>
        </w:rPr>
        <w:t>行为</w:t>
      </w:r>
      <w:r w:rsidR="00A4606E">
        <w:rPr>
          <w:rFonts w:asciiTheme="minorEastAsia" w:hAnsiTheme="minorEastAsia"/>
          <w:kern w:val="0"/>
          <w:szCs w:val="21"/>
        </w:rPr>
        <w:t>举止应稳重</w:t>
      </w:r>
      <w:r w:rsidR="00A4606E">
        <w:rPr>
          <w:rFonts w:asciiTheme="minorEastAsia" w:hAnsiTheme="minorEastAsia" w:hint="eastAsia"/>
          <w:kern w:val="0"/>
          <w:szCs w:val="21"/>
        </w:rPr>
        <w:t>、</w:t>
      </w:r>
      <w:r w:rsidR="00A4606E">
        <w:rPr>
          <w:rFonts w:asciiTheme="minorEastAsia" w:hAnsiTheme="minorEastAsia"/>
          <w:kern w:val="0"/>
          <w:szCs w:val="21"/>
        </w:rPr>
        <w:t>大方</w:t>
      </w:r>
      <w:r w:rsidR="00A4606E">
        <w:rPr>
          <w:rFonts w:asciiTheme="minorEastAsia" w:hAnsiTheme="minorEastAsia" w:hint="eastAsia"/>
          <w:kern w:val="0"/>
          <w:szCs w:val="21"/>
        </w:rPr>
        <w:t>、</w:t>
      </w:r>
      <w:r w:rsidR="00A4606E">
        <w:rPr>
          <w:rFonts w:asciiTheme="minorEastAsia" w:hAnsiTheme="minorEastAsia"/>
          <w:kern w:val="0"/>
          <w:szCs w:val="21"/>
        </w:rPr>
        <w:t>得体，解答问题细致耐心。</w:t>
      </w:r>
    </w:p>
    <w:p w:rsidR="00A4606E" w:rsidRDefault="00AF60FD" w:rsidP="005F1F7B">
      <w:pPr>
        <w:rPr>
          <w:rFonts w:asciiTheme="minorEastAsia" w:hAnsiTheme="minorEastAsia"/>
          <w:kern w:val="0"/>
          <w:szCs w:val="21"/>
        </w:rPr>
      </w:pPr>
      <w:r>
        <w:rPr>
          <w:rFonts w:ascii="黑体" w:eastAsia="黑体" w:hAnsi="黑体"/>
          <w:szCs w:val="21"/>
        </w:rPr>
        <w:t>9</w:t>
      </w:r>
      <w:r w:rsidR="00A4606E">
        <w:rPr>
          <w:rFonts w:ascii="黑体" w:eastAsia="黑体" w:hAnsi="黑体" w:hint="eastAsia"/>
          <w:szCs w:val="21"/>
        </w:rPr>
        <w:t>.</w:t>
      </w:r>
      <w:r w:rsidR="00A4606E">
        <w:rPr>
          <w:rFonts w:ascii="黑体" w:eastAsia="黑体" w:hAnsi="黑体"/>
          <w:szCs w:val="21"/>
        </w:rPr>
        <w:t>3</w:t>
      </w:r>
      <w:r w:rsidR="00A4606E">
        <w:rPr>
          <w:rFonts w:ascii="黑体" w:eastAsia="黑体" w:hAnsi="黑体" w:hint="eastAsia"/>
          <w:szCs w:val="21"/>
        </w:rPr>
        <w:t>.3</w:t>
      </w:r>
      <w:r w:rsidR="00A4606E">
        <w:rPr>
          <w:rFonts w:hint="eastAsia"/>
          <w:szCs w:val="21"/>
        </w:rPr>
        <w:t xml:space="preserve">  </w:t>
      </w:r>
      <w:r w:rsidR="00A4606E" w:rsidRPr="00563C04">
        <w:rPr>
          <w:rFonts w:asciiTheme="minorEastAsia" w:hAnsiTheme="minorEastAsia" w:hint="eastAsia"/>
          <w:kern w:val="0"/>
          <w:szCs w:val="21"/>
        </w:rPr>
        <w:t>保守在办</w:t>
      </w:r>
      <w:r w:rsidR="00A4606E">
        <w:rPr>
          <w:rFonts w:asciiTheme="minorEastAsia" w:hAnsiTheme="minorEastAsia" w:hint="eastAsia"/>
          <w:kern w:val="0"/>
          <w:szCs w:val="21"/>
        </w:rPr>
        <w:t>理法律援助案件中知悉的国家秘密、商业秘密，不泄露当事人的隐私。</w:t>
      </w:r>
    </w:p>
    <w:p w:rsidR="00A4606E" w:rsidRDefault="00AF60FD" w:rsidP="00A4606E">
      <w:pPr>
        <w:pStyle w:val="1"/>
        <w:spacing w:beforeLines="100" w:before="312" w:afterLines="100" w:after="312" w:line="240" w:lineRule="auto"/>
        <w:rPr>
          <w:rFonts w:ascii="黑体" w:eastAsia="黑体" w:hAnsi="黑体"/>
          <w:b w:val="0"/>
          <w:kern w:val="0"/>
          <w:sz w:val="21"/>
          <w:szCs w:val="21"/>
        </w:rPr>
      </w:pPr>
      <w:bookmarkStart w:id="25" w:name="_Toc55388636"/>
      <w:r>
        <w:rPr>
          <w:rFonts w:ascii="黑体" w:eastAsia="黑体" w:hAnsi="黑体"/>
          <w:b w:val="0"/>
          <w:kern w:val="0"/>
          <w:sz w:val="21"/>
          <w:szCs w:val="21"/>
        </w:rPr>
        <w:t>10</w:t>
      </w:r>
      <w:r w:rsidR="00A4606E">
        <w:rPr>
          <w:rFonts w:ascii="黑体" w:eastAsia="黑体" w:hAnsi="黑体"/>
          <w:b w:val="0"/>
          <w:kern w:val="0"/>
          <w:sz w:val="21"/>
          <w:szCs w:val="21"/>
        </w:rPr>
        <w:t xml:space="preserve">  </w:t>
      </w:r>
      <w:r w:rsidR="00A4606E">
        <w:rPr>
          <w:rFonts w:ascii="黑体" w:eastAsia="黑体" w:hAnsi="黑体" w:hint="eastAsia"/>
          <w:b w:val="0"/>
          <w:kern w:val="0"/>
          <w:sz w:val="21"/>
          <w:szCs w:val="21"/>
        </w:rPr>
        <w:t>安全与</w:t>
      </w:r>
      <w:r w:rsidR="00A4606E">
        <w:rPr>
          <w:rFonts w:ascii="黑体" w:eastAsia="黑体" w:hAnsi="黑体"/>
          <w:b w:val="0"/>
          <w:kern w:val="0"/>
          <w:sz w:val="21"/>
          <w:szCs w:val="21"/>
        </w:rPr>
        <w:t>应急</w:t>
      </w:r>
      <w:bookmarkEnd w:id="25"/>
    </w:p>
    <w:p w:rsidR="00A4606E" w:rsidRPr="000B176B" w:rsidRDefault="00AF60FD" w:rsidP="00A4606E">
      <w:pPr>
        <w:spacing w:beforeLines="50" w:before="156" w:afterLines="50" w:after="156"/>
        <w:jc w:val="left"/>
        <w:outlineLvl w:val="1"/>
        <w:rPr>
          <w:rFonts w:ascii="黑体" w:eastAsia="黑体" w:hAnsi="黑体"/>
          <w:szCs w:val="21"/>
        </w:rPr>
      </w:pPr>
      <w:bookmarkStart w:id="26" w:name="_Toc55388637"/>
      <w:r>
        <w:rPr>
          <w:rFonts w:ascii="黑体" w:eastAsia="黑体" w:hAnsi="黑体" w:hint="eastAsia"/>
          <w:szCs w:val="21"/>
        </w:rPr>
        <w:t>10</w:t>
      </w:r>
      <w:r w:rsidR="00A4606E" w:rsidRPr="000B176B">
        <w:rPr>
          <w:rFonts w:ascii="黑体" w:eastAsia="黑体" w:hAnsi="黑体" w:hint="eastAsia"/>
          <w:szCs w:val="21"/>
        </w:rPr>
        <w:t xml:space="preserve">.1  </w:t>
      </w:r>
      <w:r w:rsidR="00A4606E">
        <w:rPr>
          <w:rFonts w:ascii="黑体" w:eastAsia="黑体" w:hAnsi="黑体" w:hint="eastAsia"/>
          <w:szCs w:val="21"/>
        </w:rPr>
        <w:t>安全</w:t>
      </w:r>
      <w:bookmarkEnd w:id="26"/>
    </w:p>
    <w:p w:rsidR="00C31206" w:rsidRPr="00DA3AFD" w:rsidRDefault="00AF60FD" w:rsidP="00C31206">
      <w:pPr>
        <w:rPr>
          <w:szCs w:val="21"/>
        </w:rPr>
      </w:pPr>
      <w:r>
        <w:rPr>
          <w:rFonts w:ascii="黑体" w:eastAsia="黑体" w:hAnsi="黑体"/>
          <w:szCs w:val="21"/>
        </w:rPr>
        <w:t>10</w:t>
      </w:r>
      <w:r w:rsidR="00C31206" w:rsidRPr="000B176B">
        <w:rPr>
          <w:rFonts w:ascii="黑体" w:eastAsia="黑体" w:hAnsi="黑体" w:hint="eastAsia"/>
          <w:szCs w:val="21"/>
        </w:rPr>
        <w:t>.1</w:t>
      </w:r>
      <w:r w:rsidR="00C31206">
        <w:rPr>
          <w:rFonts w:ascii="黑体" w:eastAsia="黑体" w:hAnsi="黑体" w:hint="eastAsia"/>
          <w:szCs w:val="21"/>
        </w:rPr>
        <w:t>.1</w:t>
      </w:r>
      <w:r w:rsidR="00C31206">
        <w:rPr>
          <w:rFonts w:hint="eastAsia"/>
          <w:szCs w:val="21"/>
        </w:rPr>
        <w:t xml:space="preserve">  </w:t>
      </w:r>
      <w:r w:rsidR="00321840">
        <w:rPr>
          <w:rFonts w:asciiTheme="minorEastAsia" w:hAnsiTheme="minorEastAsia" w:hint="eastAsia"/>
          <w:kern w:val="0"/>
          <w:szCs w:val="21"/>
        </w:rPr>
        <w:t>通过</w:t>
      </w:r>
      <w:r w:rsidR="00321840">
        <w:rPr>
          <w:rFonts w:asciiTheme="minorEastAsia" w:hAnsiTheme="minorEastAsia"/>
          <w:kern w:val="0"/>
          <w:szCs w:val="21"/>
        </w:rPr>
        <w:t>数据加密存储、传输，数据备份等措施</w:t>
      </w:r>
      <w:r w:rsidR="00321840">
        <w:rPr>
          <w:rFonts w:asciiTheme="minorEastAsia" w:hAnsiTheme="minorEastAsia" w:hint="eastAsia"/>
          <w:kern w:val="0"/>
          <w:szCs w:val="21"/>
        </w:rPr>
        <w:t>，</w:t>
      </w:r>
      <w:r w:rsidR="00321840">
        <w:rPr>
          <w:rFonts w:asciiTheme="minorEastAsia" w:hAnsiTheme="minorEastAsia"/>
          <w:kern w:val="0"/>
          <w:szCs w:val="21"/>
        </w:rPr>
        <w:t>保障受援人个人信息的安全</w:t>
      </w:r>
      <w:r w:rsidR="00C31206">
        <w:rPr>
          <w:rFonts w:asciiTheme="minorEastAsia" w:hAnsiTheme="minorEastAsia" w:hint="eastAsia"/>
          <w:kern w:val="0"/>
          <w:szCs w:val="21"/>
        </w:rPr>
        <w:t>。</w:t>
      </w:r>
    </w:p>
    <w:p w:rsidR="00C31206" w:rsidRDefault="00AF60FD" w:rsidP="00C31206">
      <w:pPr>
        <w:rPr>
          <w:szCs w:val="21"/>
        </w:rPr>
      </w:pPr>
      <w:r>
        <w:rPr>
          <w:rFonts w:ascii="黑体" w:eastAsia="黑体" w:hAnsi="黑体"/>
          <w:szCs w:val="21"/>
        </w:rPr>
        <w:t>10</w:t>
      </w:r>
      <w:r w:rsidR="00C31206" w:rsidRPr="000B176B">
        <w:rPr>
          <w:rFonts w:ascii="黑体" w:eastAsia="黑体" w:hAnsi="黑体" w:hint="eastAsia"/>
          <w:szCs w:val="21"/>
        </w:rPr>
        <w:t>.1</w:t>
      </w:r>
      <w:r w:rsidR="00C31206">
        <w:rPr>
          <w:rFonts w:ascii="黑体" w:eastAsia="黑体" w:hAnsi="黑体" w:hint="eastAsia"/>
          <w:szCs w:val="21"/>
        </w:rPr>
        <w:t>.2</w:t>
      </w:r>
      <w:r w:rsidR="00C31206">
        <w:rPr>
          <w:rFonts w:hint="eastAsia"/>
          <w:szCs w:val="21"/>
        </w:rPr>
        <w:t xml:space="preserve">  </w:t>
      </w:r>
      <w:r w:rsidR="00321840">
        <w:rPr>
          <w:rFonts w:asciiTheme="minorEastAsia" w:hAnsiTheme="minorEastAsia" w:hint="eastAsia"/>
          <w:kern w:val="0"/>
          <w:szCs w:val="21"/>
        </w:rPr>
        <w:t>设置</w:t>
      </w:r>
      <w:r w:rsidR="00321840">
        <w:rPr>
          <w:rFonts w:asciiTheme="minorEastAsia" w:hAnsiTheme="minorEastAsia"/>
          <w:kern w:val="0"/>
          <w:szCs w:val="21"/>
        </w:rPr>
        <w:t>防火墙</w:t>
      </w:r>
      <w:r w:rsidR="00321840">
        <w:rPr>
          <w:rFonts w:asciiTheme="minorEastAsia" w:hAnsiTheme="minorEastAsia" w:hint="eastAsia"/>
          <w:kern w:val="0"/>
          <w:szCs w:val="21"/>
        </w:rPr>
        <w:t>等</w:t>
      </w:r>
      <w:r w:rsidR="00321840">
        <w:rPr>
          <w:rFonts w:asciiTheme="minorEastAsia" w:hAnsiTheme="minorEastAsia"/>
          <w:kern w:val="0"/>
          <w:szCs w:val="21"/>
        </w:rPr>
        <w:t>安全设备，</w:t>
      </w:r>
      <w:r w:rsidR="00BF0DBD">
        <w:rPr>
          <w:rFonts w:asciiTheme="minorEastAsia" w:hAnsiTheme="minorEastAsia" w:hint="eastAsia"/>
          <w:kern w:val="0"/>
          <w:szCs w:val="21"/>
        </w:rPr>
        <w:t>并</w:t>
      </w:r>
      <w:r w:rsidR="00321840">
        <w:rPr>
          <w:rFonts w:asciiTheme="minorEastAsia" w:hAnsiTheme="minorEastAsia" w:hint="eastAsia"/>
          <w:kern w:val="0"/>
          <w:szCs w:val="21"/>
        </w:rPr>
        <w:t>对</w:t>
      </w:r>
      <w:r w:rsidR="00321840">
        <w:rPr>
          <w:rFonts w:asciiTheme="minorEastAsia" w:hAnsiTheme="minorEastAsia"/>
          <w:kern w:val="0"/>
          <w:szCs w:val="21"/>
        </w:rPr>
        <w:t>安全设备的运行</w:t>
      </w:r>
      <w:r w:rsidR="00321840">
        <w:rPr>
          <w:rFonts w:asciiTheme="minorEastAsia" w:hAnsiTheme="minorEastAsia" w:hint="eastAsia"/>
          <w:kern w:val="0"/>
          <w:szCs w:val="21"/>
        </w:rPr>
        <w:t>状态</w:t>
      </w:r>
      <w:r w:rsidR="00321840">
        <w:rPr>
          <w:rFonts w:asciiTheme="minorEastAsia" w:hAnsiTheme="minorEastAsia"/>
          <w:kern w:val="0"/>
          <w:szCs w:val="21"/>
        </w:rPr>
        <w:t>全程跟踪</w:t>
      </w:r>
      <w:r w:rsidR="00C31206">
        <w:rPr>
          <w:rFonts w:asciiTheme="minorEastAsia" w:hAnsiTheme="minorEastAsia"/>
          <w:kern w:val="0"/>
          <w:szCs w:val="21"/>
        </w:rPr>
        <w:t>。</w:t>
      </w:r>
    </w:p>
    <w:p w:rsidR="00A4606E" w:rsidRPr="00BF5E0E" w:rsidRDefault="00AF60FD" w:rsidP="00C31206">
      <w:pPr>
        <w:rPr>
          <w:rFonts w:asciiTheme="minorEastAsia" w:hAnsiTheme="minorEastAsia"/>
          <w:kern w:val="0"/>
          <w:szCs w:val="21"/>
        </w:rPr>
      </w:pPr>
      <w:r>
        <w:rPr>
          <w:rFonts w:ascii="黑体" w:eastAsia="黑体" w:hAnsi="黑体"/>
          <w:szCs w:val="21"/>
        </w:rPr>
        <w:t>10</w:t>
      </w:r>
      <w:r w:rsidR="00C31206" w:rsidRPr="000B176B">
        <w:rPr>
          <w:rFonts w:ascii="黑体" w:eastAsia="黑体" w:hAnsi="黑体" w:hint="eastAsia"/>
          <w:szCs w:val="21"/>
        </w:rPr>
        <w:t>.1</w:t>
      </w:r>
      <w:r w:rsidR="00C31206">
        <w:rPr>
          <w:rFonts w:ascii="黑体" w:eastAsia="黑体" w:hAnsi="黑体" w:hint="eastAsia"/>
          <w:szCs w:val="21"/>
        </w:rPr>
        <w:t>.3</w:t>
      </w:r>
      <w:r w:rsidR="00C31206">
        <w:rPr>
          <w:rFonts w:hint="eastAsia"/>
          <w:szCs w:val="21"/>
        </w:rPr>
        <w:t xml:space="preserve">  </w:t>
      </w:r>
      <w:r w:rsidR="00BF0DBD">
        <w:rPr>
          <w:rFonts w:asciiTheme="minorEastAsia" w:hAnsiTheme="minorEastAsia"/>
          <w:kern w:val="0"/>
          <w:szCs w:val="21"/>
        </w:rPr>
        <w:t>设置管理权限</w:t>
      </w:r>
      <w:r w:rsidR="00BF0DBD">
        <w:rPr>
          <w:rFonts w:asciiTheme="minorEastAsia" w:hAnsiTheme="minorEastAsia" w:hint="eastAsia"/>
          <w:kern w:val="0"/>
          <w:szCs w:val="21"/>
        </w:rPr>
        <w:t>，</w:t>
      </w:r>
      <w:r w:rsidR="00BF0DBD">
        <w:rPr>
          <w:rFonts w:asciiTheme="minorEastAsia" w:hAnsiTheme="minorEastAsia"/>
          <w:kern w:val="0"/>
          <w:szCs w:val="21"/>
        </w:rPr>
        <w:t>避免</w:t>
      </w:r>
      <w:r w:rsidR="00BF0DBD">
        <w:rPr>
          <w:rFonts w:asciiTheme="minorEastAsia" w:hAnsiTheme="minorEastAsia" w:hint="eastAsia"/>
          <w:kern w:val="0"/>
          <w:szCs w:val="21"/>
        </w:rPr>
        <w:t>管理</w:t>
      </w:r>
      <w:r w:rsidR="00BF0DBD">
        <w:rPr>
          <w:rFonts w:asciiTheme="minorEastAsia" w:hAnsiTheme="minorEastAsia"/>
          <w:kern w:val="0"/>
          <w:szCs w:val="21"/>
        </w:rPr>
        <w:t>权限丢失造成重大影响</w:t>
      </w:r>
      <w:r w:rsidR="00A4606E">
        <w:rPr>
          <w:rFonts w:asciiTheme="minorEastAsia" w:hAnsiTheme="minorEastAsia"/>
          <w:kern w:val="0"/>
          <w:szCs w:val="21"/>
        </w:rPr>
        <w:t>。</w:t>
      </w:r>
    </w:p>
    <w:p w:rsidR="00A4606E" w:rsidRPr="000B176B" w:rsidRDefault="00AF60FD" w:rsidP="00A4606E">
      <w:pPr>
        <w:spacing w:beforeLines="50" w:before="156" w:afterLines="50" w:after="156"/>
        <w:jc w:val="left"/>
        <w:outlineLvl w:val="1"/>
        <w:rPr>
          <w:rFonts w:ascii="黑体" w:eastAsia="黑体" w:hAnsi="黑体"/>
          <w:szCs w:val="21"/>
        </w:rPr>
      </w:pPr>
      <w:bookmarkStart w:id="27" w:name="_Toc55388638"/>
      <w:r>
        <w:rPr>
          <w:rFonts w:ascii="黑体" w:eastAsia="黑体" w:hAnsi="黑体"/>
          <w:szCs w:val="21"/>
        </w:rPr>
        <w:t>10</w:t>
      </w:r>
      <w:r w:rsidR="00A4606E">
        <w:rPr>
          <w:rFonts w:ascii="黑体" w:eastAsia="黑体" w:hAnsi="黑体" w:hint="eastAsia"/>
          <w:szCs w:val="21"/>
        </w:rPr>
        <w:t>.2</w:t>
      </w:r>
      <w:r w:rsidR="00A4606E" w:rsidRPr="000B176B">
        <w:rPr>
          <w:rFonts w:ascii="黑体" w:eastAsia="黑体" w:hAnsi="黑体" w:hint="eastAsia"/>
          <w:szCs w:val="21"/>
        </w:rPr>
        <w:t xml:space="preserve">  </w:t>
      </w:r>
      <w:r w:rsidR="00A4606E">
        <w:rPr>
          <w:rFonts w:ascii="黑体" w:eastAsia="黑体" w:hAnsi="黑体" w:hint="eastAsia"/>
          <w:szCs w:val="21"/>
        </w:rPr>
        <w:t>应急</w:t>
      </w:r>
      <w:bookmarkEnd w:id="27"/>
    </w:p>
    <w:p w:rsidR="00093005" w:rsidRPr="006B0304" w:rsidRDefault="00093005" w:rsidP="00093005">
      <w:pPr>
        <w:ind w:firstLineChars="200" w:firstLine="420"/>
        <w:rPr>
          <w:rFonts w:asciiTheme="minorEastAsia" w:hAnsiTheme="minorEastAsia"/>
          <w:kern w:val="0"/>
          <w:szCs w:val="21"/>
        </w:rPr>
      </w:pPr>
      <w:r>
        <w:rPr>
          <w:rFonts w:asciiTheme="minorEastAsia" w:hAnsiTheme="minorEastAsia" w:hint="eastAsia"/>
          <w:szCs w:val="21"/>
        </w:rPr>
        <w:t>平台</w:t>
      </w:r>
      <w:r>
        <w:rPr>
          <w:rFonts w:asciiTheme="minorEastAsia" w:hAnsiTheme="minorEastAsia"/>
          <w:szCs w:val="21"/>
        </w:rPr>
        <w:t>发生故障影响正常使用</w:t>
      </w:r>
      <w:r>
        <w:rPr>
          <w:rFonts w:asciiTheme="minorEastAsia" w:hAnsiTheme="minorEastAsia" w:hint="eastAsia"/>
          <w:szCs w:val="21"/>
        </w:rPr>
        <w:t>时</w:t>
      </w:r>
      <w:r>
        <w:rPr>
          <w:rFonts w:asciiTheme="minorEastAsia" w:hAnsiTheme="minorEastAsia"/>
          <w:szCs w:val="21"/>
        </w:rPr>
        <w:t>，应按</w:t>
      </w:r>
      <w:r>
        <w:rPr>
          <w:rFonts w:asciiTheme="minorEastAsia" w:hAnsiTheme="minorEastAsia" w:hint="eastAsia"/>
          <w:szCs w:val="21"/>
        </w:rPr>
        <w:t>以下</w:t>
      </w:r>
      <w:r>
        <w:rPr>
          <w:rFonts w:asciiTheme="minorEastAsia" w:hAnsiTheme="minorEastAsia"/>
          <w:szCs w:val="21"/>
        </w:rPr>
        <w:t>流程操作</w:t>
      </w:r>
      <w:r w:rsidRPr="006B0304">
        <w:rPr>
          <w:rFonts w:asciiTheme="minorEastAsia" w:hAnsiTheme="minorEastAsia" w:hint="eastAsia"/>
          <w:kern w:val="0"/>
          <w:szCs w:val="21"/>
        </w:rPr>
        <w:t>：</w:t>
      </w:r>
    </w:p>
    <w:p w:rsidR="00093005" w:rsidRDefault="00093005" w:rsidP="00093005">
      <w:pPr>
        <w:ind w:firstLineChars="200" w:firstLine="420"/>
        <w:rPr>
          <w:rFonts w:asciiTheme="minorEastAsia" w:hAnsiTheme="minorEastAsia"/>
          <w:kern w:val="0"/>
          <w:szCs w:val="21"/>
        </w:rPr>
      </w:pPr>
      <w:r w:rsidRPr="00483725">
        <w:rPr>
          <w:rFonts w:asciiTheme="minorEastAsia" w:hAnsiTheme="minorEastAsia" w:hint="eastAsia"/>
          <w:kern w:val="0"/>
          <w:szCs w:val="21"/>
        </w:rPr>
        <w:t>a</w:t>
      </w:r>
      <w:r>
        <w:rPr>
          <w:rFonts w:asciiTheme="minorEastAsia" w:hAnsiTheme="minorEastAsia"/>
          <w:kern w:val="0"/>
          <w:szCs w:val="21"/>
        </w:rPr>
        <w:t>)</w:t>
      </w:r>
      <w:r w:rsidRPr="00483725">
        <w:rPr>
          <w:rFonts w:asciiTheme="minorEastAsia" w:hAnsiTheme="minorEastAsia"/>
          <w:kern w:val="0"/>
          <w:szCs w:val="21"/>
        </w:rPr>
        <w:t xml:space="preserve"> </w:t>
      </w:r>
      <w:r>
        <w:rPr>
          <w:rFonts w:asciiTheme="minorEastAsia" w:hAnsiTheme="minorEastAsia"/>
          <w:kern w:val="0"/>
          <w:szCs w:val="21"/>
        </w:rPr>
        <w:t>立即联系技术</w:t>
      </w:r>
      <w:r>
        <w:rPr>
          <w:rFonts w:asciiTheme="minorEastAsia" w:hAnsiTheme="minorEastAsia" w:hint="eastAsia"/>
          <w:kern w:val="0"/>
          <w:szCs w:val="21"/>
        </w:rPr>
        <w:t>支持</w:t>
      </w:r>
      <w:r>
        <w:rPr>
          <w:rFonts w:asciiTheme="minorEastAsia" w:hAnsiTheme="minorEastAsia"/>
          <w:kern w:val="0"/>
          <w:szCs w:val="21"/>
        </w:rPr>
        <w:t>单位查明原因</w:t>
      </w:r>
      <w:r>
        <w:rPr>
          <w:rFonts w:asciiTheme="minorEastAsia" w:hAnsiTheme="minorEastAsia" w:hint="eastAsia"/>
          <w:kern w:val="0"/>
          <w:szCs w:val="21"/>
        </w:rPr>
        <w:t>并</w:t>
      </w:r>
      <w:r>
        <w:rPr>
          <w:rFonts w:asciiTheme="minorEastAsia" w:hAnsiTheme="minorEastAsia"/>
          <w:kern w:val="0"/>
          <w:szCs w:val="21"/>
        </w:rPr>
        <w:t>排除故障</w:t>
      </w:r>
      <w:r w:rsidRPr="00483725">
        <w:rPr>
          <w:rFonts w:asciiTheme="minorEastAsia" w:hAnsiTheme="minorEastAsia"/>
          <w:kern w:val="0"/>
          <w:szCs w:val="21"/>
        </w:rPr>
        <w:t>；</w:t>
      </w:r>
    </w:p>
    <w:p w:rsidR="00A4606E" w:rsidRPr="00C31206" w:rsidRDefault="00093005" w:rsidP="00C31206">
      <w:pPr>
        <w:ind w:leftChars="200" w:left="840" w:hangingChars="200" w:hanging="420"/>
        <w:rPr>
          <w:rFonts w:asciiTheme="minorEastAsia" w:hAnsiTheme="minorEastAsia"/>
          <w:kern w:val="0"/>
          <w:szCs w:val="21"/>
        </w:rPr>
      </w:pPr>
      <w:r w:rsidRPr="005C4FFB">
        <w:rPr>
          <w:rFonts w:asciiTheme="minorEastAsia" w:hAnsiTheme="minorEastAsia" w:hint="eastAsia"/>
          <w:kern w:val="0"/>
          <w:szCs w:val="21"/>
        </w:rPr>
        <w:t xml:space="preserve">b) </w:t>
      </w:r>
      <w:r>
        <w:rPr>
          <w:rFonts w:asciiTheme="minorEastAsia" w:hAnsiTheme="minorEastAsia" w:hint="eastAsia"/>
          <w:kern w:val="0"/>
          <w:szCs w:val="21"/>
        </w:rPr>
        <w:t>如</w:t>
      </w:r>
      <w:r>
        <w:rPr>
          <w:rFonts w:asciiTheme="minorEastAsia" w:hAnsiTheme="minorEastAsia"/>
          <w:kern w:val="0"/>
          <w:szCs w:val="21"/>
        </w:rPr>
        <w:t>不能</w:t>
      </w:r>
      <w:r>
        <w:rPr>
          <w:rFonts w:asciiTheme="minorEastAsia" w:hAnsiTheme="minorEastAsia" w:hint="eastAsia"/>
          <w:kern w:val="0"/>
          <w:szCs w:val="21"/>
        </w:rPr>
        <w:t>在30分钟内</w:t>
      </w:r>
      <w:r>
        <w:rPr>
          <w:rFonts w:asciiTheme="minorEastAsia" w:hAnsiTheme="minorEastAsia"/>
          <w:kern w:val="0"/>
          <w:szCs w:val="21"/>
        </w:rPr>
        <w:t>排除故障，通过系统公告</w:t>
      </w:r>
      <w:r>
        <w:rPr>
          <w:rFonts w:asciiTheme="minorEastAsia" w:hAnsiTheme="minorEastAsia" w:hint="eastAsia"/>
          <w:kern w:val="0"/>
          <w:szCs w:val="21"/>
        </w:rPr>
        <w:t>、站内信</w:t>
      </w:r>
      <w:r>
        <w:rPr>
          <w:rFonts w:asciiTheme="minorEastAsia" w:hAnsiTheme="minorEastAsia"/>
          <w:kern w:val="0"/>
          <w:szCs w:val="21"/>
        </w:rPr>
        <w:t>、</w:t>
      </w:r>
      <w:r>
        <w:rPr>
          <w:rFonts w:asciiTheme="minorEastAsia" w:hAnsiTheme="minorEastAsia" w:hint="eastAsia"/>
          <w:kern w:val="0"/>
          <w:szCs w:val="21"/>
        </w:rPr>
        <w:t>手机短信</w:t>
      </w:r>
      <w:r>
        <w:rPr>
          <w:rFonts w:asciiTheme="minorEastAsia" w:hAnsiTheme="minorEastAsia"/>
          <w:kern w:val="0"/>
          <w:szCs w:val="21"/>
        </w:rPr>
        <w:t>、</w:t>
      </w:r>
      <w:r>
        <w:rPr>
          <w:rFonts w:asciiTheme="minorEastAsia" w:hAnsiTheme="minorEastAsia" w:hint="eastAsia"/>
          <w:kern w:val="0"/>
          <w:szCs w:val="21"/>
        </w:rPr>
        <w:t>电话</w:t>
      </w:r>
      <w:r>
        <w:rPr>
          <w:rFonts w:asciiTheme="minorEastAsia" w:hAnsiTheme="minorEastAsia"/>
          <w:kern w:val="0"/>
          <w:szCs w:val="21"/>
        </w:rPr>
        <w:t>等方式与受影响</w:t>
      </w:r>
      <w:r>
        <w:rPr>
          <w:rFonts w:asciiTheme="minorEastAsia" w:hAnsiTheme="minorEastAsia" w:hint="eastAsia"/>
          <w:kern w:val="0"/>
          <w:szCs w:val="21"/>
        </w:rPr>
        <w:t>用户</w:t>
      </w:r>
      <w:r>
        <w:rPr>
          <w:rFonts w:asciiTheme="minorEastAsia" w:hAnsiTheme="minorEastAsia"/>
          <w:kern w:val="0"/>
          <w:szCs w:val="21"/>
        </w:rPr>
        <w:t>沟通协商</w:t>
      </w:r>
      <w:r>
        <w:rPr>
          <w:rFonts w:asciiTheme="minorEastAsia" w:hAnsiTheme="minorEastAsia" w:hint="eastAsia"/>
          <w:kern w:val="0"/>
          <w:szCs w:val="21"/>
        </w:rPr>
        <w:t>。</w:t>
      </w:r>
    </w:p>
    <w:p w:rsidR="00A4606E" w:rsidRPr="008E2746" w:rsidRDefault="00A4606E" w:rsidP="00A4606E">
      <w:pPr>
        <w:pStyle w:val="1"/>
        <w:spacing w:beforeLines="100" w:before="312" w:afterLines="100" w:after="312" w:line="240" w:lineRule="auto"/>
        <w:rPr>
          <w:rFonts w:ascii="黑体" w:eastAsia="黑体" w:hAnsi="黑体"/>
          <w:b w:val="0"/>
          <w:kern w:val="0"/>
          <w:sz w:val="21"/>
          <w:szCs w:val="21"/>
        </w:rPr>
      </w:pPr>
      <w:bookmarkStart w:id="28" w:name="_Toc55388639"/>
      <w:r>
        <w:rPr>
          <w:rFonts w:ascii="黑体" w:eastAsia="黑体" w:hAnsi="黑体"/>
          <w:b w:val="0"/>
          <w:kern w:val="0"/>
          <w:sz w:val="21"/>
          <w:szCs w:val="21"/>
        </w:rPr>
        <w:lastRenderedPageBreak/>
        <w:t>1</w:t>
      </w:r>
      <w:r w:rsidR="00AF60FD">
        <w:rPr>
          <w:rFonts w:ascii="黑体" w:eastAsia="黑体" w:hAnsi="黑体"/>
          <w:b w:val="0"/>
          <w:kern w:val="0"/>
          <w:sz w:val="21"/>
          <w:szCs w:val="21"/>
        </w:rPr>
        <w:t>1</w:t>
      </w:r>
      <w:r w:rsidRPr="00E846D8">
        <w:rPr>
          <w:rFonts w:ascii="黑体" w:eastAsia="黑体" w:hAnsi="黑体" w:hint="eastAsia"/>
          <w:b w:val="0"/>
          <w:kern w:val="0"/>
          <w:sz w:val="21"/>
          <w:szCs w:val="21"/>
        </w:rPr>
        <w:t xml:space="preserve">  </w:t>
      </w:r>
      <w:r>
        <w:rPr>
          <w:rFonts w:ascii="黑体" w:eastAsia="黑体" w:hAnsi="黑体" w:hint="eastAsia"/>
          <w:b w:val="0"/>
          <w:kern w:val="0"/>
          <w:sz w:val="21"/>
          <w:szCs w:val="21"/>
        </w:rPr>
        <w:t>投诉处理</w:t>
      </w:r>
      <w:r w:rsidR="00992C34">
        <w:rPr>
          <w:rFonts w:ascii="黑体" w:eastAsia="黑体" w:hAnsi="黑体" w:hint="eastAsia"/>
          <w:b w:val="0"/>
          <w:kern w:val="0"/>
          <w:sz w:val="21"/>
          <w:szCs w:val="21"/>
        </w:rPr>
        <w:t>与</w:t>
      </w:r>
      <w:r>
        <w:rPr>
          <w:rFonts w:ascii="黑体" w:eastAsia="黑体" w:hAnsi="黑体" w:hint="eastAsia"/>
          <w:b w:val="0"/>
          <w:kern w:val="0"/>
          <w:sz w:val="21"/>
          <w:szCs w:val="21"/>
        </w:rPr>
        <w:t>改进</w:t>
      </w:r>
      <w:bookmarkEnd w:id="28"/>
    </w:p>
    <w:p w:rsidR="00A4606E" w:rsidRPr="000B176B" w:rsidRDefault="00AF60FD" w:rsidP="00A4606E">
      <w:pPr>
        <w:spacing w:beforeLines="50" w:before="156" w:afterLines="50" w:after="156"/>
        <w:jc w:val="left"/>
        <w:outlineLvl w:val="1"/>
        <w:rPr>
          <w:rFonts w:ascii="黑体" w:eastAsia="黑体" w:hAnsi="黑体"/>
          <w:szCs w:val="21"/>
        </w:rPr>
      </w:pPr>
      <w:bookmarkStart w:id="29" w:name="_Toc55388640"/>
      <w:r>
        <w:rPr>
          <w:rFonts w:ascii="黑体" w:eastAsia="黑体" w:hAnsi="黑体" w:hint="eastAsia"/>
          <w:szCs w:val="21"/>
        </w:rPr>
        <w:t>11</w:t>
      </w:r>
      <w:r w:rsidR="00A4606E" w:rsidRPr="000B176B">
        <w:rPr>
          <w:rFonts w:ascii="黑体" w:eastAsia="黑体" w:hAnsi="黑体" w:hint="eastAsia"/>
          <w:szCs w:val="21"/>
        </w:rPr>
        <w:t xml:space="preserve">.1  </w:t>
      </w:r>
      <w:r w:rsidR="00A4606E">
        <w:rPr>
          <w:rFonts w:ascii="黑体" w:eastAsia="黑体" w:hAnsi="黑体" w:hint="eastAsia"/>
          <w:szCs w:val="21"/>
        </w:rPr>
        <w:t>投诉</w:t>
      </w:r>
      <w:r w:rsidR="00A4606E">
        <w:rPr>
          <w:rFonts w:ascii="黑体" w:eastAsia="黑体" w:hAnsi="黑体"/>
          <w:szCs w:val="21"/>
        </w:rPr>
        <w:t>处理</w:t>
      </w:r>
      <w:bookmarkEnd w:id="29"/>
      <w:r w:rsidR="00A4606E" w:rsidRPr="000B176B">
        <w:rPr>
          <w:rFonts w:ascii="黑体" w:eastAsia="黑体" w:hAnsi="黑体" w:hint="eastAsia"/>
          <w:szCs w:val="21"/>
        </w:rPr>
        <w:t xml:space="preserve"> </w:t>
      </w:r>
    </w:p>
    <w:p w:rsidR="00A4606E" w:rsidRDefault="00A4606E" w:rsidP="00A4606E">
      <w:pPr>
        <w:ind w:firstLineChars="200" w:firstLine="420"/>
        <w:rPr>
          <w:rFonts w:asciiTheme="minorEastAsia" w:hAnsiTheme="minorEastAsia"/>
          <w:kern w:val="0"/>
          <w:szCs w:val="21"/>
        </w:rPr>
      </w:pPr>
      <w:r>
        <w:rPr>
          <w:rFonts w:asciiTheme="minorEastAsia" w:hAnsiTheme="minorEastAsia" w:hint="eastAsia"/>
          <w:kern w:val="0"/>
          <w:szCs w:val="21"/>
        </w:rPr>
        <w:t>平台应在</w:t>
      </w:r>
      <w:r>
        <w:rPr>
          <w:rFonts w:asciiTheme="minorEastAsia" w:hAnsiTheme="minorEastAsia"/>
          <w:kern w:val="0"/>
          <w:szCs w:val="21"/>
        </w:rPr>
        <w:t>显著位置公布投诉电话，接受用户监督</w:t>
      </w:r>
      <w:r w:rsidRPr="00BF5E0E">
        <w:rPr>
          <w:rFonts w:asciiTheme="minorEastAsia" w:hAnsiTheme="minorEastAsia"/>
          <w:kern w:val="0"/>
          <w:szCs w:val="21"/>
        </w:rPr>
        <w:t>。</w:t>
      </w:r>
    </w:p>
    <w:p w:rsidR="00A4606E" w:rsidRPr="00BF5E0E" w:rsidRDefault="00A4606E" w:rsidP="00A4606E">
      <w:pPr>
        <w:ind w:firstLineChars="200" w:firstLine="420"/>
        <w:rPr>
          <w:rFonts w:asciiTheme="minorEastAsia" w:hAnsiTheme="minorEastAsia"/>
          <w:kern w:val="0"/>
          <w:szCs w:val="21"/>
        </w:rPr>
      </w:pPr>
      <w:r>
        <w:rPr>
          <w:rFonts w:asciiTheme="minorEastAsia" w:hAnsiTheme="minorEastAsia" w:hint="eastAsia"/>
          <w:kern w:val="0"/>
          <w:szCs w:val="21"/>
        </w:rPr>
        <w:t>平台</w:t>
      </w:r>
      <w:r w:rsidR="00116B87">
        <w:rPr>
          <w:rFonts w:asciiTheme="minorEastAsia" w:hAnsiTheme="minorEastAsia" w:hint="eastAsia"/>
          <w:kern w:val="0"/>
          <w:szCs w:val="21"/>
        </w:rPr>
        <w:t>应</w:t>
      </w:r>
      <w:r w:rsidR="00116B87">
        <w:rPr>
          <w:rFonts w:asciiTheme="minorEastAsia" w:hAnsiTheme="minorEastAsia"/>
          <w:kern w:val="0"/>
          <w:szCs w:val="21"/>
        </w:rPr>
        <w:t>记录受援人的投诉</w:t>
      </w:r>
      <w:r>
        <w:rPr>
          <w:rFonts w:asciiTheme="minorEastAsia" w:hAnsiTheme="minorEastAsia" w:hint="eastAsia"/>
          <w:kern w:val="0"/>
          <w:szCs w:val="21"/>
        </w:rPr>
        <w:t>，</w:t>
      </w:r>
      <w:r w:rsidR="00116B87">
        <w:rPr>
          <w:rFonts w:asciiTheme="minorEastAsia" w:hAnsiTheme="minorEastAsia"/>
          <w:kern w:val="0"/>
          <w:szCs w:val="21"/>
        </w:rPr>
        <w:t>及时处理</w:t>
      </w:r>
      <w:r>
        <w:rPr>
          <w:rFonts w:asciiTheme="minorEastAsia" w:hAnsiTheme="minorEastAsia"/>
          <w:kern w:val="0"/>
          <w:szCs w:val="21"/>
        </w:rPr>
        <w:t>并回复</w:t>
      </w:r>
      <w:r>
        <w:rPr>
          <w:rFonts w:asciiTheme="minorEastAsia" w:hAnsiTheme="minorEastAsia" w:hint="eastAsia"/>
          <w:kern w:val="0"/>
          <w:szCs w:val="21"/>
        </w:rPr>
        <w:t>受援人</w:t>
      </w:r>
      <w:r>
        <w:rPr>
          <w:rFonts w:asciiTheme="minorEastAsia" w:hAnsiTheme="minorEastAsia"/>
          <w:kern w:val="0"/>
          <w:szCs w:val="21"/>
        </w:rPr>
        <w:t>。</w:t>
      </w:r>
      <w:r>
        <w:rPr>
          <w:rFonts w:asciiTheme="minorEastAsia" w:hAnsiTheme="minorEastAsia" w:hint="eastAsia"/>
          <w:kern w:val="0"/>
          <w:szCs w:val="21"/>
        </w:rPr>
        <w:t>投诉处理完毕后</w:t>
      </w:r>
      <w:r>
        <w:rPr>
          <w:rFonts w:asciiTheme="minorEastAsia" w:hAnsiTheme="minorEastAsia"/>
          <w:kern w:val="0"/>
          <w:szCs w:val="21"/>
        </w:rPr>
        <w:t>，应进一步听取</w:t>
      </w:r>
      <w:r>
        <w:rPr>
          <w:rFonts w:asciiTheme="minorEastAsia" w:hAnsiTheme="minorEastAsia" w:hint="eastAsia"/>
          <w:kern w:val="0"/>
          <w:szCs w:val="21"/>
        </w:rPr>
        <w:t>受援人</w:t>
      </w:r>
      <w:r>
        <w:rPr>
          <w:rFonts w:asciiTheme="minorEastAsia" w:hAnsiTheme="minorEastAsia"/>
          <w:kern w:val="0"/>
          <w:szCs w:val="21"/>
        </w:rPr>
        <w:t>对处理结果或后续工作的意见或建议。</w:t>
      </w:r>
    </w:p>
    <w:p w:rsidR="00A4606E" w:rsidRPr="000B176B" w:rsidRDefault="00AF60FD" w:rsidP="00A4606E">
      <w:pPr>
        <w:spacing w:beforeLines="50" w:before="156" w:afterLines="50" w:after="156"/>
        <w:jc w:val="left"/>
        <w:outlineLvl w:val="1"/>
        <w:rPr>
          <w:rFonts w:ascii="黑体" w:eastAsia="黑体" w:hAnsi="黑体"/>
          <w:szCs w:val="21"/>
        </w:rPr>
      </w:pPr>
      <w:bookmarkStart w:id="30" w:name="_Toc55388641"/>
      <w:r>
        <w:rPr>
          <w:rFonts w:ascii="黑体" w:eastAsia="黑体" w:hAnsi="黑体"/>
          <w:szCs w:val="21"/>
        </w:rPr>
        <w:t>11</w:t>
      </w:r>
      <w:r w:rsidR="00A4606E">
        <w:rPr>
          <w:rFonts w:ascii="黑体" w:eastAsia="黑体" w:hAnsi="黑体" w:hint="eastAsia"/>
          <w:szCs w:val="21"/>
        </w:rPr>
        <w:t>.2</w:t>
      </w:r>
      <w:r w:rsidR="00A4606E" w:rsidRPr="000B176B">
        <w:rPr>
          <w:rFonts w:ascii="黑体" w:eastAsia="黑体" w:hAnsi="黑体" w:hint="eastAsia"/>
          <w:szCs w:val="21"/>
        </w:rPr>
        <w:t xml:space="preserve">  服务改进</w:t>
      </w:r>
      <w:bookmarkEnd w:id="30"/>
    </w:p>
    <w:p w:rsidR="0029591F" w:rsidRPr="00A87C8B" w:rsidRDefault="00A4606E" w:rsidP="00A87C8B">
      <w:pPr>
        <w:pStyle w:val="20"/>
        <w:spacing w:beforeLines="50" w:before="156" w:afterLines="50" w:after="156" w:line="240" w:lineRule="auto"/>
        <w:rPr>
          <w:rFonts w:ascii="黑体" w:eastAsia="黑体" w:hAnsi="黑体"/>
        </w:rPr>
      </w:pPr>
      <w:r>
        <w:rPr>
          <w:rFonts w:asciiTheme="minorEastAsia" w:hAnsiTheme="minorEastAsia" w:hint="eastAsia"/>
          <w:szCs w:val="21"/>
        </w:rPr>
        <w:t>应</w:t>
      </w:r>
      <w:r>
        <w:rPr>
          <w:rFonts w:asciiTheme="minorEastAsia" w:hAnsiTheme="minorEastAsia"/>
          <w:szCs w:val="21"/>
        </w:rPr>
        <w:t>针对</w:t>
      </w:r>
      <w:r>
        <w:rPr>
          <w:rFonts w:asciiTheme="minorEastAsia" w:hAnsiTheme="minorEastAsia" w:hint="eastAsia"/>
          <w:szCs w:val="21"/>
        </w:rPr>
        <w:t>受援人</w:t>
      </w:r>
      <w:r>
        <w:rPr>
          <w:rFonts w:asciiTheme="minorEastAsia" w:hAnsiTheme="minorEastAsia"/>
          <w:szCs w:val="21"/>
        </w:rPr>
        <w:t>的投诉，分析问题存在的根本原因，并采取纠正与预防措施消除</w:t>
      </w:r>
      <w:r>
        <w:rPr>
          <w:rFonts w:asciiTheme="minorEastAsia" w:hAnsiTheme="minorEastAsia" w:hint="eastAsia"/>
          <w:szCs w:val="21"/>
        </w:rPr>
        <w:t>根本</w:t>
      </w:r>
      <w:r>
        <w:rPr>
          <w:rFonts w:asciiTheme="minorEastAsia" w:hAnsiTheme="minorEastAsia"/>
          <w:szCs w:val="21"/>
        </w:rPr>
        <w:t>原因</w:t>
      </w:r>
      <w:r>
        <w:rPr>
          <w:rFonts w:asciiTheme="minorEastAsia" w:hAnsiTheme="minorEastAsia" w:hint="eastAsia"/>
          <w:szCs w:val="21"/>
        </w:rPr>
        <w:t>，</w:t>
      </w:r>
      <w:r>
        <w:rPr>
          <w:rFonts w:asciiTheme="minorEastAsia" w:hAnsiTheme="minorEastAsia"/>
          <w:szCs w:val="21"/>
        </w:rPr>
        <w:t>持续改进服务平台。</w:t>
      </w:r>
      <w:r w:rsidR="0029591F">
        <w:br w:type="page"/>
      </w:r>
    </w:p>
    <w:p w:rsidR="0029591F" w:rsidRPr="0029591F" w:rsidRDefault="0029591F" w:rsidP="0029591F">
      <w:pPr>
        <w:keepNext/>
        <w:keepLines/>
        <w:spacing w:beforeLines="100" w:before="312" w:afterLines="100" w:after="312"/>
        <w:jc w:val="center"/>
        <w:outlineLvl w:val="0"/>
        <w:rPr>
          <w:rFonts w:ascii="黑体" w:eastAsia="黑体" w:hAnsi="黑体" w:cs="Times New Roman"/>
          <w:kern w:val="44"/>
          <w:szCs w:val="21"/>
          <w:lang w:val="x-none" w:eastAsia="x-none"/>
        </w:rPr>
      </w:pPr>
      <w:bookmarkStart w:id="31" w:name="_Toc534903748"/>
      <w:bookmarkStart w:id="32" w:name="_Toc17123803"/>
      <w:bookmarkStart w:id="33" w:name="_Toc55388642"/>
      <w:r w:rsidRPr="0029591F">
        <w:rPr>
          <w:rFonts w:ascii="黑体" w:eastAsia="黑体" w:hAnsi="黑体" w:cs="Times New Roman" w:hint="eastAsia"/>
          <w:kern w:val="44"/>
          <w:szCs w:val="21"/>
          <w:lang w:val="x-none" w:eastAsia="x-none"/>
        </w:rPr>
        <w:lastRenderedPageBreak/>
        <w:t>参考文献</w:t>
      </w:r>
      <w:bookmarkEnd w:id="31"/>
      <w:bookmarkEnd w:id="32"/>
      <w:bookmarkEnd w:id="33"/>
    </w:p>
    <w:p w:rsidR="0029591F" w:rsidRPr="0029591F" w:rsidRDefault="0029591F" w:rsidP="0029591F">
      <w:pPr>
        <w:rPr>
          <w:rFonts w:ascii="宋体" w:eastAsia="宋体" w:hAnsi="宋体" w:cs="宋体"/>
        </w:rPr>
      </w:pPr>
      <w:r w:rsidRPr="0029591F">
        <w:rPr>
          <w:rFonts w:ascii="Times New Roman" w:eastAsia="宋体" w:hAnsi="Times New Roman" w:cs="Times New Roman" w:hint="eastAsia"/>
        </w:rPr>
        <w:t>[</w:t>
      </w:r>
      <w:r w:rsidRPr="0029591F">
        <w:rPr>
          <w:rFonts w:ascii="Times New Roman" w:eastAsia="宋体" w:hAnsi="Times New Roman" w:cs="Times New Roman"/>
        </w:rPr>
        <w:t>1</w:t>
      </w:r>
      <w:r w:rsidRPr="0029591F">
        <w:rPr>
          <w:rFonts w:ascii="Times New Roman" w:eastAsia="宋体" w:hAnsi="Times New Roman" w:cs="Times New Roman" w:hint="eastAsia"/>
        </w:rPr>
        <w:t xml:space="preserve">]  </w:t>
      </w:r>
      <w:r w:rsidR="002104D1">
        <w:rPr>
          <w:rFonts w:ascii="宋体" w:eastAsia="宋体" w:hAnsi="宋体" w:cs="宋体" w:hint="eastAsia"/>
        </w:rPr>
        <w:t>SF</w:t>
      </w:r>
      <w:r w:rsidR="002104D1">
        <w:rPr>
          <w:rFonts w:ascii="宋体" w:eastAsia="宋体" w:hAnsi="宋体" w:cs="宋体"/>
        </w:rPr>
        <w:t>/T  0058</w:t>
      </w:r>
      <w:r w:rsidR="00E14A9C">
        <w:rPr>
          <w:rFonts w:ascii="宋体" w:eastAsia="宋体" w:hAnsi="宋体" w:cs="宋体"/>
        </w:rPr>
        <w:t>—</w:t>
      </w:r>
      <w:r w:rsidR="002104D1">
        <w:rPr>
          <w:rFonts w:ascii="宋体" w:eastAsia="宋体" w:hAnsi="宋体" w:cs="宋体"/>
        </w:rPr>
        <w:t xml:space="preserve">2019  </w:t>
      </w:r>
      <w:r w:rsidR="002104D1">
        <w:rPr>
          <w:rFonts w:ascii="宋体" w:eastAsia="宋体" w:hAnsi="宋体" w:cs="宋体" w:hint="eastAsia"/>
        </w:rPr>
        <w:t>全国民事行政</w:t>
      </w:r>
      <w:r w:rsidR="002104D1">
        <w:rPr>
          <w:rFonts w:ascii="宋体" w:eastAsia="宋体" w:hAnsi="宋体" w:cs="宋体"/>
        </w:rPr>
        <w:t>法律援助服务规范</w:t>
      </w:r>
    </w:p>
    <w:p w:rsidR="0029591F" w:rsidRPr="0029591F" w:rsidRDefault="0029591F" w:rsidP="0029591F">
      <w:pPr>
        <w:rPr>
          <w:rFonts w:ascii="宋体" w:eastAsia="宋体" w:hAnsi="宋体" w:cs="宋体"/>
        </w:rPr>
      </w:pPr>
      <w:r w:rsidRPr="0029591F">
        <w:rPr>
          <w:rFonts w:ascii="Times New Roman" w:eastAsia="宋体" w:hAnsi="Times New Roman" w:cs="Times New Roman" w:hint="eastAsia"/>
        </w:rPr>
        <w:t>[</w:t>
      </w:r>
      <w:r w:rsidRPr="0029591F">
        <w:rPr>
          <w:rFonts w:ascii="Times New Roman" w:eastAsia="宋体" w:hAnsi="Times New Roman" w:cs="Times New Roman"/>
        </w:rPr>
        <w:t>2</w:t>
      </w:r>
      <w:r w:rsidRPr="0029591F">
        <w:rPr>
          <w:rFonts w:ascii="Times New Roman" w:eastAsia="宋体" w:hAnsi="Times New Roman" w:cs="Times New Roman" w:hint="eastAsia"/>
        </w:rPr>
        <w:t>]</w:t>
      </w:r>
      <w:r w:rsidRPr="0029591F">
        <w:rPr>
          <w:rFonts w:ascii="Times New Roman" w:eastAsia="宋体" w:hAnsi="Times New Roman" w:cs="Times New Roman"/>
        </w:rPr>
        <w:t xml:space="preserve">  </w:t>
      </w:r>
      <w:r w:rsidR="00E14A9C">
        <w:rPr>
          <w:rFonts w:ascii="宋体" w:eastAsia="宋体" w:hAnsi="宋体" w:cs="宋体"/>
        </w:rPr>
        <w:t xml:space="preserve">DB33/T  2021—2017  </w:t>
      </w:r>
      <w:r w:rsidR="00E14A9C">
        <w:rPr>
          <w:rFonts w:ascii="宋体" w:eastAsia="宋体" w:hAnsi="宋体" w:cs="宋体" w:hint="eastAsia"/>
        </w:rPr>
        <w:t>浙江省</w:t>
      </w:r>
      <w:r w:rsidR="00E14A9C">
        <w:rPr>
          <w:rFonts w:ascii="宋体" w:eastAsia="宋体" w:hAnsi="宋体" w:cs="宋体"/>
        </w:rPr>
        <w:t>法律援助服务规范</w:t>
      </w:r>
    </w:p>
    <w:p w:rsidR="002104D1" w:rsidRPr="0029591F" w:rsidRDefault="002104D1" w:rsidP="002104D1">
      <w:pPr>
        <w:rPr>
          <w:rFonts w:ascii="宋体" w:eastAsia="宋体" w:hAnsi="宋体" w:cs="宋体"/>
        </w:rPr>
      </w:pPr>
      <w:r w:rsidRPr="0029591F">
        <w:rPr>
          <w:rFonts w:ascii="Times New Roman" w:eastAsia="宋体" w:hAnsi="Times New Roman" w:cs="Times New Roman" w:hint="eastAsia"/>
        </w:rPr>
        <w:t>[</w:t>
      </w:r>
      <w:r>
        <w:rPr>
          <w:rFonts w:ascii="Times New Roman" w:eastAsia="宋体" w:hAnsi="Times New Roman" w:cs="Times New Roman"/>
        </w:rPr>
        <w:t>3</w:t>
      </w:r>
      <w:r w:rsidRPr="0029591F">
        <w:rPr>
          <w:rFonts w:ascii="Times New Roman" w:eastAsia="宋体" w:hAnsi="Times New Roman" w:cs="Times New Roman" w:hint="eastAsia"/>
        </w:rPr>
        <w:t xml:space="preserve">]  </w:t>
      </w:r>
      <w:r w:rsidR="001C3E14" w:rsidRPr="0029591F">
        <w:rPr>
          <w:rFonts w:ascii="宋体" w:eastAsia="宋体" w:hAnsi="宋体" w:cs="宋体" w:hint="eastAsia"/>
        </w:rPr>
        <w:t>《办理法律援助案件程序规定</w:t>
      </w:r>
      <w:r w:rsidR="001C3E14">
        <w:rPr>
          <w:rFonts w:ascii="宋体" w:eastAsia="宋体" w:hAnsi="宋体" w:cs="宋体" w:hint="eastAsia"/>
        </w:rPr>
        <w:t>》（司法部</w:t>
      </w:r>
      <w:r w:rsidR="001C3E14" w:rsidRPr="0029591F">
        <w:rPr>
          <w:rFonts w:ascii="宋体" w:eastAsia="宋体" w:hAnsi="宋体" w:cs="宋体" w:hint="eastAsia"/>
        </w:rPr>
        <w:t>〔</w:t>
      </w:r>
      <w:r w:rsidR="001C3E14">
        <w:rPr>
          <w:rFonts w:ascii="宋体" w:eastAsia="宋体" w:hAnsi="宋体" w:cs="宋体" w:hint="eastAsia"/>
        </w:rPr>
        <w:t>2012</w:t>
      </w:r>
      <w:r w:rsidR="001C3E14" w:rsidRPr="0029591F">
        <w:rPr>
          <w:rFonts w:ascii="宋体" w:eastAsia="宋体" w:hAnsi="宋体" w:cs="宋体" w:hint="eastAsia"/>
        </w:rPr>
        <w:t>〕</w:t>
      </w:r>
      <w:r w:rsidR="001C3E14">
        <w:rPr>
          <w:rFonts w:ascii="宋体" w:eastAsia="宋体" w:hAnsi="宋体" w:cs="宋体" w:hint="eastAsia"/>
        </w:rPr>
        <w:t>124</w:t>
      </w:r>
      <w:r w:rsidR="001C3E14" w:rsidRPr="0029591F">
        <w:rPr>
          <w:rFonts w:ascii="宋体" w:eastAsia="宋体" w:hAnsi="宋体" w:cs="宋体" w:hint="eastAsia"/>
        </w:rPr>
        <w:t>号</w:t>
      </w:r>
      <w:r w:rsidR="00545619">
        <w:rPr>
          <w:rFonts w:ascii="宋体" w:eastAsia="宋体" w:hAnsi="宋体" w:cs="宋体" w:hint="eastAsia"/>
        </w:rPr>
        <w:t xml:space="preserve">) </w:t>
      </w:r>
      <w:r w:rsidR="001C3E14">
        <w:rPr>
          <w:rFonts w:ascii="宋体" w:eastAsia="宋体" w:hAnsi="宋体" w:cs="宋体" w:hint="eastAsia"/>
        </w:rPr>
        <w:t xml:space="preserve"> </w:t>
      </w:r>
      <w:r w:rsidR="001C3E14">
        <w:rPr>
          <w:rFonts w:ascii="宋体" w:eastAsia="宋体" w:hAnsi="宋体" w:cs="Times New Roman" w:hint="eastAsia"/>
          <w:bCs/>
          <w:szCs w:val="21"/>
        </w:rPr>
        <w:t>2012</w:t>
      </w:r>
      <w:r w:rsidR="001C3E14" w:rsidRPr="003E0FDF">
        <w:rPr>
          <w:rFonts w:ascii="宋体" w:eastAsia="宋体" w:hAnsi="宋体" w:cs="Times New Roman" w:hint="eastAsia"/>
          <w:bCs/>
          <w:szCs w:val="21"/>
        </w:rPr>
        <w:t>年4月</w:t>
      </w:r>
      <w:r w:rsidR="001C3E14">
        <w:rPr>
          <w:rFonts w:ascii="宋体" w:eastAsia="宋体" w:hAnsi="宋体" w:cs="Times New Roman" w:hint="eastAsia"/>
          <w:bCs/>
          <w:szCs w:val="21"/>
        </w:rPr>
        <w:t>9</w:t>
      </w:r>
      <w:r w:rsidR="001C3E14" w:rsidRPr="003E0FDF">
        <w:rPr>
          <w:rFonts w:ascii="宋体" w:eastAsia="宋体" w:hAnsi="宋体" w:cs="Times New Roman" w:hint="eastAsia"/>
          <w:bCs/>
          <w:szCs w:val="21"/>
        </w:rPr>
        <w:t>日</w:t>
      </w:r>
      <w:r w:rsidR="001C3E14">
        <w:rPr>
          <w:rFonts w:ascii="宋体" w:eastAsia="宋体" w:hAnsi="宋体" w:cs="Times New Roman" w:hint="eastAsia"/>
          <w:bCs/>
          <w:szCs w:val="21"/>
        </w:rPr>
        <w:t>颁布</w:t>
      </w:r>
    </w:p>
    <w:p w:rsidR="00D32141" w:rsidRPr="002104D1" w:rsidRDefault="002104D1" w:rsidP="00871985">
      <w:pPr>
        <w:widowControl/>
      </w:pPr>
      <w:r w:rsidRPr="0029591F">
        <w:rPr>
          <w:rFonts w:ascii="Times New Roman" w:eastAsia="宋体" w:hAnsi="Times New Roman" w:cs="Times New Roman" w:hint="eastAsia"/>
        </w:rPr>
        <w:t>[</w:t>
      </w:r>
      <w:r>
        <w:rPr>
          <w:rFonts w:ascii="Times New Roman" w:eastAsia="宋体" w:hAnsi="Times New Roman" w:cs="Times New Roman"/>
        </w:rPr>
        <w:t>4</w:t>
      </w:r>
      <w:r w:rsidRPr="0029591F">
        <w:rPr>
          <w:rFonts w:ascii="Times New Roman" w:eastAsia="宋体" w:hAnsi="Times New Roman" w:cs="Times New Roman" w:hint="eastAsia"/>
        </w:rPr>
        <w:t>]</w:t>
      </w:r>
      <w:r w:rsidRPr="0029591F">
        <w:rPr>
          <w:rFonts w:ascii="宋体" w:eastAsia="宋体" w:hAnsi="宋体" w:cs="宋体" w:hint="eastAsia"/>
        </w:rPr>
        <w:t xml:space="preserve">  </w:t>
      </w:r>
      <w:r w:rsidR="001C3E14" w:rsidRPr="0029591F">
        <w:rPr>
          <w:rFonts w:ascii="宋体" w:eastAsia="宋体" w:hAnsi="宋体" w:cs="宋体" w:hint="eastAsia"/>
        </w:rPr>
        <w:t>《江苏省法律援助条例(修订)</w:t>
      </w:r>
      <w:r w:rsidR="001C3E14">
        <w:rPr>
          <w:rFonts w:ascii="宋体" w:eastAsia="宋体" w:hAnsi="宋体" w:cs="宋体" w:hint="eastAsia"/>
        </w:rPr>
        <w:t>》（江苏省</w:t>
      </w:r>
      <w:r w:rsidR="001C3E14">
        <w:rPr>
          <w:rFonts w:ascii="宋体" w:eastAsia="宋体" w:hAnsi="宋体" w:cs="宋体"/>
        </w:rPr>
        <w:t>人大</w:t>
      </w:r>
      <w:r w:rsidR="001C3E14" w:rsidRPr="0029591F">
        <w:rPr>
          <w:rFonts w:ascii="宋体" w:eastAsia="宋体" w:hAnsi="宋体" w:cs="宋体" w:hint="eastAsia"/>
        </w:rPr>
        <w:t>〔</w:t>
      </w:r>
      <w:r w:rsidR="001C3E14">
        <w:rPr>
          <w:rFonts w:ascii="宋体" w:eastAsia="宋体" w:hAnsi="宋体" w:cs="宋体" w:hint="eastAsia"/>
        </w:rPr>
        <w:t>2005</w:t>
      </w:r>
      <w:r w:rsidR="001C3E14" w:rsidRPr="0029591F">
        <w:rPr>
          <w:rFonts w:ascii="宋体" w:eastAsia="宋体" w:hAnsi="宋体" w:cs="宋体" w:hint="eastAsia"/>
        </w:rPr>
        <w:t>〕</w:t>
      </w:r>
      <w:r w:rsidR="001C3E14">
        <w:rPr>
          <w:rFonts w:ascii="宋体" w:eastAsia="宋体" w:hAnsi="宋体" w:cs="宋体" w:hint="eastAsia"/>
        </w:rPr>
        <w:t>105</w:t>
      </w:r>
      <w:r w:rsidR="001C3E14" w:rsidRPr="0029591F">
        <w:rPr>
          <w:rFonts w:ascii="宋体" w:eastAsia="宋体" w:hAnsi="宋体" w:cs="宋体" w:hint="eastAsia"/>
        </w:rPr>
        <w:t>号</w:t>
      </w:r>
      <w:r w:rsidR="00545619">
        <w:rPr>
          <w:rFonts w:ascii="宋体" w:eastAsia="宋体" w:hAnsi="宋体" w:cs="宋体" w:hint="eastAsia"/>
        </w:rPr>
        <w:t xml:space="preserve">) </w:t>
      </w:r>
      <w:r w:rsidR="001C3E14">
        <w:rPr>
          <w:rFonts w:ascii="宋体" w:eastAsia="宋体" w:hAnsi="宋体" w:cs="宋体" w:hint="eastAsia"/>
        </w:rPr>
        <w:t xml:space="preserve"> </w:t>
      </w:r>
      <w:r w:rsidR="001C3E14">
        <w:rPr>
          <w:rFonts w:ascii="宋体" w:eastAsia="宋体" w:hAnsi="宋体" w:cs="Times New Roman" w:hint="eastAsia"/>
          <w:bCs/>
          <w:szCs w:val="21"/>
        </w:rPr>
        <w:t>2005</w:t>
      </w:r>
      <w:r w:rsidR="001C3E14" w:rsidRPr="003E0FDF">
        <w:rPr>
          <w:rFonts w:ascii="宋体" w:eastAsia="宋体" w:hAnsi="宋体" w:cs="Times New Roman" w:hint="eastAsia"/>
          <w:bCs/>
          <w:szCs w:val="21"/>
        </w:rPr>
        <w:t>年</w:t>
      </w:r>
      <w:r w:rsidR="001C3E14">
        <w:rPr>
          <w:rFonts w:ascii="宋体" w:eastAsia="宋体" w:hAnsi="宋体" w:cs="Times New Roman" w:hint="eastAsia"/>
          <w:bCs/>
          <w:szCs w:val="21"/>
        </w:rPr>
        <w:t>9</w:t>
      </w:r>
      <w:r w:rsidR="001C3E14" w:rsidRPr="003E0FDF">
        <w:rPr>
          <w:rFonts w:ascii="宋体" w:eastAsia="宋体" w:hAnsi="宋体" w:cs="Times New Roman" w:hint="eastAsia"/>
          <w:bCs/>
          <w:szCs w:val="21"/>
        </w:rPr>
        <w:t>月23日</w:t>
      </w:r>
      <w:r w:rsidR="001C3E14" w:rsidRPr="003E0FDF">
        <w:rPr>
          <w:rFonts w:ascii="宋体" w:eastAsia="宋体" w:hAnsi="宋体" w:cs="Times New Roman"/>
          <w:bCs/>
          <w:szCs w:val="21"/>
        </w:rPr>
        <w:t>修正</w:t>
      </w:r>
    </w:p>
    <w:p w:rsidR="0029591F" w:rsidRDefault="0029591F" w:rsidP="00871985">
      <w:pPr>
        <w:widowControl/>
      </w:pPr>
    </w:p>
    <w:p w:rsidR="0029591F" w:rsidRPr="0029591F" w:rsidRDefault="0029591F" w:rsidP="00871985">
      <w:pPr>
        <w:widowControl/>
      </w:pPr>
    </w:p>
    <w:p w:rsidR="00C774B2" w:rsidRDefault="001F77CE" w:rsidP="00D601E6">
      <w:pPr>
        <w:widowControl/>
      </w:pPr>
      <w:r>
        <w:rPr>
          <w:rFonts w:ascii="黑体" w:eastAsia="黑体" w:hAnsi="黑体"/>
          <w:noProof/>
        </w:rPr>
        <w:pict>
          <v:shape id="_x0000_s1039" type="#_x0000_t32" style="position:absolute;left:0;text-align:left;margin-left:148.75pt;margin-top:.15pt;width:141.75pt;height:0;z-index:251663360" o:connectortype="straight"/>
        </w:pict>
      </w:r>
    </w:p>
    <w:sectPr w:rsidR="00C774B2" w:rsidSect="00451407">
      <w:pgSz w:w="11906" w:h="16838"/>
      <w:pgMar w:top="1985" w:right="1134" w:bottom="1134" w:left="1418"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CE" w:rsidRDefault="001F77CE" w:rsidP="002C4A7A">
      <w:r>
        <w:separator/>
      </w:r>
    </w:p>
  </w:endnote>
  <w:endnote w:type="continuationSeparator" w:id="0">
    <w:p w:rsidR="001F77CE" w:rsidRDefault="001F77CE" w:rsidP="002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Dotum,Bold">
    <w:altName w:val="黑体"/>
    <w:charset w:val="86"/>
    <w:family w:val="auto"/>
    <w:pitch w:val="default"/>
    <w:sig w:usb0="00000001" w:usb1="080E0000" w:usb2="00000010" w:usb3="00000000" w:csb0="00040000" w:csb1="00000000"/>
  </w:font>
  <w:font w:name="SimSun,Bold">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48" w:rsidRPr="00777F91" w:rsidRDefault="00677748" w:rsidP="00777F91">
    <w:pPr>
      <w:pStyle w:val="a4"/>
      <w:rPr>
        <w:rFonts w:asciiTheme="minorEastAsia" w:hAnsiTheme="minorEastAsia"/>
      </w:rPr>
    </w:pPr>
    <w:r w:rsidRPr="00777F91">
      <w:rPr>
        <w:rFonts w:asciiTheme="minorEastAsia" w:hAnsiTheme="minorEastAsia"/>
      </w:rPr>
      <w:fldChar w:fldCharType="begin"/>
    </w:r>
    <w:r w:rsidRPr="00777F91">
      <w:rPr>
        <w:rFonts w:asciiTheme="minorEastAsia" w:hAnsiTheme="minorEastAsia"/>
      </w:rPr>
      <w:instrText xml:space="preserve"> PAGE   \* MERGEFORMAT </w:instrText>
    </w:r>
    <w:r w:rsidRPr="00777F91">
      <w:rPr>
        <w:rFonts w:asciiTheme="minorEastAsia" w:hAnsiTheme="minorEastAsia"/>
      </w:rPr>
      <w:fldChar w:fldCharType="separate"/>
    </w:r>
    <w:r w:rsidR="004954C0" w:rsidRPr="004954C0">
      <w:rPr>
        <w:rFonts w:asciiTheme="minorEastAsia" w:hAnsiTheme="minorEastAsia"/>
        <w:noProof/>
        <w:lang w:val="zh-CN"/>
      </w:rPr>
      <w:t>II</w:t>
    </w:r>
    <w:r w:rsidRPr="00777F91">
      <w:rPr>
        <w:rFonts w:asciiTheme="minorEastAsia" w:hAnsi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48" w:rsidRPr="00777F91" w:rsidRDefault="00677748" w:rsidP="00777F91">
    <w:pPr>
      <w:pStyle w:val="a4"/>
      <w:jc w:val="center"/>
      <w:rPr>
        <w:rFonts w:asciiTheme="minorEastAsia" w:hAnsiTheme="minorEastAsia"/>
      </w:rPr>
    </w:pPr>
    <w:r>
      <w:ptab w:relativeTo="margin" w:alignment="right" w:leader="none"/>
    </w:r>
    <w:r w:rsidRPr="00777F91">
      <w:rPr>
        <w:rFonts w:asciiTheme="minorEastAsia" w:hAnsiTheme="minorEastAsia"/>
      </w:rPr>
      <w:fldChar w:fldCharType="begin"/>
    </w:r>
    <w:r w:rsidRPr="00777F91">
      <w:rPr>
        <w:rFonts w:asciiTheme="minorEastAsia" w:hAnsiTheme="minorEastAsia"/>
      </w:rPr>
      <w:instrText xml:space="preserve"> PAGE   \* MERGEFORMAT </w:instrText>
    </w:r>
    <w:r w:rsidRPr="00777F91">
      <w:rPr>
        <w:rFonts w:asciiTheme="minorEastAsia" w:hAnsiTheme="minorEastAsia"/>
      </w:rPr>
      <w:fldChar w:fldCharType="separate"/>
    </w:r>
    <w:r w:rsidR="004954C0" w:rsidRPr="004954C0">
      <w:rPr>
        <w:rFonts w:asciiTheme="minorEastAsia" w:hAnsiTheme="minorEastAsia"/>
        <w:noProof/>
        <w:lang w:val="zh-CN"/>
      </w:rPr>
      <w:t>I</w:t>
    </w:r>
    <w:r w:rsidRPr="00777F91">
      <w:rPr>
        <w:rFonts w:ascii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CE" w:rsidRDefault="001F77CE" w:rsidP="002C4A7A">
      <w:r>
        <w:separator/>
      </w:r>
    </w:p>
  </w:footnote>
  <w:footnote w:type="continuationSeparator" w:id="0">
    <w:p w:rsidR="001F77CE" w:rsidRDefault="001F77CE" w:rsidP="002C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48" w:rsidRPr="0016095C" w:rsidRDefault="00677748" w:rsidP="0016095C">
    <w:pPr>
      <w:rPr>
        <w:rFonts w:ascii="黑体" w:eastAsia="黑体" w:hAnsi="黑体"/>
      </w:rPr>
    </w:pPr>
    <w:r>
      <w:ptab w:relativeTo="margin" w:alignment="left" w:leader="none"/>
    </w:r>
    <w:r w:rsidRPr="00777F91">
      <w:rPr>
        <w:rFonts w:ascii="黑体" w:eastAsia="黑体" w:hAnsi="黑体" w:hint="eastAsia"/>
      </w:rPr>
      <w:t>DB32</w:t>
    </w:r>
    <w:r>
      <w:rPr>
        <w:rFonts w:ascii="黑体" w:eastAsia="黑体" w:hAnsi="黑体" w:hint="eastAsia"/>
      </w:rPr>
      <w:t>05</w:t>
    </w:r>
    <w:r w:rsidRPr="00777F91">
      <w:rPr>
        <w:rFonts w:ascii="黑体" w:eastAsia="黑体" w:hAnsi="黑体" w:hint="eastAsia"/>
      </w:rPr>
      <w:t xml:space="preserve">/T </w:t>
    </w:r>
    <w:r>
      <w:rPr>
        <w:rFonts w:ascii="黑体" w:eastAsia="黑体" w:hAnsi="黑体" w:hint="eastAsia"/>
      </w:rPr>
      <w:t>XXX</w:t>
    </w:r>
    <w:r w:rsidRPr="00777F91">
      <w:rPr>
        <w:rFonts w:ascii="黑体" w:eastAsia="黑体" w:hAnsi="黑体" w:hint="eastAsia"/>
      </w:rPr>
      <w:t>-20</w:t>
    </w:r>
    <w:r>
      <w:rPr>
        <w:rFonts w:ascii="黑体" w:eastAsia="黑体" w:hAnsi="黑体" w:hint="eastAsia"/>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48" w:rsidRPr="00777F91" w:rsidRDefault="00677748" w:rsidP="0016095C">
    <w:pPr>
      <w:pStyle w:val="a8"/>
      <w:rPr>
        <w:rStyle w:val="a9"/>
        <w:rFonts w:ascii="黑体" w:eastAsia="黑体" w:hAnsi="黑体"/>
        <w:i w:val="0"/>
      </w:rPr>
    </w:pPr>
    <w:r>
      <w:ptab w:relativeTo="margin" w:alignment="right" w:leader="none"/>
    </w:r>
    <w:r w:rsidRPr="00777F91">
      <w:rPr>
        <w:rFonts w:ascii="黑体" w:eastAsia="黑体" w:hAnsi="黑体" w:hint="eastAsia"/>
      </w:rPr>
      <w:t>DB32</w:t>
    </w:r>
    <w:r>
      <w:rPr>
        <w:rFonts w:ascii="黑体" w:eastAsia="黑体" w:hAnsi="黑体" w:hint="eastAsia"/>
      </w:rPr>
      <w:t>05</w:t>
    </w:r>
    <w:r w:rsidRPr="00777F91">
      <w:rPr>
        <w:rFonts w:ascii="黑体" w:eastAsia="黑体" w:hAnsi="黑体" w:hint="eastAsia"/>
      </w:rPr>
      <w:t xml:space="preserve">/T </w:t>
    </w:r>
    <w:r>
      <w:rPr>
        <w:rFonts w:ascii="黑体" w:eastAsia="黑体" w:hAnsi="黑体" w:hint="eastAsia"/>
      </w:rPr>
      <w:t>XXX</w:t>
    </w:r>
    <w:r w:rsidRPr="00777F91">
      <w:rPr>
        <w:rFonts w:ascii="黑体" w:eastAsia="黑体" w:hAnsi="黑体" w:hint="eastAsia"/>
      </w:rPr>
      <w:t>-20</w:t>
    </w:r>
    <w:r>
      <w:rPr>
        <w:rFonts w:ascii="黑体" w:eastAsia="黑体" w:hAnsi="黑体" w:hint="eastAsi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8BA"/>
    <w:multiLevelType w:val="hybridMultilevel"/>
    <w:tmpl w:val="F416A950"/>
    <w:lvl w:ilvl="0" w:tplc="5C14D8F0">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DD841C7"/>
    <w:multiLevelType w:val="hybridMultilevel"/>
    <w:tmpl w:val="FB74293A"/>
    <w:lvl w:ilvl="0" w:tplc="002E32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EAE6259"/>
    <w:multiLevelType w:val="hybridMultilevel"/>
    <w:tmpl w:val="B9C691E0"/>
    <w:lvl w:ilvl="0" w:tplc="EA16ECD8">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38F7183F"/>
    <w:multiLevelType w:val="hybridMultilevel"/>
    <w:tmpl w:val="798691D6"/>
    <w:lvl w:ilvl="0" w:tplc="41F601E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E44C577"/>
    <w:multiLevelType w:val="singleLevel"/>
    <w:tmpl w:val="5E44C577"/>
    <w:lvl w:ilvl="0">
      <w:start w:val="1"/>
      <w:numFmt w:val="decimal"/>
      <w:suff w:val="nothing"/>
      <w:lvlText w:val="（%1）"/>
      <w:lvlJc w:val="left"/>
    </w:lvl>
  </w:abstractNum>
  <w:abstractNum w:abstractNumId="5">
    <w:nsid w:val="7DC53A1C"/>
    <w:multiLevelType w:val="multilevel"/>
    <w:tmpl w:val="7DC53A1C"/>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yle="mso-position-vertical-relative:top-margin-area;mso-width-relative:margin;mso-height-relative:top-margin-area"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A7A"/>
    <w:rsid w:val="00002C74"/>
    <w:rsid w:val="00002D7A"/>
    <w:rsid w:val="0000435D"/>
    <w:rsid w:val="00005A96"/>
    <w:rsid w:val="00005DFA"/>
    <w:rsid w:val="00023A8E"/>
    <w:rsid w:val="00031630"/>
    <w:rsid w:val="0003177C"/>
    <w:rsid w:val="0003782B"/>
    <w:rsid w:val="000408D2"/>
    <w:rsid w:val="0004159B"/>
    <w:rsid w:val="00044221"/>
    <w:rsid w:val="000448CD"/>
    <w:rsid w:val="00046E10"/>
    <w:rsid w:val="00050A11"/>
    <w:rsid w:val="000511AD"/>
    <w:rsid w:val="00051F81"/>
    <w:rsid w:val="00053BE8"/>
    <w:rsid w:val="00053E60"/>
    <w:rsid w:val="00055518"/>
    <w:rsid w:val="0005686E"/>
    <w:rsid w:val="000603E0"/>
    <w:rsid w:val="00060836"/>
    <w:rsid w:val="00062713"/>
    <w:rsid w:val="00062B55"/>
    <w:rsid w:val="0006343E"/>
    <w:rsid w:val="000664C6"/>
    <w:rsid w:val="000678F3"/>
    <w:rsid w:val="00071463"/>
    <w:rsid w:val="00082912"/>
    <w:rsid w:val="000859F2"/>
    <w:rsid w:val="00093005"/>
    <w:rsid w:val="000946FB"/>
    <w:rsid w:val="00095A64"/>
    <w:rsid w:val="0009741B"/>
    <w:rsid w:val="000A05E2"/>
    <w:rsid w:val="000A1D43"/>
    <w:rsid w:val="000A2D65"/>
    <w:rsid w:val="000A50BE"/>
    <w:rsid w:val="000A6B00"/>
    <w:rsid w:val="000A6EEE"/>
    <w:rsid w:val="000A7729"/>
    <w:rsid w:val="000B176B"/>
    <w:rsid w:val="000B265F"/>
    <w:rsid w:val="000B3DCA"/>
    <w:rsid w:val="000C04A8"/>
    <w:rsid w:val="000C3D38"/>
    <w:rsid w:val="000C6C1B"/>
    <w:rsid w:val="000D33F3"/>
    <w:rsid w:val="000D3EF6"/>
    <w:rsid w:val="000D5C84"/>
    <w:rsid w:val="000D779D"/>
    <w:rsid w:val="000E0B10"/>
    <w:rsid w:val="000E3476"/>
    <w:rsid w:val="000E443B"/>
    <w:rsid w:val="000F26C4"/>
    <w:rsid w:val="000F2CB4"/>
    <w:rsid w:val="000F4EF6"/>
    <w:rsid w:val="000F4F20"/>
    <w:rsid w:val="000F5B67"/>
    <w:rsid w:val="000F6470"/>
    <w:rsid w:val="000F6A8C"/>
    <w:rsid w:val="000F732D"/>
    <w:rsid w:val="001103A2"/>
    <w:rsid w:val="00110EC6"/>
    <w:rsid w:val="001123E1"/>
    <w:rsid w:val="00112AF7"/>
    <w:rsid w:val="00114FFC"/>
    <w:rsid w:val="00116B87"/>
    <w:rsid w:val="0012099B"/>
    <w:rsid w:val="001250DB"/>
    <w:rsid w:val="001257D7"/>
    <w:rsid w:val="001257E3"/>
    <w:rsid w:val="0013196C"/>
    <w:rsid w:val="00133094"/>
    <w:rsid w:val="00133630"/>
    <w:rsid w:val="00136873"/>
    <w:rsid w:val="00146191"/>
    <w:rsid w:val="001462B7"/>
    <w:rsid w:val="00147A7E"/>
    <w:rsid w:val="00147F7E"/>
    <w:rsid w:val="00152DA1"/>
    <w:rsid w:val="00154C50"/>
    <w:rsid w:val="00156F16"/>
    <w:rsid w:val="00157610"/>
    <w:rsid w:val="0016095C"/>
    <w:rsid w:val="00163010"/>
    <w:rsid w:val="001720FB"/>
    <w:rsid w:val="00173651"/>
    <w:rsid w:val="00175A7C"/>
    <w:rsid w:val="00176234"/>
    <w:rsid w:val="00182B59"/>
    <w:rsid w:val="00183439"/>
    <w:rsid w:val="0018483A"/>
    <w:rsid w:val="00190392"/>
    <w:rsid w:val="00191FA1"/>
    <w:rsid w:val="00192D64"/>
    <w:rsid w:val="001935DD"/>
    <w:rsid w:val="00195E4B"/>
    <w:rsid w:val="00195ED9"/>
    <w:rsid w:val="001A0FE4"/>
    <w:rsid w:val="001A3D32"/>
    <w:rsid w:val="001B270C"/>
    <w:rsid w:val="001B6DBA"/>
    <w:rsid w:val="001C0F5C"/>
    <w:rsid w:val="001C1D8A"/>
    <w:rsid w:val="001C2D81"/>
    <w:rsid w:val="001C3E14"/>
    <w:rsid w:val="001C4458"/>
    <w:rsid w:val="001C4DE9"/>
    <w:rsid w:val="001C5F4C"/>
    <w:rsid w:val="001C6434"/>
    <w:rsid w:val="001C6651"/>
    <w:rsid w:val="001D6BB4"/>
    <w:rsid w:val="001E22A7"/>
    <w:rsid w:val="001E2904"/>
    <w:rsid w:val="001F7136"/>
    <w:rsid w:val="001F77CE"/>
    <w:rsid w:val="00202612"/>
    <w:rsid w:val="00202EA2"/>
    <w:rsid w:val="00202FC4"/>
    <w:rsid w:val="00203932"/>
    <w:rsid w:val="0020612B"/>
    <w:rsid w:val="00207616"/>
    <w:rsid w:val="002104D1"/>
    <w:rsid w:val="00211A6B"/>
    <w:rsid w:val="002131F1"/>
    <w:rsid w:val="002146FB"/>
    <w:rsid w:val="00215DA2"/>
    <w:rsid w:val="00217493"/>
    <w:rsid w:val="00221132"/>
    <w:rsid w:val="00222B7A"/>
    <w:rsid w:val="00223DE5"/>
    <w:rsid w:val="0022509B"/>
    <w:rsid w:val="0022593D"/>
    <w:rsid w:val="0022626B"/>
    <w:rsid w:val="002264EE"/>
    <w:rsid w:val="0023096E"/>
    <w:rsid w:val="00230CF6"/>
    <w:rsid w:val="00230F2F"/>
    <w:rsid w:val="00232187"/>
    <w:rsid w:val="0023711E"/>
    <w:rsid w:val="0024374D"/>
    <w:rsid w:val="00245A95"/>
    <w:rsid w:val="002460A6"/>
    <w:rsid w:val="00246567"/>
    <w:rsid w:val="00247720"/>
    <w:rsid w:val="00247803"/>
    <w:rsid w:val="0025303B"/>
    <w:rsid w:val="00254767"/>
    <w:rsid w:val="00254DF4"/>
    <w:rsid w:val="00254FAA"/>
    <w:rsid w:val="00260C1E"/>
    <w:rsid w:val="00261A4E"/>
    <w:rsid w:val="0026358E"/>
    <w:rsid w:val="00263AF2"/>
    <w:rsid w:val="00264C90"/>
    <w:rsid w:val="00266C85"/>
    <w:rsid w:val="00267547"/>
    <w:rsid w:val="00270EEB"/>
    <w:rsid w:val="0028125B"/>
    <w:rsid w:val="0028213C"/>
    <w:rsid w:val="002832DB"/>
    <w:rsid w:val="00286986"/>
    <w:rsid w:val="00286C48"/>
    <w:rsid w:val="002918FD"/>
    <w:rsid w:val="00291C99"/>
    <w:rsid w:val="00291F10"/>
    <w:rsid w:val="0029591F"/>
    <w:rsid w:val="00295B80"/>
    <w:rsid w:val="002967D2"/>
    <w:rsid w:val="002A273B"/>
    <w:rsid w:val="002A5BCE"/>
    <w:rsid w:val="002A62C9"/>
    <w:rsid w:val="002B1000"/>
    <w:rsid w:val="002B28BB"/>
    <w:rsid w:val="002B48BF"/>
    <w:rsid w:val="002B508F"/>
    <w:rsid w:val="002B6AD4"/>
    <w:rsid w:val="002B728D"/>
    <w:rsid w:val="002C253D"/>
    <w:rsid w:val="002C3AB6"/>
    <w:rsid w:val="002C4A7A"/>
    <w:rsid w:val="002C5C2D"/>
    <w:rsid w:val="002C65C1"/>
    <w:rsid w:val="002C6BBD"/>
    <w:rsid w:val="002D2351"/>
    <w:rsid w:val="002D4520"/>
    <w:rsid w:val="002D5177"/>
    <w:rsid w:val="002E4545"/>
    <w:rsid w:val="002F3F9A"/>
    <w:rsid w:val="002F5C2B"/>
    <w:rsid w:val="002F6188"/>
    <w:rsid w:val="002F6AE8"/>
    <w:rsid w:val="002F76EA"/>
    <w:rsid w:val="00301C70"/>
    <w:rsid w:val="0030450C"/>
    <w:rsid w:val="003114F4"/>
    <w:rsid w:val="00311863"/>
    <w:rsid w:val="00311A08"/>
    <w:rsid w:val="00311B67"/>
    <w:rsid w:val="00313D0B"/>
    <w:rsid w:val="00315109"/>
    <w:rsid w:val="0031590C"/>
    <w:rsid w:val="0032149F"/>
    <w:rsid w:val="00321840"/>
    <w:rsid w:val="00325A40"/>
    <w:rsid w:val="00326656"/>
    <w:rsid w:val="00330DE3"/>
    <w:rsid w:val="0033570D"/>
    <w:rsid w:val="00340030"/>
    <w:rsid w:val="00341337"/>
    <w:rsid w:val="003438AA"/>
    <w:rsid w:val="00344E14"/>
    <w:rsid w:val="00344FB8"/>
    <w:rsid w:val="0034543B"/>
    <w:rsid w:val="003472B2"/>
    <w:rsid w:val="00351B0E"/>
    <w:rsid w:val="003554C0"/>
    <w:rsid w:val="003555C2"/>
    <w:rsid w:val="003557DE"/>
    <w:rsid w:val="00357DD8"/>
    <w:rsid w:val="00360CF6"/>
    <w:rsid w:val="0036180F"/>
    <w:rsid w:val="003624C0"/>
    <w:rsid w:val="003720DC"/>
    <w:rsid w:val="003726C0"/>
    <w:rsid w:val="00375E0E"/>
    <w:rsid w:val="003762D1"/>
    <w:rsid w:val="00383273"/>
    <w:rsid w:val="003863CF"/>
    <w:rsid w:val="00390156"/>
    <w:rsid w:val="003911D2"/>
    <w:rsid w:val="00393A28"/>
    <w:rsid w:val="003951E8"/>
    <w:rsid w:val="00395B4C"/>
    <w:rsid w:val="003961D8"/>
    <w:rsid w:val="00396AB5"/>
    <w:rsid w:val="003A36B9"/>
    <w:rsid w:val="003A764C"/>
    <w:rsid w:val="003B13A9"/>
    <w:rsid w:val="003B3B7A"/>
    <w:rsid w:val="003B43D3"/>
    <w:rsid w:val="003B58F0"/>
    <w:rsid w:val="003B7105"/>
    <w:rsid w:val="003C0BAD"/>
    <w:rsid w:val="003C0E5B"/>
    <w:rsid w:val="003C1580"/>
    <w:rsid w:val="003C46C8"/>
    <w:rsid w:val="003C473E"/>
    <w:rsid w:val="003C5C81"/>
    <w:rsid w:val="003C6423"/>
    <w:rsid w:val="003C6987"/>
    <w:rsid w:val="003D0F57"/>
    <w:rsid w:val="003D4DA6"/>
    <w:rsid w:val="003D64FC"/>
    <w:rsid w:val="003D65E3"/>
    <w:rsid w:val="003E11DD"/>
    <w:rsid w:val="003E3740"/>
    <w:rsid w:val="003E39B4"/>
    <w:rsid w:val="003E6F2A"/>
    <w:rsid w:val="003E75A0"/>
    <w:rsid w:val="003F2047"/>
    <w:rsid w:val="003F714F"/>
    <w:rsid w:val="00401448"/>
    <w:rsid w:val="00402A2E"/>
    <w:rsid w:val="004043E2"/>
    <w:rsid w:val="00404B13"/>
    <w:rsid w:val="00405A1E"/>
    <w:rsid w:val="004061F9"/>
    <w:rsid w:val="004073CD"/>
    <w:rsid w:val="004078B7"/>
    <w:rsid w:val="004118CD"/>
    <w:rsid w:val="00414BE7"/>
    <w:rsid w:val="004159AA"/>
    <w:rsid w:val="0042041A"/>
    <w:rsid w:val="004205C8"/>
    <w:rsid w:val="00422051"/>
    <w:rsid w:val="00422639"/>
    <w:rsid w:val="004252ED"/>
    <w:rsid w:val="00426550"/>
    <w:rsid w:val="004316EA"/>
    <w:rsid w:val="0043191C"/>
    <w:rsid w:val="00435ADA"/>
    <w:rsid w:val="00436C2D"/>
    <w:rsid w:val="00437527"/>
    <w:rsid w:val="004401D3"/>
    <w:rsid w:val="00442847"/>
    <w:rsid w:val="00444186"/>
    <w:rsid w:val="0044581A"/>
    <w:rsid w:val="00451407"/>
    <w:rsid w:val="00452EB3"/>
    <w:rsid w:val="00453362"/>
    <w:rsid w:val="00455455"/>
    <w:rsid w:val="00455CE2"/>
    <w:rsid w:val="004571EC"/>
    <w:rsid w:val="0045733E"/>
    <w:rsid w:val="004628F3"/>
    <w:rsid w:val="004641EB"/>
    <w:rsid w:val="00464BD9"/>
    <w:rsid w:val="00465F03"/>
    <w:rsid w:val="004701DB"/>
    <w:rsid w:val="00474CFC"/>
    <w:rsid w:val="004756EE"/>
    <w:rsid w:val="0048085C"/>
    <w:rsid w:val="00483725"/>
    <w:rsid w:val="00493818"/>
    <w:rsid w:val="004954C0"/>
    <w:rsid w:val="00497348"/>
    <w:rsid w:val="00497827"/>
    <w:rsid w:val="004A0BB9"/>
    <w:rsid w:val="004A13E9"/>
    <w:rsid w:val="004B0454"/>
    <w:rsid w:val="004B28C2"/>
    <w:rsid w:val="004B2D06"/>
    <w:rsid w:val="004B3030"/>
    <w:rsid w:val="004B42F2"/>
    <w:rsid w:val="004B4C6C"/>
    <w:rsid w:val="004B5F97"/>
    <w:rsid w:val="004B78DC"/>
    <w:rsid w:val="004C2F70"/>
    <w:rsid w:val="004C6FF0"/>
    <w:rsid w:val="004D0188"/>
    <w:rsid w:val="004D424C"/>
    <w:rsid w:val="004D5B9A"/>
    <w:rsid w:val="004D7C3C"/>
    <w:rsid w:val="004E141B"/>
    <w:rsid w:val="004E1F0C"/>
    <w:rsid w:val="004E2FB3"/>
    <w:rsid w:val="004E5333"/>
    <w:rsid w:val="004F3031"/>
    <w:rsid w:val="004F392B"/>
    <w:rsid w:val="004F39E5"/>
    <w:rsid w:val="004F5B5E"/>
    <w:rsid w:val="004F6A9C"/>
    <w:rsid w:val="004F7057"/>
    <w:rsid w:val="004F737E"/>
    <w:rsid w:val="004F7696"/>
    <w:rsid w:val="00504439"/>
    <w:rsid w:val="00505AE1"/>
    <w:rsid w:val="00510EBE"/>
    <w:rsid w:val="0051190C"/>
    <w:rsid w:val="0051275D"/>
    <w:rsid w:val="005154DF"/>
    <w:rsid w:val="00523881"/>
    <w:rsid w:val="0053246D"/>
    <w:rsid w:val="0053310E"/>
    <w:rsid w:val="00540D5D"/>
    <w:rsid w:val="005428F7"/>
    <w:rsid w:val="00545619"/>
    <w:rsid w:val="00546657"/>
    <w:rsid w:val="0054730E"/>
    <w:rsid w:val="00547EA5"/>
    <w:rsid w:val="00550FFE"/>
    <w:rsid w:val="00551B00"/>
    <w:rsid w:val="0055697F"/>
    <w:rsid w:val="005606B4"/>
    <w:rsid w:val="00563C04"/>
    <w:rsid w:val="0056651E"/>
    <w:rsid w:val="005704BA"/>
    <w:rsid w:val="00570781"/>
    <w:rsid w:val="00571151"/>
    <w:rsid w:val="00574056"/>
    <w:rsid w:val="00575211"/>
    <w:rsid w:val="00575480"/>
    <w:rsid w:val="00582B03"/>
    <w:rsid w:val="00584A9E"/>
    <w:rsid w:val="00593C49"/>
    <w:rsid w:val="00596DA4"/>
    <w:rsid w:val="005973F5"/>
    <w:rsid w:val="00597B90"/>
    <w:rsid w:val="005A0C76"/>
    <w:rsid w:val="005A0F75"/>
    <w:rsid w:val="005A2183"/>
    <w:rsid w:val="005A2C7F"/>
    <w:rsid w:val="005A4975"/>
    <w:rsid w:val="005A4E70"/>
    <w:rsid w:val="005A735B"/>
    <w:rsid w:val="005B1F14"/>
    <w:rsid w:val="005B4EFA"/>
    <w:rsid w:val="005B63B3"/>
    <w:rsid w:val="005C2812"/>
    <w:rsid w:val="005C3698"/>
    <w:rsid w:val="005C4FFB"/>
    <w:rsid w:val="005D10AA"/>
    <w:rsid w:val="005D13B0"/>
    <w:rsid w:val="005E03BE"/>
    <w:rsid w:val="005E176B"/>
    <w:rsid w:val="005E432D"/>
    <w:rsid w:val="005E46AE"/>
    <w:rsid w:val="005E4D36"/>
    <w:rsid w:val="005F1F7B"/>
    <w:rsid w:val="005F61C6"/>
    <w:rsid w:val="005F690C"/>
    <w:rsid w:val="00600F2D"/>
    <w:rsid w:val="00600F7C"/>
    <w:rsid w:val="00601BEE"/>
    <w:rsid w:val="00604773"/>
    <w:rsid w:val="00606337"/>
    <w:rsid w:val="00606FC1"/>
    <w:rsid w:val="006129DF"/>
    <w:rsid w:val="00612E10"/>
    <w:rsid w:val="00616E58"/>
    <w:rsid w:val="00617DC1"/>
    <w:rsid w:val="006207C8"/>
    <w:rsid w:val="00620B4A"/>
    <w:rsid w:val="00620B86"/>
    <w:rsid w:val="00621282"/>
    <w:rsid w:val="00622067"/>
    <w:rsid w:val="00630A38"/>
    <w:rsid w:val="00634B7B"/>
    <w:rsid w:val="00636558"/>
    <w:rsid w:val="006439D1"/>
    <w:rsid w:val="00643C75"/>
    <w:rsid w:val="00643C76"/>
    <w:rsid w:val="006444BB"/>
    <w:rsid w:val="00646615"/>
    <w:rsid w:val="0065407D"/>
    <w:rsid w:val="00654D6B"/>
    <w:rsid w:val="0065660B"/>
    <w:rsid w:val="00657B1F"/>
    <w:rsid w:val="00671BDE"/>
    <w:rsid w:val="0067272C"/>
    <w:rsid w:val="00673176"/>
    <w:rsid w:val="00673C24"/>
    <w:rsid w:val="00676043"/>
    <w:rsid w:val="00677748"/>
    <w:rsid w:val="00685BDE"/>
    <w:rsid w:val="006865AF"/>
    <w:rsid w:val="006867E4"/>
    <w:rsid w:val="00686AB4"/>
    <w:rsid w:val="00687FF9"/>
    <w:rsid w:val="006953EE"/>
    <w:rsid w:val="00695FD6"/>
    <w:rsid w:val="006A00F7"/>
    <w:rsid w:val="006A1F11"/>
    <w:rsid w:val="006B00F8"/>
    <w:rsid w:val="006B0199"/>
    <w:rsid w:val="006B0304"/>
    <w:rsid w:val="006B3420"/>
    <w:rsid w:val="006B455F"/>
    <w:rsid w:val="006C2D89"/>
    <w:rsid w:val="006D0290"/>
    <w:rsid w:val="006D06B6"/>
    <w:rsid w:val="006D317A"/>
    <w:rsid w:val="006D326D"/>
    <w:rsid w:val="006E3CA0"/>
    <w:rsid w:val="006E42DF"/>
    <w:rsid w:val="006E7904"/>
    <w:rsid w:val="006F40E2"/>
    <w:rsid w:val="006F4373"/>
    <w:rsid w:val="006F6F9F"/>
    <w:rsid w:val="006F737E"/>
    <w:rsid w:val="006F75FB"/>
    <w:rsid w:val="0070385E"/>
    <w:rsid w:val="0070619C"/>
    <w:rsid w:val="007066ED"/>
    <w:rsid w:val="00706BA6"/>
    <w:rsid w:val="00707732"/>
    <w:rsid w:val="0071024F"/>
    <w:rsid w:val="00710406"/>
    <w:rsid w:val="007110E3"/>
    <w:rsid w:val="00711444"/>
    <w:rsid w:val="007128C0"/>
    <w:rsid w:val="00716D47"/>
    <w:rsid w:val="00717C25"/>
    <w:rsid w:val="00721122"/>
    <w:rsid w:val="0072223D"/>
    <w:rsid w:val="007229F5"/>
    <w:rsid w:val="00727FF5"/>
    <w:rsid w:val="007310A9"/>
    <w:rsid w:val="00732DD3"/>
    <w:rsid w:val="00733FAB"/>
    <w:rsid w:val="00735272"/>
    <w:rsid w:val="007373F7"/>
    <w:rsid w:val="007404DC"/>
    <w:rsid w:val="0074117B"/>
    <w:rsid w:val="0074173E"/>
    <w:rsid w:val="0074239E"/>
    <w:rsid w:val="007513E9"/>
    <w:rsid w:val="00753F4E"/>
    <w:rsid w:val="00754A67"/>
    <w:rsid w:val="00757489"/>
    <w:rsid w:val="00761518"/>
    <w:rsid w:val="00762DF1"/>
    <w:rsid w:val="0076334C"/>
    <w:rsid w:val="007667E9"/>
    <w:rsid w:val="0077578A"/>
    <w:rsid w:val="00777010"/>
    <w:rsid w:val="00777F91"/>
    <w:rsid w:val="00780664"/>
    <w:rsid w:val="00792170"/>
    <w:rsid w:val="00795947"/>
    <w:rsid w:val="0079713F"/>
    <w:rsid w:val="007A1A57"/>
    <w:rsid w:val="007A262B"/>
    <w:rsid w:val="007A3234"/>
    <w:rsid w:val="007A6CD7"/>
    <w:rsid w:val="007B1A58"/>
    <w:rsid w:val="007B2F5A"/>
    <w:rsid w:val="007B4A3C"/>
    <w:rsid w:val="007C24F2"/>
    <w:rsid w:val="007C4194"/>
    <w:rsid w:val="007C5205"/>
    <w:rsid w:val="007C5610"/>
    <w:rsid w:val="007D1752"/>
    <w:rsid w:val="007D209B"/>
    <w:rsid w:val="007D406A"/>
    <w:rsid w:val="007D4737"/>
    <w:rsid w:val="007D7910"/>
    <w:rsid w:val="007E7D2A"/>
    <w:rsid w:val="007F0887"/>
    <w:rsid w:val="007F16D8"/>
    <w:rsid w:val="007F3672"/>
    <w:rsid w:val="007F3D33"/>
    <w:rsid w:val="007F4F21"/>
    <w:rsid w:val="007F7F44"/>
    <w:rsid w:val="00802D9D"/>
    <w:rsid w:val="008034D8"/>
    <w:rsid w:val="00804961"/>
    <w:rsid w:val="00804E19"/>
    <w:rsid w:val="008073B5"/>
    <w:rsid w:val="008114A7"/>
    <w:rsid w:val="0081659D"/>
    <w:rsid w:val="008204BD"/>
    <w:rsid w:val="0082067A"/>
    <w:rsid w:val="00825AD2"/>
    <w:rsid w:val="00833196"/>
    <w:rsid w:val="00833D4D"/>
    <w:rsid w:val="00833E86"/>
    <w:rsid w:val="008356F6"/>
    <w:rsid w:val="00836B40"/>
    <w:rsid w:val="00836CCF"/>
    <w:rsid w:val="00842185"/>
    <w:rsid w:val="008447EE"/>
    <w:rsid w:val="008479FD"/>
    <w:rsid w:val="00847CCB"/>
    <w:rsid w:val="00850955"/>
    <w:rsid w:val="0085533A"/>
    <w:rsid w:val="00856D19"/>
    <w:rsid w:val="008625E7"/>
    <w:rsid w:val="0086504A"/>
    <w:rsid w:val="00865F53"/>
    <w:rsid w:val="008669D5"/>
    <w:rsid w:val="0087171A"/>
    <w:rsid w:val="00871985"/>
    <w:rsid w:val="00872D05"/>
    <w:rsid w:val="00874BA2"/>
    <w:rsid w:val="00877F9C"/>
    <w:rsid w:val="00885246"/>
    <w:rsid w:val="00887972"/>
    <w:rsid w:val="00895E58"/>
    <w:rsid w:val="008963DF"/>
    <w:rsid w:val="008969CE"/>
    <w:rsid w:val="0089705D"/>
    <w:rsid w:val="00897BF0"/>
    <w:rsid w:val="008A444A"/>
    <w:rsid w:val="008A77DA"/>
    <w:rsid w:val="008A7918"/>
    <w:rsid w:val="008B0961"/>
    <w:rsid w:val="008B4744"/>
    <w:rsid w:val="008B5C4B"/>
    <w:rsid w:val="008B684F"/>
    <w:rsid w:val="008C1198"/>
    <w:rsid w:val="008C2007"/>
    <w:rsid w:val="008C23EA"/>
    <w:rsid w:val="008C440F"/>
    <w:rsid w:val="008C754A"/>
    <w:rsid w:val="008D0409"/>
    <w:rsid w:val="008D32D9"/>
    <w:rsid w:val="008D685D"/>
    <w:rsid w:val="008D6AC9"/>
    <w:rsid w:val="008E0C3B"/>
    <w:rsid w:val="008E1DC7"/>
    <w:rsid w:val="008E2746"/>
    <w:rsid w:val="008E5F7F"/>
    <w:rsid w:val="008E64CE"/>
    <w:rsid w:val="008E7F81"/>
    <w:rsid w:val="008F121E"/>
    <w:rsid w:val="008F1488"/>
    <w:rsid w:val="008F39AC"/>
    <w:rsid w:val="008F5DE3"/>
    <w:rsid w:val="00903025"/>
    <w:rsid w:val="00905113"/>
    <w:rsid w:val="00907C53"/>
    <w:rsid w:val="009148AA"/>
    <w:rsid w:val="009177D2"/>
    <w:rsid w:val="0092183B"/>
    <w:rsid w:val="009219B5"/>
    <w:rsid w:val="00922FAC"/>
    <w:rsid w:val="009236B5"/>
    <w:rsid w:val="0092430F"/>
    <w:rsid w:val="0092552F"/>
    <w:rsid w:val="009344D3"/>
    <w:rsid w:val="009353E5"/>
    <w:rsid w:val="00936F39"/>
    <w:rsid w:val="009378CC"/>
    <w:rsid w:val="00944FFB"/>
    <w:rsid w:val="00946DC8"/>
    <w:rsid w:val="00950D66"/>
    <w:rsid w:val="009517C9"/>
    <w:rsid w:val="0095184C"/>
    <w:rsid w:val="00951AFB"/>
    <w:rsid w:val="00952632"/>
    <w:rsid w:val="009533B9"/>
    <w:rsid w:val="009534B7"/>
    <w:rsid w:val="00961EA1"/>
    <w:rsid w:val="009658FB"/>
    <w:rsid w:val="00975E27"/>
    <w:rsid w:val="00977C3E"/>
    <w:rsid w:val="009839A5"/>
    <w:rsid w:val="009871A2"/>
    <w:rsid w:val="009916A6"/>
    <w:rsid w:val="00992C34"/>
    <w:rsid w:val="00995233"/>
    <w:rsid w:val="00997F22"/>
    <w:rsid w:val="009A3613"/>
    <w:rsid w:val="009A5159"/>
    <w:rsid w:val="009A71EB"/>
    <w:rsid w:val="009A7D1D"/>
    <w:rsid w:val="009B3D7A"/>
    <w:rsid w:val="009B6F36"/>
    <w:rsid w:val="009B7156"/>
    <w:rsid w:val="009C04F7"/>
    <w:rsid w:val="009C2127"/>
    <w:rsid w:val="009C2C24"/>
    <w:rsid w:val="009C2F75"/>
    <w:rsid w:val="009C3FAA"/>
    <w:rsid w:val="009D11D8"/>
    <w:rsid w:val="009E207A"/>
    <w:rsid w:val="009E229D"/>
    <w:rsid w:val="009E4501"/>
    <w:rsid w:val="009F25EB"/>
    <w:rsid w:val="00A01081"/>
    <w:rsid w:val="00A0144F"/>
    <w:rsid w:val="00A0565D"/>
    <w:rsid w:val="00A059CA"/>
    <w:rsid w:val="00A0759F"/>
    <w:rsid w:val="00A129D5"/>
    <w:rsid w:val="00A134F5"/>
    <w:rsid w:val="00A13E05"/>
    <w:rsid w:val="00A15875"/>
    <w:rsid w:val="00A15A9D"/>
    <w:rsid w:val="00A15D27"/>
    <w:rsid w:val="00A17E0B"/>
    <w:rsid w:val="00A26884"/>
    <w:rsid w:val="00A311CD"/>
    <w:rsid w:val="00A33E13"/>
    <w:rsid w:val="00A4100C"/>
    <w:rsid w:val="00A4434B"/>
    <w:rsid w:val="00A451AB"/>
    <w:rsid w:val="00A45C2C"/>
    <w:rsid w:val="00A4606E"/>
    <w:rsid w:val="00A471F3"/>
    <w:rsid w:val="00A47F39"/>
    <w:rsid w:val="00A50BEF"/>
    <w:rsid w:val="00A51334"/>
    <w:rsid w:val="00A53F6F"/>
    <w:rsid w:val="00A55CF4"/>
    <w:rsid w:val="00A566DD"/>
    <w:rsid w:val="00A57A74"/>
    <w:rsid w:val="00A57B20"/>
    <w:rsid w:val="00A62CE9"/>
    <w:rsid w:val="00A634E6"/>
    <w:rsid w:val="00A63AA3"/>
    <w:rsid w:val="00A63C32"/>
    <w:rsid w:val="00A73768"/>
    <w:rsid w:val="00A750BC"/>
    <w:rsid w:val="00A85B31"/>
    <w:rsid w:val="00A86687"/>
    <w:rsid w:val="00A876AF"/>
    <w:rsid w:val="00A87B13"/>
    <w:rsid w:val="00A87C8B"/>
    <w:rsid w:val="00A90ADA"/>
    <w:rsid w:val="00A910B0"/>
    <w:rsid w:val="00A96125"/>
    <w:rsid w:val="00AA0BC5"/>
    <w:rsid w:val="00AA2ECE"/>
    <w:rsid w:val="00AA7FBA"/>
    <w:rsid w:val="00AB13EB"/>
    <w:rsid w:val="00AB630B"/>
    <w:rsid w:val="00AB64F6"/>
    <w:rsid w:val="00AC30A4"/>
    <w:rsid w:val="00AC7A9C"/>
    <w:rsid w:val="00AD00A8"/>
    <w:rsid w:val="00AD06DA"/>
    <w:rsid w:val="00AD19A7"/>
    <w:rsid w:val="00AD2F18"/>
    <w:rsid w:val="00AD39C4"/>
    <w:rsid w:val="00AD6C71"/>
    <w:rsid w:val="00AE1206"/>
    <w:rsid w:val="00AE49BE"/>
    <w:rsid w:val="00AE5F8A"/>
    <w:rsid w:val="00AF07F6"/>
    <w:rsid w:val="00AF60FD"/>
    <w:rsid w:val="00AF7AFE"/>
    <w:rsid w:val="00B06017"/>
    <w:rsid w:val="00B1286A"/>
    <w:rsid w:val="00B12ABB"/>
    <w:rsid w:val="00B12F74"/>
    <w:rsid w:val="00B16D0B"/>
    <w:rsid w:val="00B17747"/>
    <w:rsid w:val="00B206FB"/>
    <w:rsid w:val="00B20C9F"/>
    <w:rsid w:val="00B21D4A"/>
    <w:rsid w:val="00B221C2"/>
    <w:rsid w:val="00B272B9"/>
    <w:rsid w:val="00B27974"/>
    <w:rsid w:val="00B27FAC"/>
    <w:rsid w:val="00B30F1E"/>
    <w:rsid w:val="00B319F3"/>
    <w:rsid w:val="00B34F8F"/>
    <w:rsid w:val="00B36005"/>
    <w:rsid w:val="00B367CC"/>
    <w:rsid w:val="00B40E65"/>
    <w:rsid w:val="00B44EC4"/>
    <w:rsid w:val="00B450A3"/>
    <w:rsid w:val="00B456DE"/>
    <w:rsid w:val="00B530AA"/>
    <w:rsid w:val="00B572DE"/>
    <w:rsid w:val="00B60F3C"/>
    <w:rsid w:val="00B634DB"/>
    <w:rsid w:val="00B7665F"/>
    <w:rsid w:val="00B82D50"/>
    <w:rsid w:val="00B87D20"/>
    <w:rsid w:val="00B91E5E"/>
    <w:rsid w:val="00B927D2"/>
    <w:rsid w:val="00B9665B"/>
    <w:rsid w:val="00BB0517"/>
    <w:rsid w:val="00BB3053"/>
    <w:rsid w:val="00BB4DD0"/>
    <w:rsid w:val="00BC20C2"/>
    <w:rsid w:val="00BC22E3"/>
    <w:rsid w:val="00BC2908"/>
    <w:rsid w:val="00BC5C12"/>
    <w:rsid w:val="00BC7229"/>
    <w:rsid w:val="00BC76F2"/>
    <w:rsid w:val="00BD04E5"/>
    <w:rsid w:val="00BD3475"/>
    <w:rsid w:val="00BD44B5"/>
    <w:rsid w:val="00BE1A81"/>
    <w:rsid w:val="00BE2270"/>
    <w:rsid w:val="00BE537A"/>
    <w:rsid w:val="00BE57F0"/>
    <w:rsid w:val="00BE5D71"/>
    <w:rsid w:val="00BE727F"/>
    <w:rsid w:val="00BF0053"/>
    <w:rsid w:val="00BF0DBD"/>
    <w:rsid w:val="00BF1A82"/>
    <w:rsid w:val="00BF57D6"/>
    <w:rsid w:val="00BF5E0E"/>
    <w:rsid w:val="00BF7B44"/>
    <w:rsid w:val="00BF7FB2"/>
    <w:rsid w:val="00C004D8"/>
    <w:rsid w:val="00C00CE3"/>
    <w:rsid w:val="00C03306"/>
    <w:rsid w:val="00C03368"/>
    <w:rsid w:val="00C06180"/>
    <w:rsid w:val="00C075A6"/>
    <w:rsid w:val="00C10EC1"/>
    <w:rsid w:val="00C1537B"/>
    <w:rsid w:val="00C1670D"/>
    <w:rsid w:val="00C16AD7"/>
    <w:rsid w:val="00C17232"/>
    <w:rsid w:val="00C22000"/>
    <w:rsid w:val="00C2310B"/>
    <w:rsid w:val="00C240BB"/>
    <w:rsid w:val="00C242E4"/>
    <w:rsid w:val="00C25FA8"/>
    <w:rsid w:val="00C279B0"/>
    <w:rsid w:val="00C31206"/>
    <w:rsid w:val="00C3306D"/>
    <w:rsid w:val="00C34AB6"/>
    <w:rsid w:val="00C34C02"/>
    <w:rsid w:val="00C359AC"/>
    <w:rsid w:val="00C40E79"/>
    <w:rsid w:val="00C45C14"/>
    <w:rsid w:val="00C47CFD"/>
    <w:rsid w:val="00C51190"/>
    <w:rsid w:val="00C56921"/>
    <w:rsid w:val="00C61DD0"/>
    <w:rsid w:val="00C62C91"/>
    <w:rsid w:val="00C633E6"/>
    <w:rsid w:val="00C6489D"/>
    <w:rsid w:val="00C66BFD"/>
    <w:rsid w:val="00C72B93"/>
    <w:rsid w:val="00C7351C"/>
    <w:rsid w:val="00C76D1B"/>
    <w:rsid w:val="00C774B2"/>
    <w:rsid w:val="00C80164"/>
    <w:rsid w:val="00C8362A"/>
    <w:rsid w:val="00C8432F"/>
    <w:rsid w:val="00C84A46"/>
    <w:rsid w:val="00C84CFB"/>
    <w:rsid w:val="00C86B00"/>
    <w:rsid w:val="00C87C19"/>
    <w:rsid w:val="00C92AEE"/>
    <w:rsid w:val="00C92BD2"/>
    <w:rsid w:val="00C9316C"/>
    <w:rsid w:val="00C94155"/>
    <w:rsid w:val="00C96BB0"/>
    <w:rsid w:val="00CA0450"/>
    <w:rsid w:val="00CA1871"/>
    <w:rsid w:val="00CA1913"/>
    <w:rsid w:val="00CA3ECD"/>
    <w:rsid w:val="00CA5E90"/>
    <w:rsid w:val="00CB09C5"/>
    <w:rsid w:val="00CB2AB5"/>
    <w:rsid w:val="00CB2F26"/>
    <w:rsid w:val="00CB3B1A"/>
    <w:rsid w:val="00CB463D"/>
    <w:rsid w:val="00CB4DBF"/>
    <w:rsid w:val="00CB5CE8"/>
    <w:rsid w:val="00CB6972"/>
    <w:rsid w:val="00CB69C0"/>
    <w:rsid w:val="00CC0263"/>
    <w:rsid w:val="00CC071D"/>
    <w:rsid w:val="00CC0FEB"/>
    <w:rsid w:val="00CC212B"/>
    <w:rsid w:val="00CD2F75"/>
    <w:rsid w:val="00CD3233"/>
    <w:rsid w:val="00CD70EC"/>
    <w:rsid w:val="00CD7432"/>
    <w:rsid w:val="00CE1209"/>
    <w:rsid w:val="00CE2517"/>
    <w:rsid w:val="00CE2568"/>
    <w:rsid w:val="00CE274E"/>
    <w:rsid w:val="00CE509B"/>
    <w:rsid w:val="00CE619E"/>
    <w:rsid w:val="00CF218F"/>
    <w:rsid w:val="00CF617B"/>
    <w:rsid w:val="00CF6782"/>
    <w:rsid w:val="00CF7B51"/>
    <w:rsid w:val="00D0113B"/>
    <w:rsid w:val="00D034D2"/>
    <w:rsid w:val="00D06046"/>
    <w:rsid w:val="00D11EBE"/>
    <w:rsid w:val="00D12C40"/>
    <w:rsid w:val="00D16320"/>
    <w:rsid w:val="00D16D57"/>
    <w:rsid w:val="00D2202A"/>
    <w:rsid w:val="00D2420F"/>
    <w:rsid w:val="00D266BD"/>
    <w:rsid w:val="00D27EDF"/>
    <w:rsid w:val="00D31218"/>
    <w:rsid w:val="00D31696"/>
    <w:rsid w:val="00D32141"/>
    <w:rsid w:val="00D32DE4"/>
    <w:rsid w:val="00D32E76"/>
    <w:rsid w:val="00D34083"/>
    <w:rsid w:val="00D36968"/>
    <w:rsid w:val="00D403C5"/>
    <w:rsid w:val="00D4133A"/>
    <w:rsid w:val="00D41550"/>
    <w:rsid w:val="00D445A5"/>
    <w:rsid w:val="00D45914"/>
    <w:rsid w:val="00D4603F"/>
    <w:rsid w:val="00D4643B"/>
    <w:rsid w:val="00D55A3E"/>
    <w:rsid w:val="00D568DC"/>
    <w:rsid w:val="00D601E6"/>
    <w:rsid w:val="00D6138F"/>
    <w:rsid w:val="00D75268"/>
    <w:rsid w:val="00D77234"/>
    <w:rsid w:val="00D7753C"/>
    <w:rsid w:val="00D77A3C"/>
    <w:rsid w:val="00D80501"/>
    <w:rsid w:val="00D80B17"/>
    <w:rsid w:val="00D8325F"/>
    <w:rsid w:val="00D85BD7"/>
    <w:rsid w:val="00D87F67"/>
    <w:rsid w:val="00D90D72"/>
    <w:rsid w:val="00D93697"/>
    <w:rsid w:val="00D965BD"/>
    <w:rsid w:val="00D97105"/>
    <w:rsid w:val="00D976ED"/>
    <w:rsid w:val="00D97FA5"/>
    <w:rsid w:val="00DA08B5"/>
    <w:rsid w:val="00DA2353"/>
    <w:rsid w:val="00DA3AFD"/>
    <w:rsid w:val="00DA4176"/>
    <w:rsid w:val="00DA6823"/>
    <w:rsid w:val="00DA6A9B"/>
    <w:rsid w:val="00DB0181"/>
    <w:rsid w:val="00DB04DA"/>
    <w:rsid w:val="00DB07F7"/>
    <w:rsid w:val="00DB2380"/>
    <w:rsid w:val="00DB3DE1"/>
    <w:rsid w:val="00DB41F4"/>
    <w:rsid w:val="00DB42D7"/>
    <w:rsid w:val="00DC27FF"/>
    <w:rsid w:val="00DC46B0"/>
    <w:rsid w:val="00DC58C5"/>
    <w:rsid w:val="00DC64D1"/>
    <w:rsid w:val="00DD212C"/>
    <w:rsid w:val="00DD4EC4"/>
    <w:rsid w:val="00DD6C07"/>
    <w:rsid w:val="00DE24DB"/>
    <w:rsid w:val="00DE4BF7"/>
    <w:rsid w:val="00DF29FB"/>
    <w:rsid w:val="00DF727E"/>
    <w:rsid w:val="00E0028F"/>
    <w:rsid w:val="00E017C2"/>
    <w:rsid w:val="00E03C54"/>
    <w:rsid w:val="00E04A42"/>
    <w:rsid w:val="00E06D6A"/>
    <w:rsid w:val="00E07D2C"/>
    <w:rsid w:val="00E120F0"/>
    <w:rsid w:val="00E1356D"/>
    <w:rsid w:val="00E147A8"/>
    <w:rsid w:val="00E14A9C"/>
    <w:rsid w:val="00E20BB5"/>
    <w:rsid w:val="00E228C7"/>
    <w:rsid w:val="00E253AE"/>
    <w:rsid w:val="00E258C2"/>
    <w:rsid w:val="00E3615D"/>
    <w:rsid w:val="00E361DB"/>
    <w:rsid w:val="00E36463"/>
    <w:rsid w:val="00E36C78"/>
    <w:rsid w:val="00E36C91"/>
    <w:rsid w:val="00E41321"/>
    <w:rsid w:val="00E508F4"/>
    <w:rsid w:val="00E543D9"/>
    <w:rsid w:val="00E5484E"/>
    <w:rsid w:val="00E55655"/>
    <w:rsid w:val="00E6466C"/>
    <w:rsid w:val="00E671CF"/>
    <w:rsid w:val="00E70B9B"/>
    <w:rsid w:val="00E72D42"/>
    <w:rsid w:val="00E75D7F"/>
    <w:rsid w:val="00E76F25"/>
    <w:rsid w:val="00E77B12"/>
    <w:rsid w:val="00E8389F"/>
    <w:rsid w:val="00E846D8"/>
    <w:rsid w:val="00E86A49"/>
    <w:rsid w:val="00E90B7E"/>
    <w:rsid w:val="00E918B0"/>
    <w:rsid w:val="00E91C59"/>
    <w:rsid w:val="00E92B45"/>
    <w:rsid w:val="00E94126"/>
    <w:rsid w:val="00E96805"/>
    <w:rsid w:val="00E97FF1"/>
    <w:rsid w:val="00EA13F0"/>
    <w:rsid w:val="00EA5778"/>
    <w:rsid w:val="00EA63E4"/>
    <w:rsid w:val="00EA75DE"/>
    <w:rsid w:val="00EB44BA"/>
    <w:rsid w:val="00EB474D"/>
    <w:rsid w:val="00EB4AB9"/>
    <w:rsid w:val="00EB5121"/>
    <w:rsid w:val="00EB5D5A"/>
    <w:rsid w:val="00EC1078"/>
    <w:rsid w:val="00EC175F"/>
    <w:rsid w:val="00EC25F3"/>
    <w:rsid w:val="00EC477B"/>
    <w:rsid w:val="00EC498C"/>
    <w:rsid w:val="00EC5F0A"/>
    <w:rsid w:val="00EC7F29"/>
    <w:rsid w:val="00ED0278"/>
    <w:rsid w:val="00ED3E70"/>
    <w:rsid w:val="00ED4B4F"/>
    <w:rsid w:val="00ED5C71"/>
    <w:rsid w:val="00ED5E11"/>
    <w:rsid w:val="00ED6A22"/>
    <w:rsid w:val="00EE2B1F"/>
    <w:rsid w:val="00EE2BB6"/>
    <w:rsid w:val="00EE352A"/>
    <w:rsid w:val="00EE43B0"/>
    <w:rsid w:val="00EE4642"/>
    <w:rsid w:val="00EE47AF"/>
    <w:rsid w:val="00EE4884"/>
    <w:rsid w:val="00EF0727"/>
    <w:rsid w:val="00EF0A69"/>
    <w:rsid w:val="00EF1C7C"/>
    <w:rsid w:val="00EF4999"/>
    <w:rsid w:val="00EF4CD2"/>
    <w:rsid w:val="00EF6508"/>
    <w:rsid w:val="00F04201"/>
    <w:rsid w:val="00F047FA"/>
    <w:rsid w:val="00F05A02"/>
    <w:rsid w:val="00F12189"/>
    <w:rsid w:val="00F124BB"/>
    <w:rsid w:val="00F145B6"/>
    <w:rsid w:val="00F16A12"/>
    <w:rsid w:val="00F173F4"/>
    <w:rsid w:val="00F223DD"/>
    <w:rsid w:val="00F251A5"/>
    <w:rsid w:val="00F3086E"/>
    <w:rsid w:val="00F34209"/>
    <w:rsid w:val="00F34708"/>
    <w:rsid w:val="00F3641D"/>
    <w:rsid w:val="00F424ED"/>
    <w:rsid w:val="00F44122"/>
    <w:rsid w:val="00F44D05"/>
    <w:rsid w:val="00F4769E"/>
    <w:rsid w:val="00F535DE"/>
    <w:rsid w:val="00F62412"/>
    <w:rsid w:val="00F645A7"/>
    <w:rsid w:val="00F657E8"/>
    <w:rsid w:val="00F736DC"/>
    <w:rsid w:val="00F7388A"/>
    <w:rsid w:val="00F74F66"/>
    <w:rsid w:val="00F80F96"/>
    <w:rsid w:val="00F814F9"/>
    <w:rsid w:val="00F84993"/>
    <w:rsid w:val="00F90B15"/>
    <w:rsid w:val="00F914C2"/>
    <w:rsid w:val="00F91A90"/>
    <w:rsid w:val="00F934FB"/>
    <w:rsid w:val="00F9473B"/>
    <w:rsid w:val="00F9564B"/>
    <w:rsid w:val="00FA17B8"/>
    <w:rsid w:val="00FA38A6"/>
    <w:rsid w:val="00FA6550"/>
    <w:rsid w:val="00FA7DF5"/>
    <w:rsid w:val="00FB481F"/>
    <w:rsid w:val="00FC01D3"/>
    <w:rsid w:val="00FC1135"/>
    <w:rsid w:val="00FC19A3"/>
    <w:rsid w:val="00FD2DD4"/>
    <w:rsid w:val="00FD6E30"/>
    <w:rsid w:val="00FE035E"/>
    <w:rsid w:val="00FE69B5"/>
    <w:rsid w:val="00FE6B91"/>
    <w:rsid w:val="00FF4C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top-margin-area;mso-width-relative:margin;mso-height-relative:top-margin-area" fillcolor="white" stroke="f">
      <v:fill color="white"/>
      <v:stroke on="f"/>
      <v:textbox style="mso-fit-shape-to-text:t"/>
    </o:shapedefaults>
    <o:shapelayout v:ext="edit">
      <o:idmap v:ext="edit" data="1"/>
      <o:rules v:ext="edit">
        <o:r id="V:Rule1" type="connector" idref="#_x0000_s1037"/>
        <o:r id="V:Rule2" type="connector" idref="#_x0000_s1045"/>
        <o:r id="V:Rule3" type="connector" idref="#_x0000_s1039"/>
      </o:rules>
    </o:shapelayout>
  </w:shapeDefaults>
  <w:decimalSymbol w:val="."/>
  <w:listSeparator w:val=","/>
  <w15:docId w15:val="{AAE7F613-529C-47EC-B032-7E393E6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C49"/>
    <w:pPr>
      <w:widowControl w:val="0"/>
    </w:pPr>
  </w:style>
  <w:style w:type="paragraph" w:styleId="1">
    <w:name w:val="heading 1"/>
    <w:basedOn w:val="a"/>
    <w:next w:val="a"/>
    <w:link w:val="1Char"/>
    <w:uiPriority w:val="99"/>
    <w:qFormat/>
    <w:rsid w:val="00110EC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1609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C11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A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A7A"/>
    <w:rPr>
      <w:sz w:val="18"/>
      <w:szCs w:val="18"/>
    </w:rPr>
  </w:style>
  <w:style w:type="paragraph" w:styleId="a4">
    <w:name w:val="footer"/>
    <w:basedOn w:val="a"/>
    <w:link w:val="Char0"/>
    <w:uiPriority w:val="99"/>
    <w:unhideWhenUsed/>
    <w:rsid w:val="002C4A7A"/>
    <w:pPr>
      <w:tabs>
        <w:tab w:val="center" w:pos="4153"/>
        <w:tab w:val="right" w:pos="8306"/>
      </w:tabs>
      <w:snapToGrid w:val="0"/>
      <w:jc w:val="left"/>
    </w:pPr>
    <w:rPr>
      <w:sz w:val="18"/>
      <w:szCs w:val="18"/>
    </w:rPr>
  </w:style>
  <w:style w:type="character" w:customStyle="1" w:styleId="Char0">
    <w:name w:val="页脚 Char"/>
    <w:basedOn w:val="a0"/>
    <w:link w:val="a4"/>
    <w:uiPriority w:val="99"/>
    <w:rsid w:val="002C4A7A"/>
    <w:rPr>
      <w:sz w:val="18"/>
      <w:szCs w:val="18"/>
    </w:rPr>
  </w:style>
  <w:style w:type="paragraph" w:styleId="a5">
    <w:name w:val="Balloon Text"/>
    <w:basedOn w:val="a"/>
    <w:link w:val="Char1"/>
    <w:uiPriority w:val="99"/>
    <w:semiHidden/>
    <w:unhideWhenUsed/>
    <w:rsid w:val="009534B7"/>
    <w:rPr>
      <w:sz w:val="18"/>
      <w:szCs w:val="18"/>
    </w:rPr>
  </w:style>
  <w:style w:type="character" w:customStyle="1" w:styleId="Char1">
    <w:name w:val="批注框文本 Char"/>
    <w:basedOn w:val="a0"/>
    <w:link w:val="a5"/>
    <w:uiPriority w:val="99"/>
    <w:semiHidden/>
    <w:rsid w:val="009534B7"/>
    <w:rPr>
      <w:sz w:val="18"/>
      <w:szCs w:val="18"/>
    </w:rPr>
  </w:style>
  <w:style w:type="paragraph" w:styleId="a6">
    <w:name w:val="List Paragraph"/>
    <w:basedOn w:val="a"/>
    <w:uiPriority w:val="34"/>
    <w:qFormat/>
    <w:rsid w:val="002A5BCE"/>
    <w:pPr>
      <w:ind w:firstLineChars="200" w:firstLine="420"/>
    </w:pPr>
  </w:style>
  <w:style w:type="paragraph" w:customStyle="1" w:styleId="a7">
    <w:name w:val="标准标志"/>
    <w:next w:val="a"/>
    <w:rsid w:val="00311B6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CharCharChar">
    <w:name w:val="Char Char Char Char"/>
    <w:basedOn w:val="a"/>
    <w:rsid w:val="00311B67"/>
    <w:pPr>
      <w:widowControl/>
      <w:spacing w:after="160" w:line="240" w:lineRule="exact"/>
      <w:jc w:val="left"/>
    </w:pPr>
    <w:rPr>
      <w:rFonts w:ascii="Arial" w:eastAsia="Times New Roman" w:hAnsi="Arial" w:cs="Verdana"/>
      <w:b/>
      <w:kern w:val="0"/>
      <w:sz w:val="24"/>
      <w:szCs w:val="20"/>
      <w:lang w:eastAsia="en-US"/>
    </w:rPr>
  </w:style>
  <w:style w:type="character" w:customStyle="1" w:styleId="1Char">
    <w:name w:val="标题 1 Char"/>
    <w:basedOn w:val="a0"/>
    <w:link w:val="1"/>
    <w:uiPriority w:val="99"/>
    <w:qFormat/>
    <w:rsid w:val="00110EC6"/>
    <w:rPr>
      <w:rFonts w:ascii="Calibri" w:eastAsia="宋体" w:hAnsi="Calibri" w:cs="Times New Roman"/>
      <w:b/>
      <w:bCs/>
      <w:kern w:val="44"/>
      <w:sz w:val="44"/>
      <w:szCs w:val="44"/>
    </w:rPr>
  </w:style>
  <w:style w:type="paragraph" w:styleId="a8">
    <w:name w:val="No Spacing"/>
    <w:uiPriority w:val="1"/>
    <w:qFormat/>
    <w:rsid w:val="00C40E79"/>
    <w:pPr>
      <w:widowControl w:val="0"/>
    </w:pPr>
  </w:style>
  <w:style w:type="paragraph" w:customStyle="1" w:styleId="10">
    <w:name w:val="封面标准号1"/>
    <w:rsid w:val="00716D47"/>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character" w:styleId="a9">
    <w:name w:val="Subtle Emphasis"/>
    <w:basedOn w:val="a0"/>
    <w:uiPriority w:val="19"/>
    <w:qFormat/>
    <w:rsid w:val="0016095C"/>
    <w:rPr>
      <w:i/>
      <w:iCs/>
      <w:color w:val="808080" w:themeColor="text1" w:themeTint="7F"/>
    </w:rPr>
  </w:style>
  <w:style w:type="paragraph" w:styleId="aa">
    <w:name w:val="Subtitle"/>
    <w:basedOn w:val="a"/>
    <w:next w:val="a"/>
    <w:link w:val="Char2"/>
    <w:uiPriority w:val="11"/>
    <w:qFormat/>
    <w:rsid w:val="001609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a"/>
    <w:uiPriority w:val="11"/>
    <w:rsid w:val="0016095C"/>
    <w:rPr>
      <w:rFonts w:asciiTheme="majorHAnsi" w:eastAsia="宋体" w:hAnsiTheme="majorHAnsi" w:cstheme="majorBidi"/>
      <w:b/>
      <w:bCs/>
      <w:kern w:val="28"/>
      <w:sz w:val="32"/>
      <w:szCs w:val="32"/>
    </w:rPr>
  </w:style>
  <w:style w:type="paragraph" w:styleId="ab">
    <w:name w:val="Title"/>
    <w:basedOn w:val="a"/>
    <w:next w:val="a"/>
    <w:link w:val="Char3"/>
    <w:uiPriority w:val="10"/>
    <w:qFormat/>
    <w:rsid w:val="0016095C"/>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16095C"/>
    <w:rPr>
      <w:rFonts w:asciiTheme="majorHAnsi" w:eastAsia="宋体" w:hAnsiTheme="majorHAnsi" w:cstheme="majorBidi"/>
      <w:b/>
      <w:bCs/>
      <w:sz w:val="32"/>
      <w:szCs w:val="32"/>
    </w:rPr>
  </w:style>
  <w:style w:type="character" w:customStyle="1" w:styleId="2Char">
    <w:name w:val="标题 2 Char"/>
    <w:basedOn w:val="a0"/>
    <w:link w:val="2"/>
    <w:uiPriority w:val="9"/>
    <w:rsid w:val="0016095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C1198"/>
    <w:rPr>
      <w:b/>
      <w:bCs/>
      <w:sz w:val="32"/>
      <w:szCs w:val="32"/>
    </w:rPr>
  </w:style>
  <w:style w:type="paragraph" w:styleId="ac">
    <w:name w:val="Normal (Web)"/>
    <w:basedOn w:val="a"/>
    <w:rsid w:val="008C1198"/>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qFormat/>
    <w:rsid w:val="008C1198"/>
    <w:pPr>
      <w:spacing w:line="276" w:lineRule="auto"/>
      <w:ind w:firstLineChars="200" w:firstLine="420"/>
    </w:pPr>
    <w:rPr>
      <w:rFonts w:ascii="宋体" w:eastAsia="宋体" w:hAnsi="宋体" w:cs="Times New Roman"/>
      <w:snapToGrid w:val="0"/>
      <w:kern w:val="0"/>
      <w:szCs w:val="24"/>
    </w:rPr>
  </w:style>
  <w:style w:type="character" w:customStyle="1" w:styleId="2Char0">
    <w:name w:val="正文文本缩进 2 Char"/>
    <w:basedOn w:val="a0"/>
    <w:link w:val="20"/>
    <w:qFormat/>
    <w:rsid w:val="008C1198"/>
    <w:rPr>
      <w:rFonts w:ascii="宋体" w:eastAsia="宋体" w:hAnsi="宋体" w:cs="Times New Roman"/>
      <w:snapToGrid w:val="0"/>
      <w:kern w:val="0"/>
      <w:szCs w:val="24"/>
    </w:rPr>
  </w:style>
  <w:style w:type="paragraph" w:customStyle="1" w:styleId="ad">
    <w:name w:val="三级条标题"/>
    <w:basedOn w:val="a"/>
    <w:next w:val="a"/>
    <w:rsid w:val="00B450A3"/>
    <w:pPr>
      <w:widowControl/>
      <w:numPr>
        <w:ilvl w:val="3"/>
      </w:numPr>
      <w:ind w:left="855"/>
      <w:outlineLvl w:val="4"/>
    </w:pPr>
    <w:rPr>
      <w:rFonts w:ascii="黑体" w:eastAsia="黑体" w:hAnsi="Times New Roman" w:cs="Times New Roman"/>
      <w:kern w:val="0"/>
      <w:szCs w:val="20"/>
    </w:rPr>
  </w:style>
  <w:style w:type="paragraph" w:customStyle="1" w:styleId="ae">
    <w:name w:val="附录章标题"/>
    <w:next w:val="a"/>
    <w:rsid w:val="00B450A3"/>
    <w:pPr>
      <w:wordWrap w:val="0"/>
      <w:overflowPunct w:val="0"/>
      <w:autoSpaceDE w:val="0"/>
      <w:spacing w:beforeLines="50" w:afterLines="50"/>
      <w:ind w:left="4047"/>
      <w:textAlignment w:val="baseline"/>
      <w:outlineLvl w:val="1"/>
    </w:pPr>
    <w:rPr>
      <w:rFonts w:ascii="黑体" w:eastAsia="黑体" w:hAnsi="Times New Roman" w:cs="Times New Roman"/>
      <w:kern w:val="21"/>
      <w:szCs w:val="20"/>
    </w:rPr>
  </w:style>
  <w:style w:type="paragraph" w:customStyle="1" w:styleId="af">
    <w:name w:val="附录表标题"/>
    <w:next w:val="a"/>
    <w:rsid w:val="00B450A3"/>
    <w:pPr>
      <w:jc w:val="center"/>
      <w:textAlignment w:val="baseline"/>
    </w:pPr>
    <w:rPr>
      <w:rFonts w:ascii="黑体" w:eastAsia="黑体" w:hAnsi="Times New Roman" w:cs="Times New Roman"/>
      <w:kern w:val="21"/>
      <w:szCs w:val="20"/>
    </w:rPr>
  </w:style>
  <w:style w:type="paragraph" w:customStyle="1" w:styleId="af0">
    <w:name w:val="封面标准文稿编辑信息"/>
    <w:rsid w:val="00C774B2"/>
    <w:pPr>
      <w:spacing w:before="180" w:line="180" w:lineRule="exact"/>
      <w:jc w:val="center"/>
    </w:pPr>
    <w:rPr>
      <w:rFonts w:ascii="宋体" w:eastAsia="宋体" w:hAnsi="Times New Roman" w:cs="Times New Roman"/>
      <w:kern w:val="0"/>
      <w:szCs w:val="20"/>
    </w:rPr>
  </w:style>
  <w:style w:type="paragraph" w:styleId="11">
    <w:name w:val="toc 1"/>
    <w:basedOn w:val="a"/>
    <w:next w:val="a"/>
    <w:autoRedefine/>
    <w:uiPriority w:val="39"/>
    <w:unhideWhenUsed/>
    <w:rsid w:val="00A0565D"/>
  </w:style>
  <w:style w:type="character" w:styleId="af1">
    <w:name w:val="Hyperlink"/>
    <w:basedOn w:val="a0"/>
    <w:uiPriority w:val="99"/>
    <w:unhideWhenUsed/>
    <w:rsid w:val="00A0565D"/>
    <w:rPr>
      <w:color w:val="0000FF" w:themeColor="hyperlink"/>
      <w:u w:val="single"/>
    </w:rPr>
  </w:style>
  <w:style w:type="paragraph" w:styleId="21">
    <w:name w:val="toc 2"/>
    <w:basedOn w:val="a"/>
    <w:next w:val="a"/>
    <w:autoRedefine/>
    <w:uiPriority w:val="39"/>
    <w:unhideWhenUsed/>
    <w:rsid w:val="00A73768"/>
    <w:pPr>
      <w:tabs>
        <w:tab w:val="right" w:leader="dot" w:pos="9344"/>
      </w:tabs>
      <w:ind w:leftChars="200" w:left="420"/>
    </w:pPr>
  </w:style>
  <w:style w:type="paragraph" w:customStyle="1" w:styleId="af2">
    <w:name w:val="段"/>
    <w:link w:val="Char4"/>
    <w:rsid w:val="00C66BFD"/>
    <w:pPr>
      <w:autoSpaceDE w:val="0"/>
      <w:autoSpaceDN w:val="0"/>
      <w:ind w:firstLineChars="200" w:firstLine="200"/>
    </w:pPr>
    <w:rPr>
      <w:rFonts w:ascii="宋体" w:eastAsia="宋体" w:hAnsi="Times New Roman" w:cs="Times New Roman"/>
      <w:noProof/>
      <w:kern w:val="0"/>
      <w:szCs w:val="20"/>
    </w:rPr>
  </w:style>
  <w:style w:type="character" w:customStyle="1" w:styleId="Char4">
    <w:name w:val="段 Char"/>
    <w:link w:val="af2"/>
    <w:rsid w:val="00C66BFD"/>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1406">
      <w:bodyDiv w:val="1"/>
      <w:marLeft w:val="0"/>
      <w:marRight w:val="0"/>
      <w:marTop w:val="0"/>
      <w:marBottom w:val="0"/>
      <w:divBdr>
        <w:top w:val="none" w:sz="0" w:space="0" w:color="auto"/>
        <w:left w:val="none" w:sz="0" w:space="0" w:color="auto"/>
        <w:bottom w:val="none" w:sz="0" w:space="0" w:color="auto"/>
        <w:right w:val="none" w:sz="0" w:space="0" w:color="auto"/>
      </w:divBdr>
    </w:div>
    <w:div w:id="80374066">
      <w:bodyDiv w:val="1"/>
      <w:marLeft w:val="0"/>
      <w:marRight w:val="0"/>
      <w:marTop w:val="0"/>
      <w:marBottom w:val="0"/>
      <w:divBdr>
        <w:top w:val="none" w:sz="0" w:space="0" w:color="auto"/>
        <w:left w:val="none" w:sz="0" w:space="0" w:color="auto"/>
        <w:bottom w:val="none" w:sz="0" w:space="0" w:color="auto"/>
        <w:right w:val="none" w:sz="0" w:space="0" w:color="auto"/>
      </w:divBdr>
    </w:div>
    <w:div w:id="123238878">
      <w:bodyDiv w:val="1"/>
      <w:marLeft w:val="0"/>
      <w:marRight w:val="0"/>
      <w:marTop w:val="0"/>
      <w:marBottom w:val="0"/>
      <w:divBdr>
        <w:top w:val="none" w:sz="0" w:space="0" w:color="auto"/>
        <w:left w:val="none" w:sz="0" w:space="0" w:color="auto"/>
        <w:bottom w:val="none" w:sz="0" w:space="0" w:color="auto"/>
        <w:right w:val="none" w:sz="0" w:space="0" w:color="auto"/>
      </w:divBdr>
      <w:divsChild>
        <w:div w:id="1479835500">
          <w:marLeft w:val="0"/>
          <w:marRight w:val="0"/>
          <w:marTop w:val="0"/>
          <w:marBottom w:val="0"/>
          <w:divBdr>
            <w:top w:val="none" w:sz="0" w:space="0" w:color="auto"/>
            <w:left w:val="none" w:sz="0" w:space="0" w:color="auto"/>
            <w:bottom w:val="none" w:sz="0" w:space="0" w:color="auto"/>
            <w:right w:val="none" w:sz="0" w:space="0" w:color="auto"/>
          </w:divBdr>
        </w:div>
      </w:divsChild>
    </w:div>
    <w:div w:id="241835274">
      <w:bodyDiv w:val="1"/>
      <w:marLeft w:val="0"/>
      <w:marRight w:val="0"/>
      <w:marTop w:val="0"/>
      <w:marBottom w:val="0"/>
      <w:divBdr>
        <w:top w:val="none" w:sz="0" w:space="0" w:color="auto"/>
        <w:left w:val="none" w:sz="0" w:space="0" w:color="auto"/>
        <w:bottom w:val="none" w:sz="0" w:space="0" w:color="auto"/>
        <w:right w:val="none" w:sz="0" w:space="0" w:color="auto"/>
      </w:divBdr>
    </w:div>
    <w:div w:id="273294588">
      <w:bodyDiv w:val="1"/>
      <w:marLeft w:val="0"/>
      <w:marRight w:val="0"/>
      <w:marTop w:val="0"/>
      <w:marBottom w:val="0"/>
      <w:divBdr>
        <w:top w:val="none" w:sz="0" w:space="0" w:color="auto"/>
        <w:left w:val="none" w:sz="0" w:space="0" w:color="auto"/>
        <w:bottom w:val="none" w:sz="0" w:space="0" w:color="auto"/>
        <w:right w:val="none" w:sz="0" w:space="0" w:color="auto"/>
      </w:divBdr>
    </w:div>
    <w:div w:id="1624726811">
      <w:bodyDiv w:val="1"/>
      <w:marLeft w:val="0"/>
      <w:marRight w:val="0"/>
      <w:marTop w:val="0"/>
      <w:marBottom w:val="0"/>
      <w:divBdr>
        <w:top w:val="none" w:sz="0" w:space="0" w:color="auto"/>
        <w:left w:val="none" w:sz="0" w:space="0" w:color="auto"/>
        <w:bottom w:val="none" w:sz="0" w:space="0" w:color="auto"/>
        <w:right w:val="none" w:sz="0" w:space="0" w:color="auto"/>
      </w:divBdr>
    </w:div>
    <w:div w:id="19031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AC328C-038F-4BF5-AB0D-7ED797D27D46}">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8FA1-1567-4159-9ABC-34301968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10041</TotalTime>
  <Pages>13</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dc:creator>
  <cp:lastModifiedBy>Lenovo</cp:lastModifiedBy>
  <cp:revision>288</cp:revision>
  <cp:lastPrinted>2020-11-06T02:51:00Z</cp:lastPrinted>
  <dcterms:created xsi:type="dcterms:W3CDTF">2020-02-13T07:07:00Z</dcterms:created>
  <dcterms:modified xsi:type="dcterms:W3CDTF">2020-11-12T08:07:00Z</dcterms:modified>
</cp:coreProperties>
</file>