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p>
        </w:tc>
        <w:tc>
          <w:tcPr>
            <w:tcW w:w="8855" w:type="dxa"/>
          </w:tcPr>
          <w:p w:rsidR="00672BFD" w:rsidRPr="00672BFD" w:rsidRDefault="00D9415D" w:rsidP="00274815">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4A17E6">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274815">
              <w:rPr>
                <w:rFonts w:ascii="黑体" w:eastAsia="黑体" w:hAnsi="黑体"/>
                <w:sz w:val="21"/>
                <w:szCs w:val="21"/>
              </w:rPr>
              <w:t>03.080</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p>
        </w:tc>
        <w:tc>
          <w:tcPr>
            <w:tcW w:w="8855" w:type="dxa"/>
          </w:tcPr>
          <w:p w:rsidR="00FB231D" w:rsidRPr="00672BFD" w:rsidRDefault="00D9415D" w:rsidP="00274815">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274815">
              <w:rPr>
                <w:rFonts w:ascii="黑体" w:eastAsia="黑体" w:hAnsi="黑体"/>
                <w:sz w:val="21"/>
                <w:szCs w:val="21"/>
              </w:rPr>
              <w:t>A.12</w:t>
            </w:r>
            <w:r w:rsidRPr="00672BFD">
              <w:rPr>
                <w:rFonts w:ascii="黑体" w:eastAsia="黑体" w:hAnsi="黑体"/>
                <w:sz w:val="21"/>
                <w:szCs w:val="21"/>
              </w:rPr>
              <w:fldChar w:fldCharType="end"/>
            </w:r>
            <w:bookmarkEnd w:id="1"/>
          </w:p>
        </w:tc>
      </w:tr>
    </w:tbl>
    <w:tbl>
      <w:tblPr>
        <w:tblStyle w:val="afffffffff5"/>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rsidTr="00DF5F11">
        <w:tc>
          <w:tcPr>
            <w:tcW w:w="6407" w:type="dxa"/>
          </w:tcPr>
          <w:p w:rsidR="001446C2" w:rsidRDefault="001446C2" w:rsidP="00DF5F11">
            <w:pPr>
              <w:pStyle w:val="affff0"/>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00D9415D">
              <w:fldChar w:fldCharType="begin">
                <w:ffData>
                  <w:name w:val="c1"/>
                  <w:enabled/>
                  <w:calcOnExit w:val="0"/>
                  <w:textInput>
                    <w:maxLength w:val="8"/>
                  </w:textInput>
                </w:ffData>
              </w:fldChar>
            </w:r>
            <w:bookmarkStart w:id="3" w:name="c1"/>
            <w:r>
              <w:instrText xml:space="preserve"> FORMTEXT </w:instrText>
            </w:r>
            <w:r w:rsidR="00D9415D">
              <w:fldChar w:fldCharType="separate"/>
            </w:r>
            <w:r w:rsidR="00AB41D5">
              <w:t> </w:t>
            </w:r>
            <w:r w:rsidR="00AB41D5">
              <w:t> </w:t>
            </w:r>
            <w:r w:rsidR="00AB41D5">
              <w:t> </w:t>
            </w:r>
            <w:r w:rsidR="00AB41D5">
              <w:t> </w:t>
            </w:r>
            <w:r w:rsidR="00AB41D5">
              <w:t> </w:t>
            </w:r>
            <w:r w:rsidR="00D9415D">
              <w:fldChar w:fldCharType="end"/>
            </w:r>
            <w:bookmarkEnd w:id="3"/>
          </w:p>
        </w:tc>
      </w:tr>
    </w:tbl>
    <w:p w:rsidR="0000040A" w:rsidRPr="007B7453" w:rsidRDefault="00D9415D"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007B7453"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DF5F11">
        <w:rPr>
          <w:rFonts w:ascii="黑体" w:eastAsia="黑体"/>
          <w:b w:val="0"/>
          <w:w w:val="100"/>
          <w:sz w:val="48"/>
        </w:rPr>
        <w:t> </w:t>
      </w:r>
      <w:r w:rsidR="00DF5F11">
        <w:rPr>
          <w:rFonts w:ascii="黑体" w:eastAsia="黑体"/>
          <w:b w:val="0"/>
          <w:w w:val="100"/>
          <w:sz w:val="48"/>
        </w:rPr>
        <w:t> </w:t>
      </w:r>
      <w:r w:rsidR="00DF5F11">
        <w:rPr>
          <w:rFonts w:ascii="黑体" w:eastAsia="黑体"/>
          <w:b w:val="0"/>
          <w:w w:val="100"/>
          <w:sz w:val="48"/>
        </w:rPr>
        <w:t> </w:t>
      </w:r>
      <w:r w:rsidR="00DF5F11">
        <w:rPr>
          <w:rFonts w:ascii="黑体" w:eastAsia="黑体"/>
          <w:b w:val="0"/>
          <w:w w:val="100"/>
          <w:sz w:val="48"/>
        </w:rPr>
        <w:t> </w:t>
      </w:r>
      <w:r w:rsidR="00DF5F11">
        <w:rPr>
          <w:rFonts w:ascii="黑体" w:eastAsia="黑体"/>
          <w:b w:val="0"/>
          <w:w w:val="100"/>
          <w:sz w:val="48"/>
        </w:rPr>
        <w:t> </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sidR="007B7453">
        <w:rPr>
          <w:rFonts w:ascii="黑体" w:eastAsia="黑体" w:hAnsi="黑体" w:hint="eastAsia"/>
          <w:b w:val="0"/>
          <w:bCs w:val="0"/>
          <w:w w:val="100"/>
          <w:sz w:val="48"/>
          <w:szCs w:val="48"/>
        </w:rPr>
        <w:t>标准</w:t>
      </w:r>
    </w:p>
    <w:bookmarkEnd w:id="2"/>
    <w:p w:rsidR="00AA456B" w:rsidRPr="005F4712" w:rsidRDefault="00634D9E" w:rsidP="00A952D7">
      <w:pPr>
        <w:pStyle w:val="afffffffffc"/>
        <w:framePr w:wrap="auto"/>
        <w:rPr>
          <w:lang w:val="fr-FR"/>
        </w:rPr>
      </w:pPr>
      <w:r w:rsidRPr="005F4712">
        <w:rPr>
          <w:lang w:val="fr-FR"/>
        </w:rPr>
        <w:t>DB</w:t>
      </w:r>
      <w:r w:rsidR="00D9415D">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D9415D">
        <w:fldChar w:fldCharType="separate"/>
      </w:r>
      <w:r w:rsidR="005F4712" w:rsidRPr="005F4712">
        <w:rPr>
          <w:lang w:val="fr-FR"/>
        </w:rPr>
        <w:t>XX/T</w:t>
      </w:r>
      <w:r w:rsidR="00D9415D">
        <w:fldChar w:fldCharType="end"/>
      </w:r>
      <w:bookmarkEnd w:id="5"/>
      <w:r w:rsidR="00D9415D">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D9415D">
        <w:fldChar w:fldCharType="separate"/>
      </w:r>
      <w:r w:rsidR="006E23EA" w:rsidRPr="0012059C">
        <w:rPr>
          <w:lang w:val="fr-FR"/>
        </w:rPr>
        <w:t>XXXX</w:t>
      </w:r>
      <w:r w:rsidR="00D9415D">
        <w:fldChar w:fldCharType="end"/>
      </w:r>
      <w:bookmarkEnd w:id="6"/>
      <w:r w:rsidR="004644A6" w:rsidRPr="005F4712">
        <w:rPr>
          <w:rFonts w:hAnsi="黑体"/>
          <w:lang w:val="fr-FR"/>
        </w:rPr>
        <w:t>—</w:t>
      </w:r>
      <w:r w:rsidR="00D9415D">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D9415D">
        <w:fldChar w:fldCharType="separate"/>
      </w:r>
      <w:r w:rsidR="00087A77" w:rsidRPr="005F4712">
        <w:rPr>
          <w:lang w:val="fr-FR"/>
        </w:rPr>
        <w:t>XXXX</w:t>
      </w:r>
      <w:r w:rsidR="00D9415D">
        <w:fldChar w:fldCharType="end"/>
      </w:r>
      <w:bookmarkEnd w:id="7"/>
    </w:p>
    <w:p w:rsidR="00E846C8" w:rsidRPr="001E4882" w:rsidRDefault="00D9415D"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8"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360720" w:rsidP="007B7453">
      <w:pPr>
        <w:spacing w:line="240" w:lineRule="auto"/>
        <w:rPr>
          <w:rFonts w:ascii="黑体" w:eastAsia="黑体" w:hAnsi="黑体"/>
          <w:kern w:val="0"/>
          <w:sz w:val="10"/>
          <w:szCs w:val="10"/>
        </w:rPr>
      </w:pPr>
      <w:r>
        <w:rPr>
          <w:rFonts w:ascii="黑体" w:eastAsia="黑体" w:hAnsi="黑体"/>
          <w:noProof/>
          <w:kern w:val="0"/>
          <w:sz w:val="10"/>
          <w:szCs w:val="10"/>
        </w:rPr>
        <w:pict>
          <v:line id="直接连接符 73" o:spid="_x0000_s1026"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D9415D"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12059C">
        <w:instrText xml:space="preserve"> FORMTEXT </w:instrText>
      </w:r>
      <w:r>
        <w:fldChar w:fldCharType="separate"/>
      </w:r>
      <w:r w:rsidR="00225CBA">
        <w:t>行政审批 帮办代办服务规范</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D9415D"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sidR="00F515EE">
        <w:rPr>
          <w:rFonts w:eastAsia="黑体"/>
          <w:noProof/>
          <w:szCs w:val="28"/>
        </w:rPr>
        <w:instrText xml:space="preserve"> FORMTEXT </w:instrText>
      </w:r>
      <w:r>
        <w:rPr>
          <w:rFonts w:eastAsia="黑体"/>
          <w:noProof/>
          <w:szCs w:val="28"/>
        </w:rPr>
      </w:r>
      <w:r>
        <w:rPr>
          <w:rFonts w:eastAsia="黑体"/>
          <w:noProof/>
          <w:szCs w:val="28"/>
        </w:rPr>
        <w:fldChar w:fldCharType="separate"/>
      </w:r>
      <w:r w:rsidR="00225CBA">
        <w:rPr>
          <w:rFonts w:eastAsia="黑体" w:hint="eastAsia"/>
          <w:noProof/>
          <w:szCs w:val="28"/>
        </w:rPr>
        <w:t xml:space="preserve">Administrative approval </w:t>
      </w:r>
      <w:r w:rsidR="00225CBA">
        <w:rPr>
          <w:rFonts w:eastAsia="黑体"/>
          <w:noProof/>
          <w:szCs w:val="28"/>
        </w:rPr>
        <w:t>help agency service specification</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D9415D"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2"/>
              <w:listEntry w:val=" "/>
              <w:listEntry w:val="草案版次选择"/>
              <w:listEntry w:val="（工作组讨论稿）"/>
              <w:listEntry w:val="（征求意见稿）"/>
              <w:listEntry w:val="（送审讨论稿）"/>
              <w:listEntry w:val="（送审稿）"/>
              <w:listEntry w:val="（报批稿）"/>
            </w:ddList>
          </w:ffData>
        </w:fldChar>
      </w:r>
      <w:bookmarkStart w:id="11" w:name="下拉1"/>
      <w:r w:rsidR="00A32D73">
        <w:rPr>
          <w:noProof/>
          <w:sz w:val="24"/>
          <w:szCs w:val="28"/>
        </w:rPr>
        <w:instrText xml:space="preserve"> FORMDROPDOWN </w:instrText>
      </w:r>
      <w:r w:rsidR="00360720">
        <w:rPr>
          <w:noProof/>
          <w:sz w:val="24"/>
          <w:szCs w:val="28"/>
        </w:rPr>
      </w:r>
      <w:r w:rsidR="00360720">
        <w:rPr>
          <w:noProof/>
          <w:sz w:val="24"/>
          <w:szCs w:val="28"/>
        </w:rPr>
        <w:fldChar w:fldCharType="separate"/>
      </w:r>
      <w:r>
        <w:rPr>
          <w:noProof/>
          <w:sz w:val="24"/>
          <w:szCs w:val="28"/>
        </w:rPr>
        <w:fldChar w:fldCharType="end"/>
      </w:r>
      <w:bookmarkEnd w:id="11"/>
    </w:p>
    <w:p w:rsidR="0036429C" w:rsidRDefault="00D9415D"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sidR="00B378E5">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2"/>
    </w:p>
    <w:p w:rsidR="00DE703F" w:rsidRPr="00A6537A" w:rsidRDefault="00D9415D" w:rsidP="00A33381">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008620FC" w:rsidRPr="00A6537A">
        <w:rPr>
          <w:b/>
          <w:noProof/>
          <w:sz w:val="21"/>
          <w:szCs w:val="28"/>
        </w:rPr>
        <w:instrText xml:space="preserve"> FORMDROPDOWN </w:instrText>
      </w:r>
      <w:r w:rsidR="00360720">
        <w:rPr>
          <w:b/>
          <w:noProof/>
          <w:sz w:val="21"/>
          <w:szCs w:val="28"/>
        </w:rPr>
      </w:r>
      <w:r w:rsidR="00360720">
        <w:rPr>
          <w:b/>
          <w:noProof/>
          <w:sz w:val="21"/>
          <w:szCs w:val="28"/>
        </w:rPr>
        <w:fldChar w:fldCharType="separate"/>
      </w:r>
      <w:r w:rsidRPr="00A6537A">
        <w:rPr>
          <w:b/>
          <w:noProof/>
          <w:sz w:val="21"/>
          <w:szCs w:val="28"/>
        </w:rPr>
        <w:fldChar w:fldCharType="end"/>
      </w:r>
      <w:bookmarkEnd w:id="13"/>
    </w:p>
    <w:p w:rsidR="00CD50A1" w:rsidRDefault="00D9415D"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4" w:name="PLSH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4"/>
      <w:r w:rsidR="00CD50A1" w:rsidRPr="00BB6C98">
        <w:rPr>
          <w:rFonts w:ascii="黑体"/>
        </w:rPr>
        <w:t>-</w:t>
      </w:r>
      <w:r>
        <w:rPr>
          <w:rFonts w:ascii="黑体"/>
        </w:rPr>
        <w:fldChar w:fldCharType="begin">
          <w:ffData>
            <w:name w:val="PLSH_DATE_M"/>
            <w:enabled/>
            <w:calcOnExit w:val="0"/>
            <w:textInput>
              <w:default w:val="XX"/>
              <w:maxLength w:val="2"/>
            </w:textInput>
          </w:ffData>
        </w:fldChar>
      </w:r>
      <w:bookmarkStart w:id="15"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rsidRPr="00BB6C98">
        <w:rPr>
          <w:rFonts w:ascii="黑体"/>
        </w:rPr>
        <w:t>-</w:t>
      </w:r>
      <w:r>
        <w:rPr>
          <w:rFonts w:ascii="黑体"/>
        </w:rPr>
        <w:fldChar w:fldCharType="begin">
          <w:ffData>
            <w:name w:val="PLSH_DATE_D"/>
            <w:enabled/>
            <w:calcOnExit w:val="0"/>
            <w:textInput>
              <w:default w:val="XX"/>
              <w:maxLength w:val="2"/>
            </w:textInput>
          </w:ffData>
        </w:fldChar>
      </w:r>
      <w:bookmarkStart w:id="16"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6"/>
      <w:r w:rsidR="00CD50A1">
        <w:rPr>
          <w:rFonts w:hint="eastAsia"/>
        </w:rPr>
        <w:t>发布</w:t>
      </w:r>
    </w:p>
    <w:p w:rsidR="00CD50A1" w:rsidRDefault="00D9415D"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7"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7"/>
      <w:r w:rsidR="00CD50A1" w:rsidRPr="00BB6C98">
        <w:rPr>
          <w:rFonts w:ascii="黑体"/>
        </w:rPr>
        <w:t>-</w:t>
      </w:r>
      <w:r>
        <w:rPr>
          <w:rFonts w:ascii="黑体"/>
        </w:rPr>
        <w:fldChar w:fldCharType="begin">
          <w:ffData>
            <w:name w:val="CROT_DATE_M"/>
            <w:enabled/>
            <w:calcOnExit w:val="0"/>
            <w:textInput>
              <w:default w:val="XX"/>
              <w:maxLength w:val="2"/>
            </w:textInput>
          </w:ffData>
        </w:fldChar>
      </w:r>
      <w:bookmarkStart w:id="18"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8"/>
      <w:r w:rsidR="00CD50A1" w:rsidRPr="00BB6C98">
        <w:rPr>
          <w:rFonts w:ascii="黑体"/>
        </w:rPr>
        <w:t>-</w:t>
      </w:r>
      <w:r>
        <w:rPr>
          <w:rFonts w:ascii="黑体"/>
        </w:rPr>
        <w:fldChar w:fldCharType="begin">
          <w:ffData>
            <w:name w:val="CROT_DATE_D"/>
            <w:enabled/>
            <w:calcOnExit w:val="0"/>
            <w:textInput>
              <w:default w:val="XX"/>
              <w:maxLength w:val="2"/>
            </w:textInput>
          </w:ffData>
        </w:fldChar>
      </w:r>
      <w:bookmarkStart w:id="19"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9"/>
      <w:r w:rsidR="00CD50A1">
        <w:rPr>
          <w:rFonts w:hint="eastAsia"/>
        </w:rPr>
        <w:t>实施</w:t>
      </w:r>
    </w:p>
    <w:p w:rsidR="007B7453" w:rsidRPr="004C7E8B" w:rsidRDefault="00D9415D" w:rsidP="00A4006C">
      <w:pPr>
        <w:pStyle w:val="afffffffe"/>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7B7453" w:rsidRPr="004C7E8B">
        <w:rPr>
          <w:rFonts w:hAnsi="黑体"/>
          <w:noProof/>
          <w:w w:val="100"/>
          <w:sz w:val="28"/>
        </w:rPr>
        <w:t> </w:t>
      </w:r>
      <w:r w:rsidR="007B7453" w:rsidRPr="004C7E8B">
        <w:rPr>
          <w:rFonts w:hAnsi="黑体"/>
          <w:noProof/>
          <w:w w:val="100"/>
          <w:sz w:val="28"/>
        </w:rPr>
        <w:t> </w:t>
      </w:r>
      <w:r w:rsidR="007B7453" w:rsidRPr="004C7E8B">
        <w:rPr>
          <w:rFonts w:hAnsi="黑体"/>
          <w:noProof/>
          <w:w w:val="100"/>
          <w:sz w:val="28"/>
        </w:rPr>
        <w:t> </w:t>
      </w:r>
      <w:r w:rsidR="007B7453" w:rsidRPr="004C7E8B">
        <w:rPr>
          <w:rFonts w:hAnsi="黑体"/>
          <w:noProof/>
          <w:w w:val="100"/>
          <w:sz w:val="28"/>
        </w:rPr>
        <w:t> </w:t>
      </w:r>
      <w:r w:rsidR="007B7453" w:rsidRPr="004C7E8B">
        <w:rPr>
          <w:rFonts w:hAnsi="黑体"/>
          <w:noProof/>
          <w:w w:val="100"/>
          <w:sz w:val="28"/>
        </w:rPr>
        <w:t> </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007B7453" w:rsidRPr="004C7E8B">
        <w:rPr>
          <w:rStyle w:val="afffffffffff3"/>
          <w:rFonts w:hAnsi="黑体" w:hint="eastAsia"/>
          <w:position w:val="0"/>
        </w:rPr>
        <w:t>发</w:t>
      </w:r>
      <w:r w:rsidR="007B7453" w:rsidRPr="004C7E8B">
        <w:rPr>
          <w:rStyle w:val="afffffffffff3"/>
          <w:rFonts w:hAnsi="黑体" w:hint="eastAsia"/>
          <w:spacing w:val="0"/>
          <w:position w:val="0"/>
        </w:rPr>
        <w:t>布</w:t>
      </w:r>
    </w:p>
    <w:p w:rsidR="00A02BAE" w:rsidRPr="00CD50A1" w:rsidRDefault="00360720" w:rsidP="00A02BAE">
      <w:pPr>
        <w:rPr>
          <w:rFonts w:ascii="宋体" w:hAnsi="宋体"/>
          <w:sz w:val="28"/>
          <w:szCs w:val="28"/>
        </w:rPr>
        <w:sectPr w:rsidR="00A02BAE" w:rsidRPr="00CD50A1" w:rsidSect="006173E9">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noProof/>
          <w:sz w:val="28"/>
          <w:szCs w:val="28"/>
        </w:rPr>
        <w:pict>
          <v:line id="直接连接符 5" o:spid="_x0000_s1027"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w:r>
    </w:p>
    <w:p w:rsidR="00662523" w:rsidRDefault="00662523" w:rsidP="00662523">
      <w:pPr>
        <w:pStyle w:val="afffffc"/>
        <w:spacing w:after="468"/>
        <w:rPr>
          <w:rFonts w:hint="eastAsia"/>
        </w:rPr>
      </w:pPr>
      <w:bookmarkStart w:id="21" w:name="_Toc110585768"/>
      <w:bookmarkStart w:id="22" w:name="_Toc110847855"/>
      <w:bookmarkStart w:id="23" w:name="_Toc110956268"/>
      <w:bookmarkStart w:id="24" w:name="BookMark1"/>
      <w:bookmarkStart w:id="25" w:name="_GoBack"/>
      <w:bookmarkEnd w:id="25"/>
      <w:r w:rsidRPr="00662523">
        <w:rPr>
          <w:rFonts w:hint="eastAsia"/>
          <w:spacing w:val="320"/>
        </w:rPr>
        <w:lastRenderedPageBreak/>
        <w:t>目</w:t>
      </w:r>
      <w:r>
        <w:rPr>
          <w:rFonts w:hint="eastAsia"/>
        </w:rPr>
        <w:t>次</w:t>
      </w:r>
    </w:p>
    <w:p w:rsidR="00662523" w:rsidRPr="00662523" w:rsidRDefault="00662523">
      <w:pPr>
        <w:pStyle w:val="10"/>
        <w:tabs>
          <w:tab w:val="right" w:leader="dot" w:pos="9344"/>
        </w:tabs>
        <w:rPr>
          <w:rFonts w:asciiTheme="minorHAnsi" w:eastAsiaTheme="minorEastAsia" w:hAnsiTheme="minorHAnsi" w:cstheme="minorBidi"/>
          <w:noProof/>
          <w:szCs w:val="22"/>
        </w:rPr>
      </w:pPr>
      <w:r w:rsidRPr="00662523">
        <w:fldChar w:fldCharType="begin"/>
      </w:r>
      <w:r w:rsidRPr="00662523">
        <w:instrText xml:space="preserve"> TOC \o "1-1" \h \t "标准文件_一级条标题,2,标准文件_附录一级条标题,2," </w:instrText>
      </w:r>
      <w:r w:rsidRPr="00662523">
        <w:fldChar w:fldCharType="separate"/>
      </w:r>
      <w:hyperlink w:anchor="_Toc111450822" w:history="1">
        <w:r w:rsidRPr="00662523">
          <w:rPr>
            <w:rStyle w:val="affffff7"/>
            <w:rFonts w:hint="eastAsia"/>
            <w:noProof/>
          </w:rPr>
          <w:t>前言</w:t>
        </w:r>
        <w:r w:rsidRPr="00662523">
          <w:rPr>
            <w:noProof/>
          </w:rPr>
          <w:tab/>
        </w:r>
        <w:r w:rsidRPr="00662523">
          <w:rPr>
            <w:noProof/>
          </w:rPr>
          <w:fldChar w:fldCharType="begin"/>
        </w:r>
        <w:r w:rsidRPr="00662523">
          <w:rPr>
            <w:noProof/>
          </w:rPr>
          <w:instrText xml:space="preserve"> PAGEREF _Toc111450822 \h </w:instrText>
        </w:r>
        <w:r w:rsidRPr="00662523">
          <w:rPr>
            <w:noProof/>
          </w:rPr>
        </w:r>
        <w:r w:rsidRPr="00662523">
          <w:rPr>
            <w:noProof/>
          </w:rPr>
          <w:fldChar w:fldCharType="separate"/>
        </w:r>
        <w:r w:rsidRPr="00662523">
          <w:rPr>
            <w:noProof/>
          </w:rPr>
          <w:t>III</w:t>
        </w:r>
        <w:r w:rsidRPr="00662523">
          <w:rPr>
            <w:noProof/>
          </w:rPr>
          <w:fldChar w:fldCharType="end"/>
        </w:r>
      </w:hyperlink>
    </w:p>
    <w:p w:rsidR="00662523" w:rsidRPr="00662523" w:rsidRDefault="00662523">
      <w:pPr>
        <w:pStyle w:val="10"/>
        <w:tabs>
          <w:tab w:val="right" w:leader="dot" w:pos="9344"/>
        </w:tabs>
        <w:rPr>
          <w:rFonts w:asciiTheme="minorHAnsi" w:eastAsiaTheme="minorEastAsia" w:hAnsiTheme="minorHAnsi" w:cstheme="minorBidi"/>
          <w:noProof/>
          <w:szCs w:val="22"/>
        </w:rPr>
      </w:pPr>
      <w:hyperlink w:anchor="_Toc111450823" w:history="1">
        <w:r w:rsidRPr="00662523">
          <w:rPr>
            <w:rStyle w:val="affffff7"/>
            <w:noProof/>
          </w:rPr>
          <w:t>1</w:t>
        </w:r>
        <w:r>
          <w:rPr>
            <w:rStyle w:val="affffff7"/>
            <w:noProof/>
          </w:rPr>
          <w:t xml:space="preserve"> </w:t>
        </w:r>
        <w:r w:rsidRPr="00662523">
          <w:rPr>
            <w:rStyle w:val="affffff7"/>
            <w:rFonts w:hint="eastAsia"/>
            <w:noProof/>
          </w:rPr>
          <w:t xml:space="preserve"> 范围</w:t>
        </w:r>
        <w:r w:rsidRPr="00662523">
          <w:rPr>
            <w:noProof/>
          </w:rPr>
          <w:tab/>
        </w:r>
        <w:r w:rsidRPr="00662523">
          <w:rPr>
            <w:noProof/>
          </w:rPr>
          <w:fldChar w:fldCharType="begin"/>
        </w:r>
        <w:r w:rsidRPr="00662523">
          <w:rPr>
            <w:noProof/>
          </w:rPr>
          <w:instrText xml:space="preserve"> PAGEREF _Toc111450823 \h </w:instrText>
        </w:r>
        <w:r w:rsidRPr="00662523">
          <w:rPr>
            <w:noProof/>
          </w:rPr>
        </w:r>
        <w:r w:rsidRPr="00662523">
          <w:rPr>
            <w:noProof/>
          </w:rPr>
          <w:fldChar w:fldCharType="separate"/>
        </w:r>
        <w:r w:rsidRPr="00662523">
          <w:rPr>
            <w:noProof/>
          </w:rPr>
          <w:t>1</w:t>
        </w:r>
        <w:r w:rsidRPr="00662523">
          <w:rPr>
            <w:noProof/>
          </w:rPr>
          <w:fldChar w:fldCharType="end"/>
        </w:r>
      </w:hyperlink>
    </w:p>
    <w:p w:rsidR="00662523" w:rsidRPr="00662523" w:rsidRDefault="00662523">
      <w:pPr>
        <w:pStyle w:val="10"/>
        <w:tabs>
          <w:tab w:val="right" w:leader="dot" w:pos="9344"/>
        </w:tabs>
        <w:rPr>
          <w:rFonts w:asciiTheme="minorHAnsi" w:eastAsiaTheme="minorEastAsia" w:hAnsiTheme="minorHAnsi" w:cstheme="minorBidi"/>
          <w:noProof/>
          <w:szCs w:val="22"/>
        </w:rPr>
      </w:pPr>
      <w:hyperlink w:anchor="_Toc111450824" w:history="1">
        <w:r w:rsidRPr="00662523">
          <w:rPr>
            <w:rStyle w:val="affffff7"/>
            <w:noProof/>
          </w:rPr>
          <w:t>2</w:t>
        </w:r>
        <w:r>
          <w:rPr>
            <w:rStyle w:val="affffff7"/>
            <w:noProof/>
          </w:rPr>
          <w:t xml:space="preserve"> </w:t>
        </w:r>
        <w:r w:rsidRPr="00662523">
          <w:rPr>
            <w:rStyle w:val="affffff7"/>
            <w:rFonts w:hint="eastAsia"/>
            <w:noProof/>
          </w:rPr>
          <w:t xml:space="preserve"> 规范性引用文件</w:t>
        </w:r>
        <w:r w:rsidRPr="00662523">
          <w:rPr>
            <w:noProof/>
          </w:rPr>
          <w:tab/>
        </w:r>
        <w:r w:rsidRPr="00662523">
          <w:rPr>
            <w:noProof/>
          </w:rPr>
          <w:fldChar w:fldCharType="begin"/>
        </w:r>
        <w:r w:rsidRPr="00662523">
          <w:rPr>
            <w:noProof/>
          </w:rPr>
          <w:instrText xml:space="preserve"> PAGEREF _Toc111450824 \h </w:instrText>
        </w:r>
        <w:r w:rsidRPr="00662523">
          <w:rPr>
            <w:noProof/>
          </w:rPr>
        </w:r>
        <w:r w:rsidRPr="00662523">
          <w:rPr>
            <w:noProof/>
          </w:rPr>
          <w:fldChar w:fldCharType="separate"/>
        </w:r>
        <w:r w:rsidRPr="00662523">
          <w:rPr>
            <w:noProof/>
          </w:rPr>
          <w:t>1</w:t>
        </w:r>
        <w:r w:rsidRPr="00662523">
          <w:rPr>
            <w:noProof/>
          </w:rPr>
          <w:fldChar w:fldCharType="end"/>
        </w:r>
      </w:hyperlink>
    </w:p>
    <w:p w:rsidR="00662523" w:rsidRPr="00662523" w:rsidRDefault="00662523">
      <w:pPr>
        <w:pStyle w:val="10"/>
        <w:tabs>
          <w:tab w:val="right" w:leader="dot" w:pos="9344"/>
        </w:tabs>
        <w:rPr>
          <w:rFonts w:asciiTheme="minorHAnsi" w:eastAsiaTheme="minorEastAsia" w:hAnsiTheme="minorHAnsi" w:cstheme="minorBidi"/>
          <w:noProof/>
          <w:szCs w:val="22"/>
        </w:rPr>
      </w:pPr>
      <w:hyperlink w:anchor="_Toc111450825" w:history="1">
        <w:r w:rsidRPr="00662523">
          <w:rPr>
            <w:rStyle w:val="affffff7"/>
            <w:noProof/>
          </w:rPr>
          <w:t>3</w:t>
        </w:r>
        <w:r>
          <w:rPr>
            <w:rStyle w:val="affffff7"/>
            <w:noProof/>
          </w:rPr>
          <w:t xml:space="preserve"> </w:t>
        </w:r>
        <w:r w:rsidRPr="00662523">
          <w:rPr>
            <w:rStyle w:val="affffff7"/>
            <w:rFonts w:hint="eastAsia"/>
            <w:noProof/>
          </w:rPr>
          <w:t xml:space="preserve"> 术语和定义</w:t>
        </w:r>
        <w:r w:rsidRPr="00662523">
          <w:rPr>
            <w:noProof/>
          </w:rPr>
          <w:tab/>
        </w:r>
        <w:r w:rsidRPr="00662523">
          <w:rPr>
            <w:noProof/>
          </w:rPr>
          <w:fldChar w:fldCharType="begin"/>
        </w:r>
        <w:r w:rsidRPr="00662523">
          <w:rPr>
            <w:noProof/>
          </w:rPr>
          <w:instrText xml:space="preserve"> PAGEREF _Toc111450825 \h </w:instrText>
        </w:r>
        <w:r w:rsidRPr="00662523">
          <w:rPr>
            <w:noProof/>
          </w:rPr>
        </w:r>
        <w:r w:rsidRPr="00662523">
          <w:rPr>
            <w:noProof/>
          </w:rPr>
          <w:fldChar w:fldCharType="separate"/>
        </w:r>
        <w:r w:rsidRPr="00662523">
          <w:rPr>
            <w:noProof/>
          </w:rPr>
          <w:t>1</w:t>
        </w:r>
        <w:r w:rsidRPr="00662523">
          <w:rPr>
            <w:noProof/>
          </w:rPr>
          <w:fldChar w:fldCharType="end"/>
        </w:r>
      </w:hyperlink>
    </w:p>
    <w:p w:rsidR="00662523" w:rsidRPr="00662523" w:rsidRDefault="00662523">
      <w:pPr>
        <w:pStyle w:val="10"/>
        <w:tabs>
          <w:tab w:val="right" w:leader="dot" w:pos="9344"/>
        </w:tabs>
        <w:rPr>
          <w:rFonts w:asciiTheme="minorHAnsi" w:eastAsiaTheme="minorEastAsia" w:hAnsiTheme="minorHAnsi" w:cstheme="minorBidi"/>
          <w:noProof/>
          <w:szCs w:val="22"/>
        </w:rPr>
      </w:pPr>
      <w:hyperlink w:anchor="_Toc111450826" w:history="1">
        <w:r w:rsidRPr="00662523">
          <w:rPr>
            <w:rStyle w:val="affffff7"/>
            <w:noProof/>
          </w:rPr>
          <w:t>4</w:t>
        </w:r>
        <w:r>
          <w:rPr>
            <w:rStyle w:val="affffff7"/>
            <w:noProof/>
          </w:rPr>
          <w:t xml:space="preserve"> </w:t>
        </w:r>
        <w:r w:rsidRPr="00662523">
          <w:rPr>
            <w:rStyle w:val="affffff7"/>
            <w:rFonts w:hint="eastAsia"/>
            <w:noProof/>
          </w:rPr>
          <w:t xml:space="preserve"> 基本原则</w:t>
        </w:r>
        <w:r w:rsidRPr="00662523">
          <w:rPr>
            <w:noProof/>
          </w:rPr>
          <w:tab/>
        </w:r>
        <w:r w:rsidRPr="00662523">
          <w:rPr>
            <w:noProof/>
          </w:rPr>
          <w:fldChar w:fldCharType="begin"/>
        </w:r>
        <w:r w:rsidRPr="00662523">
          <w:rPr>
            <w:noProof/>
          </w:rPr>
          <w:instrText xml:space="preserve"> PAGEREF _Toc111450826 \h </w:instrText>
        </w:r>
        <w:r w:rsidRPr="00662523">
          <w:rPr>
            <w:noProof/>
          </w:rPr>
        </w:r>
        <w:r w:rsidRPr="00662523">
          <w:rPr>
            <w:noProof/>
          </w:rPr>
          <w:fldChar w:fldCharType="separate"/>
        </w:r>
        <w:r w:rsidRPr="00662523">
          <w:rPr>
            <w:noProof/>
          </w:rPr>
          <w:t>2</w:t>
        </w:r>
        <w:r w:rsidRPr="00662523">
          <w:rPr>
            <w:noProof/>
          </w:rPr>
          <w:fldChar w:fldCharType="end"/>
        </w:r>
      </w:hyperlink>
    </w:p>
    <w:p w:rsidR="00662523" w:rsidRPr="00662523" w:rsidRDefault="00662523">
      <w:pPr>
        <w:pStyle w:val="23"/>
        <w:rPr>
          <w:rFonts w:asciiTheme="minorHAnsi" w:eastAsiaTheme="minorEastAsia" w:hAnsiTheme="minorHAnsi" w:cstheme="minorBidi"/>
          <w:noProof/>
          <w:szCs w:val="22"/>
        </w:rPr>
      </w:pPr>
      <w:hyperlink w:anchor="_Toc111450827" w:history="1">
        <w:r w:rsidRPr="00662523">
          <w:rPr>
            <w:rStyle w:val="affffff7"/>
            <w:noProof/>
          </w:rPr>
          <w:t>4.1</w:t>
        </w:r>
        <w:r>
          <w:rPr>
            <w:rStyle w:val="affffff7"/>
            <w:noProof/>
          </w:rPr>
          <w:t xml:space="preserve"> </w:t>
        </w:r>
        <w:r w:rsidRPr="00662523">
          <w:rPr>
            <w:rStyle w:val="affffff7"/>
            <w:rFonts w:hint="eastAsia"/>
            <w:noProof/>
          </w:rPr>
          <w:t xml:space="preserve"> 自愿委托，便捷高效</w:t>
        </w:r>
        <w:r w:rsidRPr="00662523">
          <w:rPr>
            <w:noProof/>
          </w:rPr>
          <w:tab/>
        </w:r>
        <w:r w:rsidRPr="00662523">
          <w:rPr>
            <w:noProof/>
          </w:rPr>
          <w:fldChar w:fldCharType="begin"/>
        </w:r>
        <w:r w:rsidRPr="00662523">
          <w:rPr>
            <w:noProof/>
          </w:rPr>
          <w:instrText xml:space="preserve"> PAGEREF _Toc111450827 \h </w:instrText>
        </w:r>
        <w:r w:rsidRPr="00662523">
          <w:rPr>
            <w:noProof/>
          </w:rPr>
        </w:r>
        <w:r w:rsidRPr="00662523">
          <w:rPr>
            <w:noProof/>
          </w:rPr>
          <w:fldChar w:fldCharType="separate"/>
        </w:r>
        <w:r w:rsidRPr="00662523">
          <w:rPr>
            <w:noProof/>
          </w:rPr>
          <w:t>2</w:t>
        </w:r>
        <w:r w:rsidRPr="00662523">
          <w:rPr>
            <w:noProof/>
          </w:rPr>
          <w:fldChar w:fldCharType="end"/>
        </w:r>
      </w:hyperlink>
    </w:p>
    <w:p w:rsidR="00662523" w:rsidRPr="00662523" w:rsidRDefault="00662523">
      <w:pPr>
        <w:pStyle w:val="23"/>
        <w:rPr>
          <w:rFonts w:asciiTheme="minorHAnsi" w:eastAsiaTheme="minorEastAsia" w:hAnsiTheme="minorHAnsi" w:cstheme="minorBidi"/>
          <w:noProof/>
          <w:szCs w:val="22"/>
        </w:rPr>
      </w:pPr>
      <w:hyperlink w:anchor="_Toc111450828" w:history="1">
        <w:r w:rsidRPr="00662523">
          <w:rPr>
            <w:rStyle w:val="affffff7"/>
            <w:noProof/>
          </w:rPr>
          <w:t>4.2</w:t>
        </w:r>
        <w:r>
          <w:rPr>
            <w:rStyle w:val="affffff7"/>
            <w:noProof/>
          </w:rPr>
          <w:t xml:space="preserve"> </w:t>
        </w:r>
        <w:r w:rsidRPr="00662523">
          <w:rPr>
            <w:rStyle w:val="affffff7"/>
            <w:rFonts w:hint="eastAsia"/>
            <w:noProof/>
          </w:rPr>
          <w:t xml:space="preserve"> 主动服务，全程代办</w:t>
        </w:r>
        <w:r w:rsidRPr="00662523">
          <w:rPr>
            <w:noProof/>
          </w:rPr>
          <w:tab/>
        </w:r>
        <w:r w:rsidRPr="00662523">
          <w:rPr>
            <w:noProof/>
          </w:rPr>
          <w:fldChar w:fldCharType="begin"/>
        </w:r>
        <w:r w:rsidRPr="00662523">
          <w:rPr>
            <w:noProof/>
          </w:rPr>
          <w:instrText xml:space="preserve"> PAGEREF _Toc111450828 \h </w:instrText>
        </w:r>
        <w:r w:rsidRPr="00662523">
          <w:rPr>
            <w:noProof/>
          </w:rPr>
        </w:r>
        <w:r w:rsidRPr="00662523">
          <w:rPr>
            <w:noProof/>
          </w:rPr>
          <w:fldChar w:fldCharType="separate"/>
        </w:r>
        <w:r w:rsidRPr="00662523">
          <w:rPr>
            <w:noProof/>
          </w:rPr>
          <w:t>2</w:t>
        </w:r>
        <w:r w:rsidRPr="00662523">
          <w:rPr>
            <w:noProof/>
          </w:rPr>
          <w:fldChar w:fldCharType="end"/>
        </w:r>
      </w:hyperlink>
    </w:p>
    <w:p w:rsidR="00662523" w:rsidRPr="00662523" w:rsidRDefault="00662523">
      <w:pPr>
        <w:pStyle w:val="23"/>
        <w:rPr>
          <w:rFonts w:asciiTheme="minorHAnsi" w:eastAsiaTheme="minorEastAsia" w:hAnsiTheme="minorHAnsi" w:cstheme="minorBidi"/>
          <w:noProof/>
          <w:szCs w:val="22"/>
        </w:rPr>
      </w:pPr>
      <w:hyperlink w:anchor="_Toc111450829" w:history="1">
        <w:r w:rsidRPr="00662523">
          <w:rPr>
            <w:rStyle w:val="affffff7"/>
            <w:noProof/>
          </w:rPr>
          <w:t>4.3</w:t>
        </w:r>
        <w:r>
          <w:rPr>
            <w:rStyle w:val="affffff7"/>
            <w:noProof/>
          </w:rPr>
          <w:t xml:space="preserve"> </w:t>
        </w:r>
        <w:r w:rsidRPr="00662523">
          <w:rPr>
            <w:rStyle w:val="affffff7"/>
            <w:rFonts w:hint="eastAsia"/>
            <w:noProof/>
          </w:rPr>
          <w:t xml:space="preserve"> 上下联动，全区覆盖</w:t>
        </w:r>
        <w:r w:rsidRPr="00662523">
          <w:rPr>
            <w:noProof/>
          </w:rPr>
          <w:tab/>
        </w:r>
        <w:r w:rsidRPr="00662523">
          <w:rPr>
            <w:noProof/>
          </w:rPr>
          <w:fldChar w:fldCharType="begin"/>
        </w:r>
        <w:r w:rsidRPr="00662523">
          <w:rPr>
            <w:noProof/>
          </w:rPr>
          <w:instrText xml:space="preserve"> PAGEREF _Toc111450829 \h </w:instrText>
        </w:r>
        <w:r w:rsidRPr="00662523">
          <w:rPr>
            <w:noProof/>
          </w:rPr>
        </w:r>
        <w:r w:rsidRPr="00662523">
          <w:rPr>
            <w:noProof/>
          </w:rPr>
          <w:fldChar w:fldCharType="separate"/>
        </w:r>
        <w:r w:rsidRPr="00662523">
          <w:rPr>
            <w:noProof/>
          </w:rPr>
          <w:t>2</w:t>
        </w:r>
        <w:r w:rsidRPr="00662523">
          <w:rPr>
            <w:noProof/>
          </w:rPr>
          <w:fldChar w:fldCharType="end"/>
        </w:r>
      </w:hyperlink>
    </w:p>
    <w:p w:rsidR="00662523" w:rsidRPr="00662523" w:rsidRDefault="00662523">
      <w:pPr>
        <w:pStyle w:val="10"/>
        <w:tabs>
          <w:tab w:val="right" w:leader="dot" w:pos="9344"/>
        </w:tabs>
        <w:rPr>
          <w:rFonts w:asciiTheme="minorHAnsi" w:eastAsiaTheme="minorEastAsia" w:hAnsiTheme="minorHAnsi" w:cstheme="minorBidi"/>
          <w:noProof/>
          <w:szCs w:val="22"/>
        </w:rPr>
      </w:pPr>
      <w:hyperlink w:anchor="_Toc111450830" w:history="1">
        <w:r w:rsidRPr="00662523">
          <w:rPr>
            <w:rStyle w:val="affffff7"/>
            <w:noProof/>
          </w:rPr>
          <w:t>5</w:t>
        </w:r>
        <w:r>
          <w:rPr>
            <w:rStyle w:val="affffff7"/>
            <w:noProof/>
          </w:rPr>
          <w:t xml:space="preserve"> </w:t>
        </w:r>
        <w:r w:rsidRPr="00662523">
          <w:rPr>
            <w:rStyle w:val="affffff7"/>
            <w:rFonts w:hint="eastAsia"/>
            <w:noProof/>
          </w:rPr>
          <w:t xml:space="preserve"> 帮办代办质量</w:t>
        </w:r>
        <w:r w:rsidRPr="00662523">
          <w:rPr>
            <w:noProof/>
          </w:rPr>
          <w:tab/>
        </w:r>
        <w:r w:rsidRPr="00662523">
          <w:rPr>
            <w:noProof/>
          </w:rPr>
          <w:fldChar w:fldCharType="begin"/>
        </w:r>
        <w:r w:rsidRPr="00662523">
          <w:rPr>
            <w:noProof/>
          </w:rPr>
          <w:instrText xml:space="preserve"> PAGEREF _Toc111450830 \h </w:instrText>
        </w:r>
        <w:r w:rsidRPr="00662523">
          <w:rPr>
            <w:noProof/>
          </w:rPr>
        </w:r>
        <w:r w:rsidRPr="00662523">
          <w:rPr>
            <w:noProof/>
          </w:rPr>
          <w:fldChar w:fldCharType="separate"/>
        </w:r>
        <w:r w:rsidRPr="00662523">
          <w:rPr>
            <w:noProof/>
          </w:rPr>
          <w:t>2</w:t>
        </w:r>
        <w:r w:rsidRPr="00662523">
          <w:rPr>
            <w:noProof/>
          </w:rPr>
          <w:fldChar w:fldCharType="end"/>
        </w:r>
      </w:hyperlink>
    </w:p>
    <w:p w:rsidR="00662523" w:rsidRPr="00662523" w:rsidRDefault="00662523">
      <w:pPr>
        <w:pStyle w:val="10"/>
        <w:tabs>
          <w:tab w:val="right" w:leader="dot" w:pos="9344"/>
        </w:tabs>
        <w:rPr>
          <w:rFonts w:asciiTheme="minorHAnsi" w:eastAsiaTheme="minorEastAsia" w:hAnsiTheme="minorHAnsi" w:cstheme="minorBidi"/>
          <w:noProof/>
          <w:szCs w:val="22"/>
        </w:rPr>
      </w:pPr>
      <w:hyperlink w:anchor="_Toc111450831" w:history="1">
        <w:r w:rsidRPr="00662523">
          <w:rPr>
            <w:rStyle w:val="affffff7"/>
            <w:noProof/>
          </w:rPr>
          <w:t>6</w:t>
        </w:r>
        <w:r>
          <w:rPr>
            <w:rStyle w:val="affffff7"/>
            <w:noProof/>
          </w:rPr>
          <w:t xml:space="preserve"> </w:t>
        </w:r>
        <w:r w:rsidRPr="00662523">
          <w:rPr>
            <w:rStyle w:val="affffff7"/>
            <w:rFonts w:hint="eastAsia"/>
            <w:noProof/>
          </w:rPr>
          <w:t xml:space="preserve"> 帮办代办机构要求</w:t>
        </w:r>
        <w:r w:rsidRPr="00662523">
          <w:rPr>
            <w:noProof/>
          </w:rPr>
          <w:tab/>
        </w:r>
        <w:r w:rsidRPr="00662523">
          <w:rPr>
            <w:noProof/>
          </w:rPr>
          <w:fldChar w:fldCharType="begin"/>
        </w:r>
        <w:r w:rsidRPr="00662523">
          <w:rPr>
            <w:noProof/>
          </w:rPr>
          <w:instrText xml:space="preserve"> PAGEREF _Toc111450831 \h </w:instrText>
        </w:r>
        <w:r w:rsidRPr="00662523">
          <w:rPr>
            <w:noProof/>
          </w:rPr>
        </w:r>
        <w:r w:rsidRPr="00662523">
          <w:rPr>
            <w:noProof/>
          </w:rPr>
          <w:fldChar w:fldCharType="separate"/>
        </w:r>
        <w:r w:rsidRPr="00662523">
          <w:rPr>
            <w:noProof/>
          </w:rPr>
          <w:t>2</w:t>
        </w:r>
        <w:r w:rsidRPr="00662523">
          <w:rPr>
            <w:noProof/>
          </w:rPr>
          <w:fldChar w:fldCharType="end"/>
        </w:r>
      </w:hyperlink>
    </w:p>
    <w:p w:rsidR="00662523" w:rsidRPr="00662523" w:rsidRDefault="00662523">
      <w:pPr>
        <w:pStyle w:val="10"/>
        <w:tabs>
          <w:tab w:val="right" w:leader="dot" w:pos="9344"/>
        </w:tabs>
        <w:rPr>
          <w:rFonts w:asciiTheme="minorHAnsi" w:eastAsiaTheme="minorEastAsia" w:hAnsiTheme="minorHAnsi" w:cstheme="minorBidi"/>
          <w:noProof/>
          <w:szCs w:val="22"/>
        </w:rPr>
      </w:pPr>
      <w:hyperlink w:anchor="_Toc111450832" w:history="1">
        <w:r w:rsidRPr="00662523">
          <w:rPr>
            <w:rStyle w:val="affffff7"/>
            <w:noProof/>
          </w:rPr>
          <w:t>7</w:t>
        </w:r>
        <w:r>
          <w:rPr>
            <w:rStyle w:val="affffff7"/>
            <w:noProof/>
          </w:rPr>
          <w:t xml:space="preserve"> </w:t>
        </w:r>
        <w:r w:rsidRPr="00662523">
          <w:rPr>
            <w:rStyle w:val="affffff7"/>
            <w:rFonts w:hint="eastAsia"/>
            <w:noProof/>
          </w:rPr>
          <w:t xml:space="preserve"> 人员要求</w:t>
        </w:r>
        <w:r w:rsidRPr="00662523">
          <w:rPr>
            <w:noProof/>
          </w:rPr>
          <w:tab/>
        </w:r>
        <w:r w:rsidRPr="00662523">
          <w:rPr>
            <w:noProof/>
          </w:rPr>
          <w:fldChar w:fldCharType="begin"/>
        </w:r>
        <w:r w:rsidRPr="00662523">
          <w:rPr>
            <w:noProof/>
          </w:rPr>
          <w:instrText xml:space="preserve"> PAGEREF _Toc111450832 \h </w:instrText>
        </w:r>
        <w:r w:rsidRPr="00662523">
          <w:rPr>
            <w:noProof/>
          </w:rPr>
        </w:r>
        <w:r w:rsidRPr="00662523">
          <w:rPr>
            <w:noProof/>
          </w:rPr>
          <w:fldChar w:fldCharType="separate"/>
        </w:r>
        <w:r w:rsidRPr="00662523">
          <w:rPr>
            <w:noProof/>
          </w:rPr>
          <w:t>2</w:t>
        </w:r>
        <w:r w:rsidRPr="00662523">
          <w:rPr>
            <w:noProof/>
          </w:rPr>
          <w:fldChar w:fldCharType="end"/>
        </w:r>
      </w:hyperlink>
    </w:p>
    <w:p w:rsidR="00662523" w:rsidRPr="00662523" w:rsidRDefault="00662523">
      <w:pPr>
        <w:pStyle w:val="23"/>
        <w:rPr>
          <w:rFonts w:asciiTheme="minorHAnsi" w:eastAsiaTheme="minorEastAsia" w:hAnsiTheme="minorHAnsi" w:cstheme="minorBidi"/>
          <w:noProof/>
          <w:szCs w:val="22"/>
        </w:rPr>
      </w:pPr>
      <w:hyperlink w:anchor="_Toc111450833" w:history="1">
        <w:r w:rsidRPr="00662523">
          <w:rPr>
            <w:rStyle w:val="affffff7"/>
            <w:noProof/>
          </w:rPr>
          <w:t>7.1</w:t>
        </w:r>
        <w:r>
          <w:rPr>
            <w:rStyle w:val="affffff7"/>
            <w:noProof/>
          </w:rPr>
          <w:t xml:space="preserve"> </w:t>
        </w:r>
        <w:r w:rsidRPr="00662523">
          <w:rPr>
            <w:rStyle w:val="affffff7"/>
            <w:rFonts w:hint="eastAsia"/>
            <w:noProof/>
          </w:rPr>
          <w:t xml:space="preserve"> 人员配置</w:t>
        </w:r>
        <w:r w:rsidRPr="00662523">
          <w:rPr>
            <w:noProof/>
          </w:rPr>
          <w:tab/>
        </w:r>
        <w:r w:rsidRPr="00662523">
          <w:rPr>
            <w:noProof/>
          </w:rPr>
          <w:fldChar w:fldCharType="begin"/>
        </w:r>
        <w:r w:rsidRPr="00662523">
          <w:rPr>
            <w:noProof/>
          </w:rPr>
          <w:instrText xml:space="preserve"> PAGEREF _Toc111450833 \h </w:instrText>
        </w:r>
        <w:r w:rsidRPr="00662523">
          <w:rPr>
            <w:noProof/>
          </w:rPr>
        </w:r>
        <w:r w:rsidRPr="00662523">
          <w:rPr>
            <w:noProof/>
          </w:rPr>
          <w:fldChar w:fldCharType="separate"/>
        </w:r>
        <w:r w:rsidRPr="00662523">
          <w:rPr>
            <w:noProof/>
          </w:rPr>
          <w:t>2</w:t>
        </w:r>
        <w:r w:rsidRPr="00662523">
          <w:rPr>
            <w:noProof/>
          </w:rPr>
          <w:fldChar w:fldCharType="end"/>
        </w:r>
      </w:hyperlink>
    </w:p>
    <w:p w:rsidR="00662523" w:rsidRPr="00662523" w:rsidRDefault="00662523">
      <w:pPr>
        <w:pStyle w:val="23"/>
        <w:rPr>
          <w:rFonts w:asciiTheme="minorHAnsi" w:eastAsiaTheme="minorEastAsia" w:hAnsiTheme="minorHAnsi" w:cstheme="minorBidi"/>
          <w:noProof/>
          <w:szCs w:val="22"/>
        </w:rPr>
      </w:pPr>
      <w:hyperlink w:anchor="_Toc111450834" w:history="1">
        <w:r w:rsidRPr="00662523">
          <w:rPr>
            <w:rStyle w:val="affffff7"/>
            <w:noProof/>
          </w:rPr>
          <w:t>7.2</w:t>
        </w:r>
        <w:r>
          <w:rPr>
            <w:rStyle w:val="affffff7"/>
            <w:noProof/>
          </w:rPr>
          <w:t xml:space="preserve"> </w:t>
        </w:r>
        <w:r w:rsidRPr="00662523">
          <w:rPr>
            <w:rStyle w:val="affffff7"/>
            <w:rFonts w:hint="eastAsia"/>
            <w:noProof/>
          </w:rPr>
          <w:t xml:space="preserve"> 岗位职责</w:t>
        </w:r>
        <w:r w:rsidRPr="00662523">
          <w:rPr>
            <w:noProof/>
          </w:rPr>
          <w:tab/>
        </w:r>
        <w:r w:rsidRPr="00662523">
          <w:rPr>
            <w:noProof/>
          </w:rPr>
          <w:fldChar w:fldCharType="begin"/>
        </w:r>
        <w:r w:rsidRPr="00662523">
          <w:rPr>
            <w:noProof/>
          </w:rPr>
          <w:instrText xml:space="preserve"> PAGEREF _Toc111450834 \h </w:instrText>
        </w:r>
        <w:r w:rsidRPr="00662523">
          <w:rPr>
            <w:noProof/>
          </w:rPr>
        </w:r>
        <w:r w:rsidRPr="00662523">
          <w:rPr>
            <w:noProof/>
          </w:rPr>
          <w:fldChar w:fldCharType="separate"/>
        </w:r>
        <w:r w:rsidRPr="00662523">
          <w:rPr>
            <w:noProof/>
          </w:rPr>
          <w:t>3</w:t>
        </w:r>
        <w:r w:rsidRPr="00662523">
          <w:rPr>
            <w:noProof/>
          </w:rPr>
          <w:fldChar w:fldCharType="end"/>
        </w:r>
      </w:hyperlink>
    </w:p>
    <w:p w:rsidR="00662523" w:rsidRPr="00662523" w:rsidRDefault="00662523">
      <w:pPr>
        <w:pStyle w:val="23"/>
        <w:rPr>
          <w:rFonts w:asciiTheme="minorHAnsi" w:eastAsiaTheme="minorEastAsia" w:hAnsiTheme="minorHAnsi" w:cstheme="minorBidi"/>
          <w:noProof/>
          <w:szCs w:val="22"/>
        </w:rPr>
      </w:pPr>
      <w:hyperlink w:anchor="_Toc111450835" w:history="1">
        <w:r w:rsidRPr="00662523">
          <w:rPr>
            <w:rStyle w:val="affffff7"/>
            <w:noProof/>
          </w:rPr>
          <w:t>7.3</w:t>
        </w:r>
        <w:r>
          <w:rPr>
            <w:rStyle w:val="affffff7"/>
            <w:noProof/>
          </w:rPr>
          <w:t xml:space="preserve"> </w:t>
        </w:r>
        <w:r w:rsidRPr="00662523">
          <w:rPr>
            <w:rStyle w:val="affffff7"/>
            <w:rFonts w:hint="eastAsia"/>
            <w:noProof/>
          </w:rPr>
          <w:t xml:space="preserve"> 服务礼仪</w:t>
        </w:r>
        <w:r w:rsidRPr="00662523">
          <w:rPr>
            <w:noProof/>
          </w:rPr>
          <w:tab/>
        </w:r>
        <w:r w:rsidRPr="00662523">
          <w:rPr>
            <w:noProof/>
          </w:rPr>
          <w:fldChar w:fldCharType="begin"/>
        </w:r>
        <w:r w:rsidRPr="00662523">
          <w:rPr>
            <w:noProof/>
          </w:rPr>
          <w:instrText xml:space="preserve"> PAGEREF _Toc111450835 \h </w:instrText>
        </w:r>
        <w:r w:rsidRPr="00662523">
          <w:rPr>
            <w:noProof/>
          </w:rPr>
        </w:r>
        <w:r w:rsidRPr="00662523">
          <w:rPr>
            <w:noProof/>
          </w:rPr>
          <w:fldChar w:fldCharType="separate"/>
        </w:r>
        <w:r w:rsidRPr="00662523">
          <w:rPr>
            <w:noProof/>
          </w:rPr>
          <w:t>3</w:t>
        </w:r>
        <w:r w:rsidRPr="00662523">
          <w:rPr>
            <w:noProof/>
          </w:rPr>
          <w:fldChar w:fldCharType="end"/>
        </w:r>
      </w:hyperlink>
    </w:p>
    <w:p w:rsidR="00662523" w:rsidRPr="00662523" w:rsidRDefault="00662523">
      <w:pPr>
        <w:pStyle w:val="23"/>
        <w:rPr>
          <w:rFonts w:asciiTheme="minorHAnsi" w:eastAsiaTheme="minorEastAsia" w:hAnsiTheme="minorHAnsi" w:cstheme="minorBidi"/>
          <w:noProof/>
          <w:szCs w:val="22"/>
        </w:rPr>
      </w:pPr>
      <w:hyperlink w:anchor="_Toc111450836" w:history="1">
        <w:r w:rsidRPr="00662523">
          <w:rPr>
            <w:rStyle w:val="affffff7"/>
            <w:noProof/>
          </w:rPr>
          <w:t>7.4</w:t>
        </w:r>
        <w:r>
          <w:rPr>
            <w:rStyle w:val="affffff7"/>
            <w:noProof/>
          </w:rPr>
          <w:t xml:space="preserve"> </w:t>
        </w:r>
        <w:r w:rsidRPr="00662523">
          <w:rPr>
            <w:rStyle w:val="affffff7"/>
            <w:rFonts w:hint="eastAsia"/>
            <w:noProof/>
          </w:rPr>
          <w:t xml:space="preserve"> 人员素质</w:t>
        </w:r>
        <w:r w:rsidRPr="00662523">
          <w:rPr>
            <w:noProof/>
          </w:rPr>
          <w:tab/>
        </w:r>
        <w:r w:rsidRPr="00662523">
          <w:rPr>
            <w:noProof/>
          </w:rPr>
          <w:fldChar w:fldCharType="begin"/>
        </w:r>
        <w:r w:rsidRPr="00662523">
          <w:rPr>
            <w:noProof/>
          </w:rPr>
          <w:instrText xml:space="preserve"> PAGEREF _Toc111450836 \h </w:instrText>
        </w:r>
        <w:r w:rsidRPr="00662523">
          <w:rPr>
            <w:noProof/>
          </w:rPr>
        </w:r>
        <w:r w:rsidRPr="00662523">
          <w:rPr>
            <w:noProof/>
          </w:rPr>
          <w:fldChar w:fldCharType="separate"/>
        </w:r>
        <w:r w:rsidRPr="00662523">
          <w:rPr>
            <w:noProof/>
          </w:rPr>
          <w:t>3</w:t>
        </w:r>
        <w:r w:rsidRPr="00662523">
          <w:rPr>
            <w:noProof/>
          </w:rPr>
          <w:fldChar w:fldCharType="end"/>
        </w:r>
      </w:hyperlink>
    </w:p>
    <w:p w:rsidR="00662523" w:rsidRPr="00662523" w:rsidRDefault="00662523">
      <w:pPr>
        <w:pStyle w:val="10"/>
        <w:tabs>
          <w:tab w:val="right" w:leader="dot" w:pos="9344"/>
        </w:tabs>
        <w:rPr>
          <w:rFonts w:asciiTheme="minorHAnsi" w:eastAsiaTheme="minorEastAsia" w:hAnsiTheme="minorHAnsi" w:cstheme="minorBidi"/>
          <w:noProof/>
          <w:szCs w:val="22"/>
        </w:rPr>
      </w:pPr>
      <w:hyperlink w:anchor="_Toc111450837" w:history="1">
        <w:r w:rsidRPr="00662523">
          <w:rPr>
            <w:rStyle w:val="affffff7"/>
            <w:noProof/>
          </w:rPr>
          <w:t>8</w:t>
        </w:r>
        <w:r>
          <w:rPr>
            <w:rStyle w:val="affffff7"/>
            <w:noProof/>
          </w:rPr>
          <w:t xml:space="preserve"> </w:t>
        </w:r>
        <w:r w:rsidRPr="00662523">
          <w:rPr>
            <w:rStyle w:val="affffff7"/>
            <w:rFonts w:hint="eastAsia"/>
            <w:noProof/>
          </w:rPr>
          <w:t xml:space="preserve"> 场所与设施设备</w:t>
        </w:r>
        <w:r w:rsidRPr="00662523">
          <w:rPr>
            <w:noProof/>
          </w:rPr>
          <w:tab/>
        </w:r>
        <w:r w:rsidRPr="00662523">
          <w:rPr>
            <w:noProof/>
          </w:rPr>
          <w:fldChar w:fldCharType="begin"/>
        </w:r>
        <w:r w:rsidRPr="00662523">
          <w:rPr>
            <w:noProof/>
          </w:rPr>
          <w:instrText xml:space="preserve"> PAGEREF _Toc111450837 \h </w:instrText>
        </w:r>
        <w:r w:rsidRPr="00662523">
          <w:rPr>
            <w:noProof/>
          </w:rPr>
        </w:r>
        <w:r w:rsidRPr="00662523">
          <w:rPr>
            <w:noProof/>
          </w:rPr>
          <w:fldChar w:fldCharType="separate"/>
        </w:r>
        <w:r w:rsidRPr="00662523">
          <w:rPr>
            <w:noProof/>
          </w:rPr>
          <w:t>3</w:t>
        </w:r>
        <w:r w:rsidRPr="00662523">
          <w:rPr>
            <w:noProof/>
          </w:rPr>
          <w:fldChar w:fldCharType="end"/>
        </w:r>
      </w:hyperlink>
    </w:p>
    <w:p w:rsidR="00662523" w:rsidRPr="00662523" w:rsidRDefault="00662523">
      <w:pPr>
        <w:pStyle w:val="23"/>
        <w:rPr>
          <w:rFonts w:asciiTheme="minorHAnsi" w:eastAsiaTheme="minorEastAsia" w:hAnsiTheme="minorHAnsi" w:cstheme="minorBidi"/>
          <w:noProof/>
          <w:szCs w:val="22"/>
        </w:rPr>
      </w:pPr>
      <w:hyperlink w:anchor="_Toc111450838" w:history="1">
        <w:r w:rsidRPr="00662523">
          <w:rPr>
            <w:rStyle w:val="affffff7"/>
            <w:noProof/>
          </w:rPr>
          <w:t>8.1</w:t>
        </w:r>
        <w:r>
          <w:rPr>
            <w:rStyle w:val="affffff7"/>
            <w:noProof/>
          </w:rPr>
          <w:t xml:space="preserve"> </w:t>
        </w:r>
        <w:r w:rsidRPr="00662523">
          <w:rPr>
            <w:rStyle w:val="affffff7"/>
            <w:rFonts w:hint="eastAsia"/>
            <w:noProof/>
          </w:rPr>
          <w:t xml:space="preserve"> 场所</w:t>
        </w:r>
        <w:r w:rsidRPr="00662523">
          <w:rPr>
            <w:noProof/>
          </w:rPr>
          <w:tab/>
        </w:r>
        <w:r w:rsidRPr="00662523">
          <w:rPr>
            <w:noProof/>
          </w:rPr>
          <w:fldChar w:fldCharType="begin"/>
        </w:r>
        <w:r w:rsidRPr="00662523">
          <w:rPr>
            <w:noProof/>
          </w:rPr>
          <w:instrText xml:space="preserve"> PAGEREF _Toc111450838 \h </w:instrText>
        </w:r>
        <w:r w:rsidRPr="00662523">
          <w:rPr>
            <w:noProof/>
          </w:rPr>
        </w:r>
        <w:r w:rsidRPr="00662523">
          <w:rPr>
            <w:noProof/>
          </w:rPr>
          <w:fldChar w:fldCharType="separate"/>
        </w:r>
        <w:r w:rsidRPr="00662523">
          <w:rPr>
            <w:noProof/>
          </w:rPr>
          <w:t>3</w:t>
        </w:r>
        <w:r w:rsidRPr="00662523">
          <w:rPr>
            <w:noProof/>
          </w:rPr>
          <w:fldChar w:fldCharType="end"/>
        </w:r>
      </w:hyperlink>
    </w:p>
    <w:p w:rsidR="00662523" w:rsidRPr="00662523" w:rsidRDefault="00662523">
      <w:pPr>
        <w:pStyle w:val="23"/>
        <w:rPr>
          <w:rFonts w:asciiTheme="minorHAnsi" w:eastAsiaTheme="minorEastAsia" w:hAnsiTheme="minorHAnsi" w:cstheme="minorBidi"/>
          <w:noProof/>
          <w:szCs w:val="22"/>
        </w:rPr>
      </w:pPr>
      <w:hyperlink w:anchor="_Toc111450839" w:history="1">
        <w:r w:rsidRPr="00662523">
          <w:rPr>
            <w:rStyle w:val="affffff7"/>
            <w:noProof/>
          </w:rPr>
          <w:t>8.2</w:t>
        </w:r>
        <w:r>
          <w:rPr>
            <w:rStyle w:val="affffff7"/>
            <w:noProof/>
          </w:rPr>
          <w:t xml:space="preserve"> </w:t>
        </w:r>
        <w:r w:rsidRPr="00662523">
          <w:rPr>
            <w:rStyle w:val="affffff7"/>
            <w:rFonts w:hint="eastAsia"/>
            <w:noProof/>
          </w:rPr>
          <w:t xml:space="preserve"> 设施设备</w:t>
        </w:r>
        <w:r w:rsidRPr="00662523">
          <w:rPr>
            <w:noProof/>
          </w:rPr>
          <w:tab/>
        </w:r>
        <w:r w:rsidRPr="00662523">
          <w:rPr>
            <w:noProof/>
          </w:rPr>
          <w:fldChar w:fldCharType="begin"/>
        </w:r>
        <w:r w:rsidRPr="00662523">
          <w:rPr>
            <w:noProof/>
          </w:rPr>
          <w:instrText xml:space="preserve"> PAGEREF _Toc111450839 \h </w:instrText>
        </w:r>
        <w:r w:rsidRPr="00662523">
          <w:rPr>
            <w:noProof/>
          </w:rPr>
        </w:r>
        <w:r w:rsidRPr="00662523">
          <w:rPr>
            <w:noProof/>
          </w:rPr>
          <w:fldChar w:fldCharType="separate"/>
        </w:r>
        <w:r w:rsidRPr="00662523">
          <w:rPr>
            <w:noProof/>
          </w:rPr>
          <w:t>4</w:t>
        </w:r>
        <w:r w:rsidRPr="00662523">
          <w:rPr>
            <w:noProof/>
          </w:rPr>
          <w:fldChar w:fldCharType="end"/>
        </w:r>
      </w:hyperlink>
    </w:p>
    <w:p w:rsidR="00662523" w:rsidRPr="00662523" w:rsidRDefault="00662523">
      <w:pPr>
        <w:pStyle w:val="10"/>
        <w:tabs>
          <w:tab w:val="right" w:leader="dot" w:pos="9344"/>
        </w:tabs>
        <w:rPr>
          <w:rFonts w:asciiTheme="minorHAnsi" w:eastAsiaTheme="minorEastAsia" w:hAnsiTheme="minorHAnsi" w:cstheme="minorBidi"/>
          <w:noProof/>
          <w:szCs w:val="22"/>
        </w:rPr>
      </w:pPr>
      <w:hyperlink w:anchor="_Toc111450840" w:history="1">
        <w:r w:rsidRPr="00662523">
          <w:rPr>
            <w:rStyle w:val="affffff7"/>
            <w:noProof/>
          </w:rPr>
          <w:t>9</w:t>
        </w:r>
        <w:r>
          <w:rPr>
            <w:rStyle w:val="affffff7"/>
            <w:noProof/>
          </w:rPr>
          <w:t xml:space="preserve"> </w:t>
        </w:r>
        <w:r w:rsidRPr="00662523">
          <w:rPr>
            <w:rStyle w:val="affffff7"/>
            <w:rFonts w:hint="eastAsia"/>
            <w:noProof/>
          </w:rPr>
          <w:t xml:space="preserve"> 帮办代办服务事项</w:t>
        </w:r>
        <w:r w:rsidRPr="00662523">
          <w:rPr>
            <w:noProof/>
          </w:rPr>
          <w:tab/>
        </w:r>
        <w:r w:rsidRPr="00662523">
          <w:rPr>
            <w:noProof/>
          </w:rPr>
          <w:fldChar w:fldCharType="begin"/>
        </w:r>
        <w:r w:rsidRPr="00662523">
          <w:rPr>
            <w:noProof/>
          </w:rPr>
          <w:instrText xml:space="preserve"> PAGEREF _Toc111450840 \h </w:instrText>
        </w:r>
        <w:r w:rsidRPr="00662523">
          <w:rPr>
            <w:noProof/>
          </w:rPr>
        </w:r>
        <w:r w:rsidRPr="00662523">
          <w:rPr>
            <w:noProof/>
          </w:rPr>
          <w:fldChar w:fldCharType="separate"/>
        </w:r>
        <w:r w:rsidRPr="00662523">
          <w:rPr>
            <w:noProof/>
          </w:rPr>
          <w:t>4</w:t>
        </w:r>
        <w:r w:rsidRPr="00662523">
          <w:rPr>
            <w:noProof/>
          </w:rPr>
          <w:fldChar w:fldCharType="end"/>
        </w:r>
      </w:hyperlink>
    </w:p>
    <w:p w:rsidR="00662523" w:rsidRPr="00662523" w:rsidRDefault="00662523">
      <w:pPr>
        <w:pStyle w:val="23"/>
        <w:rPr>
          <w:rFonts w:asciiTheme="minorHAnsi" w:eastAsiaTheme="minorEastAsia" w:hAnsiTheme="minorHAnsi" w:cstheme="minorBidi"/>
          <w:noProof/>
          <w:szCs w:val="22"/>
        </w:rPr>
      </w:pPr>
      <w:hyperlink w:anchor="_Toc111450841" w:history="1">
        <w:r w:rsidRPr="00662523">
          <w:rPr>
            <w:rStyle w:val="affffff7"/>
            <w:noProof/>
          </w:rPr>
          <w:t>9.1</w:t>
        </w:r>
        <w:r>
          <w:rPr>
            <w:rStyle w:val="affffff7"/>
            <w:noProof/>
          </w:rPr>
          <w:t xml:space="preserve"> </w:t>
        </w:r>
        <w:r w:rsidRPr="00662523">
          <w:rPr>
            <w:rStyle w:val="affffff7"/>
            <w:rFonts w:hint="eastAsia"/>
            <w:noProof/>
          </w:rPr>
          <w:t xml:space="preserve"> 为企帮办代办</w:t>
        </w:r>
        <w:r w:rsidRPr="00662523">
          <w:rPr>
            <w:noProof/>
          </w:rPr>
          <w:tab/>
        </w:r>
        <w:r w:rsidRPr="00662523">
          <w:rPr>
            <w:noProof/>
          </w:rPr>
          <w:fldChar w:fldCharType="begin"/>
        </w:r>
        <w:r w:rsidRPr="00662523">
          <w:rPr>
            <w:noProof/>
          </w:rPr>
          <w:instrText xml:space="preserve"> PAGEREF _Toc111450841 \h </w:instrText>
        </w:r>
        <w:r w:rsidRPr="00662523">
          <w:rPr>
            <w:noProof/>
          </w:rPr>
        </w:r>
        <w:r w:rsidRPr="00662523">
          <w:rPr>
            <w:noProof/>
          </w:rPr>
          <w:fldChar w:fldCharType="separate"/>
        </w:r>
        <w:r w:rsidRPr="00662523">
          <w:rPr>
            <w:noProof/>
          </w:rPr>
          <w:t>4</w:t>
        </w:r>
        <w:r w:rsidRPr="00662523">
          <w:rPr>
            <w:noProof/>
          </w:rPr>
          <w:fldChar w:fldCharType="end"/>
        </w:r>
      </w:hyperlink>
    </w:p>
    <w:p w:rsidR="00662523" w:rsidRPr="00662523" w:rsidRDefault="00662523">
      <w:pPr>
        <w:pStyle w:val="23"/>
        <w:rPr>
          <w:rFonts w:asciiTheme="minorHAnsi" w:eastAsiaTheme="minorEastAsia" w:hAnsiTheme="minorHAnsi" w:cstheme="minorBidi"/>
          <w:noProof/>
          <w:szCs w:val="22"/>
        </w:rPr>
      </w:pPr>
      <w:hyperlink w:anchor="_Toc111450842" w:history="1">
        <w:r w:rsidRPr="00662523">
          <w:rPr>
            <w:rStyle w:val="affffff7"/>
            <w:noProof/>
          </w:rPr>
          <w:t>9.2</w:t>
        </w:r>
        <w:r>
          <w:rPr>
            <w:rStyle w:val="affffff7"/>
            <w:noProof/>
          </w:rPr>
          <w:t xml:space="preserve"> </w:t>
        </w:r>
        <w:r w:rsidRPr="00662523">
          <w:rPr>
            <w:rStyle w:val="affffff7"/>
            <w:rFonts w:hint="eastAsia"/>
            <w:noProof/>
          </w:rPr>
          <w:t xml:space="preserve"> 为民帮办代办</w:t>
        </w:r>
        <w:r w:rsidRPr="00662523">
          <w:rPr>
            <w:noProof/>
          </w:rPr>
          <w:tab/>
        </w:r>
        <w:r w:rsidRPr="00662523">
          <w:rPr>
            <w:noProof/>
          </w:rPr>
          <w:fldChar w:fldCharType="begin"/>
        </w:r>
        <w:r w:rsidRPr="00662523">
          <w:rPr>
            <w:noProof/>
          </w:rPr>
          <w:instrText xml:space="preserve"> PAGEREF _Toc111450842 \h </w:instrText>
        </w:r>
        <w:r w:rsidRPr="00662523">
          <w:rPr>
            <w:noProof/>
          </w:rPr>
        </w:r>
        <w:r w:rsidRPr="00662523">
          <w:rPr>
            <w:noProof/>
          </w:rPr>
          <w:fldChar w:fldCharType="separate"/>
        </w:r>
        <w:r w:rsidRPr="00662523">
          <w:rPr>
            <w:noProof/>
          </w:rPr>
          <w:t>4</w:t>
        </w:r>
        <w:r w:rsidRPr="00662523">
          <w:rPr>
            <w:noProof/>
          </w:rPr>
          <w:fldChar w:fldCharType="end"/>
        </w:r>
      </w:hyperlink>
    </w:p>
    <w:p w:rsidR="00662523" w:rsidRPr="00662523" w:rsidRDefault="00662523">
      <w:pPr>
        <w:pStyle w:val="10"/>
        <w:tabs>
          <w:tab w:val="right" w:leader="dot" w:pos="9344"/>
        </w:tabs>
        <w:rPr>
          <w:rFonts w:asciiTheme="minorHAnsi" w:eastAsiaTheme="minorEastAsia" w:hAnsiTheme="minorHAnsi" w:cstheme="minorBidi"/>
          <w:noProof/>
          <w:szCs w:val="22"/>
        </w:rPr>
      </w:pPr>
      <w:hyperlink w:anchor="_Toc111450843" w:history="1">
        <w:r w:rsidRPr="00662523">
          <w:rPr>
            <w:rStyle w:val="affffff7"/>
            <w:noProof/>
          </w:rPr>
          <w:t>10</w:t>
        </w:r>
        <w:r>
          <w:rPr>
            <w:rStyle w:val="affffff7"/>
            <w:noProof/>
          </w:rPr>
          <w:t xml:space="preserve"> </w:t>
        </w:r>
        <w:r w:rsidRPr="00662523">
          <w:rPr>
            <w:rStyle w:val="affffff7"/>
            <w:rFonts w:hint="eastAsia"/>
            <w:noProof/>
          </w:rPr>
          <w:t xml:space="preserve"> 帮办服务流程</w:t>
        </w:r>
        <w:r w:rsidRPr="00662523">
          <w:rPr>
            <w:noProof/>
          </w:rPr>
          <w:tab/>
        </w:r>
        <w:r w:rsidRPr="00662523">
          <w:rPr>
            <w:noProof/>
          </w:rPr>
          <w:fldChar w:fldCharType="begin"/>
        </w:r>
        <w:r w:rsidRPr="00662523">
          <w:rPr>
            <w:noProof/>
          </w:rPr>
          <w:instrText xml:space="preserve"> PAGEREF _Toc111450843 \h </w:instrText>
        </w:r>
        <w:r w:rsidRPr="00662523">
          <w:rPr>
            <w:noProof/>
          </w:rPr>
        </w:r>
        <w:r w:rsidRPr="00662523">
          <w:rPr>
            <w:noProof/>
          </w:rPr>
          <w:fldChar w:fldCharType="separate"/>
        </w:r>
        <w:r w:rsidRPr="00662523">
          <w:rPr>
            <w:noProof/>
          </w:rPr>
          <w:t>4</w:t>
        </w:r>
        <w:r w:rsidRPr="00662523">
          <w:rPr>
            <w:noProof/>
          </w:rPr>
          <w:fldChar w:fldCharType="end"/>
        </w:r>
      </w:hyperlink>
    </w:p>
    <w:p w:rsidR="00662523" w:rsidRPr="00662523" w:rsidRDefault="00662523">
      <w:pPr>
        <w:pStyle w:val="23"/>
        <w:rPr>
          <w:rFonts w:asciiTheme="minorHAnsi" w:eastAsiaTheme="minorEastAsia" w:hAnsiTheme="minorHAnsi" w:cstheme="minorBidi"/>
          <w:noProof/>
          <w:szCs w:val="22"/>
        </w:rPr>
      </w:pPr>
      <w:hyperlink w:anchor="_Toc111450844" w:history="1">
        <w:r w:rsidRPr="00662523">
          <w:rPr>
            <w:rStyle w:val="affffff7"/>
            <w:noProof/>
          </w:rPr>
          <w:t>10.1</w:t>
        </w:r>
        <w:r>
          <w:rPr>
            <w:rStyle w:val="affffff7"/>
            <w:noProof/>
          </w:rPr>
          <w:t xml:space="preserve"> </w:t>
        </w:r>
        <w:r w:rsidRPr="00662523">
          <w:rPr>
            <w:rStyle w:val="affffff7"/>
            <w:rFonts w:hint="eastAsia"/>
            <w:noProof/>
          </w:rPr>
          <w:t xml:space="preserve"> 咨询</w:t>
        </w:r>
        <w:r w:rsidRPr="00662523">
          <w:rPr>
            <w:noProof/>
          </w:rPr>
          <w:tab/>
        </w:r>
        <w:r w:rsidRPr="00662523">
          <w:rPr>
            <w:noProof/>
          </w:rPr>
          <w:fldChar w:fldCharType="begin"/>
        </w:r>
        <w:r w:rsidRPr="00662523">
          <w:rPr>
            <w:noProof/>
          </w:rPr>
          <w:instrText xml:space="preserve"> PAGEREF _Toc111450844 \h </w:instrText>
        </w:r>
        <w:r w:rsidRPr="00662523">
          <w:rPr>
            <w:noProof/>
          </w:rPr>
        </w:r>
        <w:r w:rsidRPr="00662523">
          <w:rPr>
            <w:noProof/>
          </w:rPr>
          <w:fldChar w:fldCharType="separate"/>
        </w:r>
        <w:r w:rsidRPr="00662523">
          <w:rPr>
            <w:noProof/>
          </w:rPr>
          <w:t>4</w:t>
        </w:r>
        <w:r w:rsidRPr="00662523">
          <w:rPr>
            <w:noProof/>
          </w:rPr>
          <w:fldChar w:fldCharType="end"/>
        </w:r>
      </w:hyperlink>
    </w:p>
    <w:p w:rsidR="00662523" w:rsidRPr="00662523" w:rsidRDefault="00662523">
      <w:pPr>
        <w:pStyle w:val="23"/>
        <w:rPr>
          <w:rFonts w:asciiTheme="minorHAnsi" w:eastAsiaTheme="minorEastAsia" w:hAnsiTheme="minorHAnsi" w:cstheme="minorBidi"/>
          <w:noProof/>
          <w:szCs w:val="22"/>
        </w:rPr>
      </w:pPr>
      <w:hyperlink w:anchor="_Toc111450845" w:history="1">
        <w:r w:rsidRPr="00662523">
          <w:rPr>
            <w:rStyle w:val="affffff7"/>
            <w:noProof/>
          </w:rPr>
          <w:t>10.2</w:t>
        </w:r>
        <w:r>
          <w:rPr>
            <w:rStyle w:val="affffff7"/>
            <w:noProof/>
          </w:rPr>
          <w:t xml:space="preserve"> </w:t>
        </w:r>
        <w:r w:rsidRPr="00662523">
          <w:rPr>
            <w:rStyle w:val="affffff7"/>
            <w:rFonts w:hint="eastAsia"/>
            <w:noProof/>
          </w:rPr>
          <w:t xml:space="preserve"> 申请</w:t>
        </w:r>
        <w:r w:rsidRPr="00662523">
          <w:rPr>
            <w:noProof/>
          </w:rPr>
          <w:tab/>
        </w:r>
        <w:r w:rsidRPr="00662523">
          <w:rPr>
            <w:noProof/>
          </w:rPr>
          <w:fldChar w:fldCharType="begin"/>
        </w:r>
        <w:r w:rsidRPr="00662523">
          <w:rPr>
            <w:noProof/>
          </w:rPr>
          <w:instrText xml:space="preserve"> PAGEREF _Toc111450845 \h </w:instrText>
        </w:r>
        <w:r w:rsidRPr="00662523">
          <w:rPr>
            <w:noProof/>
          </w:rPr>
        </w:r>
        <w:r w:rsidRPr="00662523">
          <w:rPr>
            <w:noProof/>
          </w:rPr>
          <w:fldChar w:fldCharType="separate"/>
        </w:r>
        <w:r w:rsidRPr="00662523">
          <w:rPr>
            <w:noProof/>
          </w:rPr>
          <w:t>5</w:t>
        </w:r>
        <w:r w:rsidRPr="00662523">
          <w:rPr>
            <w:noProof/>
          </w:rPr>
          <w:fldChar w:fldCharType="end"/>
        </w:r>
      </w:hyperlink>
    </w:p>
    <w:p w:rsidR="00662523" w:rsidRPr="00662523" w:rsidRDefault="00662523">
      <w:pPr>
        <w:pStyle w:val="23"/>
        <w:rPr>
          <w:rFonts w:asciiTheme="minorHAnsi" w:eastAsiaTheme="minorEastAsia" w:hAnsiTheme="minorHAnsi" w:cstheme="minorBidi"/>
          <w:noProof/>
          <w:szCs w:val="22"/>
        </w:rPr>
      </w:pPr>
      <w:hyperlink w:anchor="_Toc111450846" w:history="1">
        <w:r w:rsidRPr="00662523">
          <w:rPr>
            <w:rStyle w:val="affffff7"/>
            <w:noProof/>
          </w:rPr>
          <w:t>10.3</w:t>
        </w:r>
        <w:r>
          <w:rPr>
            <w:rStyle w:val="affffff7"/>
            <w:noProof/>
          </w:rPr>
          <w:t xml:space="preserve"> </w:t>
        </w:r>
        <w:r w:rsidRPr="00662523">
          <w:rPr>
            <w:rStyle w:val="affffff7"/>
            <w:rFonts w:hint="eastAsia"/>
            <w:noProof/>
          </w:rPr>
          <w:t xml:space="preserve"> 受理</w:t>
        </w:r>
        <w:r w:rsidRPr="00662523">
          <w:rPr>
            <w:noProof/>
          </w:rPr>
          <w:tab/>
        </w:r>
        <w:r w:rsidRPr="00662523">
          <w:rPr>
            <w:noProof/>
          </w:rPr>
          <w:fldChar w:fldCharType="begin"/>
        </w:r>
        <w:r w:rsidRPr="00662523">
          <w:rPr>
            <w:noProof/>
          </w:rPr>
          <w:instrText xml:space="preserve"> PAGEREF _Toc111450846 \h </w:instrText>
        </w:r>
        <w:r w:rsidRPr="00662523">
          <w:rPr>
            <w:noProof/>
          </w:rPr>
        </w:r>
        <w:r w:rsidRPr="00662523">
          <w:rPr>
            <w:noProof/>
          </w:rPr>
          <w:fldChar w:fldCharType="separate"/>
        </w:r>
        <w:r w:rsidRPr="00662523">
          <w:rPr>
            <w:noProof/>
          </w:rPr>
          <w:t>5</w:t>
        </w:r>
        <w:r w:rsidRPr="00662523">
          <w:rPr>
            <w:noProof/>
          </w:rPr>
          <w:fldChar w:fldCharType="end"/>
        </w:r>
      </w:hyperlink>
    </w:p>
    <w:p w:rsidR="00662523" w:rsidRPr="00662523" w:rsidRDefault="00662523">
      <w:pPr>
        <w:pStyle w:val="23"/>
        <w:rPr>
          <w:rFonts w:asciiTheme="minorHAnsi" w:eastAsiaTheme="minorEastAsia" w:hAnsiTheme="minorHAnsi" w:cstheme="minorBidi"/>
          <w:noProof/>
          <w:szCs w:val="22"/>
        </w:rPr>
      </w:pPr>
      <w:hyperlink w:anchor="_Toc111450847" w:history="1">
        <w:r w:rsidRPr="00662523">
          <w:rPr>
            <w:rStyle w:val="affffff7"/>
            <w:noProof/>
          </w:rPr>
          <w:t>10.4</w:t>
        </w:r>
        <w:r>
          <w:rPr>
            <w:rStyle w:val="affffff7"/>
            <w:noProof/>
          </w:rPr>
          <w:t xml:space="preserve"> </w:t>
        </w:r>
        <w:r w:rsidRPr="00662523">
          <w:rPr>
            <w:rStyle w:val="affffff7"/>
            <w:rFonts w:hint="eastAsia"/>
            <w:noProof/>
          </w:rPr>
          <w:t xml:space="preserve"> 承办</w:t>
        </w:r>
        <w:r w:rsidRPr="00662523">
          <w:rPr>
            <w:noProof/>
          </w:rPr>
          <w:tab/>
        </w:r>
        <w:r w:rsidRPr="00662523">
          <w:rPr>
            <w:noProof/>
          </w:rPr>
          <w:fldChar w:fldCharType="begin"/>
        </w:r>
        <w:r w:rsidRPr="00662523">
          <w:rPr>
            <w:noProof/>
          </w:rPr>
          <w:instrText xml:space="preserve"> PAGEREF _Toc111450847 \h </w:instrText>
        </w:r>
        <w:r w:rsidRPr="00662523">
          <w:rPr>
            <w:noProof/>
          </w:rPr>
        </w:r>
        <w:r w:rsidRPr="00662523">
          <w:rPr>
            <w:noProof/>
          </w:rPr>
          <w:fldChar w:fldCharType="separate"/>
        </w:r>
        <w:r w:rsidRPr="00662523">
          <w:rPr>
            <w:noProof/>
          </w:rPr>
          <w:t>5</w:t>
        </w:r>
        <w:r w:rsidRPr="00662523">
          <w:rPr>
            <w:noProof/>
          </w:rPr>
          <w:fldChar w:fldCharType="end"/>
        </w:r>
      </w:hyperlink>
    </w:p>
    <w:p w:rsidR="00662523" w:rsidRPr="00662523" w:rsidRDefault="00662523">
      <w:pPr>
        <w:pStyle w:val="23"/>
        <w:rPr>
          <w:rFonts w:asciiTheme="minorHAnsi" w:eastAsiaTheme="minorEastAsia" w:hAnsiTheme="minorHAnsi" w:cstheme="minorBidi"/>
          <w:noProof/>
          <w:szCs w:val="22"/>
        </w:rPr>
      </w:pPr>
      <w:hyperlink w:anchor="_Toc111450848" w:history="1">
        <w:r w:rsidRPr="00662523">
          <w:rPr>
            <w:rStyle w:val="affffff7"/>
            <w:noProof/>
          </w:rPr>
          <w:t>10.5</w:t>
        </w:r>
        <w:r>
          <w:rPr>
            <w:rStyle w:val="affffff7"/>
            <w:noProof/>
          </w:rPr>
          <w:t xml:space="preserve"> </w:t>
        </w:r>
        <w:r w:rsidRPr="00662523">
          <w:rPr>
            <w:rStyle w:val="affffff7"/>
            <w:rFonts w:hint="eastAsia"/>
            <w:noProof/>
          </w:rPr>
          <w:t xml:space="preserve"> 办结</w:t>
        </w:r>
        <w:r w:rsidRPr="00662523">
          <w:rPr>
            <w:noProof/>
          </w:rPr>
          <w:tab/>
        </w:r>
        <w:r w:rsidRPr="00662523">
          <w:rPr>
            <w:noProof/>
          </w:rPr>
          <w:fldChar w:fldCharType="begin"/>
        </w:r>
        <w:r w:rsidRPr="00662523">
          <w:rPr>
            <w:noProof/>
          </w:rPr>
          <w:instrText xml:space="preserve"> PAGEREF _Toc111450848 \h </w:instrText>
        </w:r>
        <w:r w:rsidRPr="00662523">
          <w:rPr>
            <w:noProof/>
          </w:rPr>
        </w:r>
        <w:r w:rsidRPr="00662523">
          <w:rPr>
            <w:noProof/>
          </w:rPr>
          <w:fldChar w:fldCharType="separate"/>
        </w:r>
        <w:r w:rsidRPr="00662523">
          <w:rPr>
            <w:noProof/>
          </w:rPr>
          <w:t>5</w:t>
        </w:r>
        <w:r w:rsidRPr="00662523">
          <w:rPr>
            <w:noProof/>
          </w:rPr>
          <w:fldChar w:fldCharType="end"/>
        </w:r>
      </w:hyperlink>
    </w:p>
    <w:p w:rsidR="00662523" w:rsidRPr="00662523" w:rsidRDefault="00662523">
      <w:pPr>
        <w:pStyle w:val="23"/>
        <w:rPr>
          <w:rFonts w:asciiTheme="minorHAnsi" w:eastAsiaTheme="minorEastAsia" w:hAnsiTheme="minorHAnsi" w:cstheme="minorBidi"/>
          <w:noProof/>
          <w:szCs w:val="22"/>
        </w:rPr>
      </w:pPr>
      <w:hyperlink w:anchor="_Toc111450849" w:history="1">
        <w:r w:rsidRPr="00662523">
          <w:rPr>
            <w:rStyle w:val="affffff7"/>
            <w:noProof/>
          </w:rPr>
          <w:t>10.6</w:t>
        </w:r>
        <w:r>
          <w:rPr>
            <w:rStyle w:val="affffff7"/>
            <w:noProof/>
          </w:rPr>
          <w:t xml:space="preserve"> </w:t>
        </w:r>
        <w:r w:rsidRPr="00662523">
          <w:rPr>
            <w:rStyle w:val="affffff7"/>
            <w:rFonts w:hint="eastAsia"/>
            <w:noProof/>
          </w:rPr>
          <w:t xml:space="preserve"> 结果交付确认</w:t>
        </w:r>
        <w:r w:rsidRPr="00662523">
          <w:rPr>
            <w:noProof/>
          </w:rPr>
          <w:tab/>
        </w:r>
        <w:r w:rsidRPr="00662523">
          <w:rPr>
            <w:noProof/>
          </w:rPr>
          <w:fldChar w:fldCharType="begin"/>
        </w:r>
        <w:r w:rsidRPr="00662523">
          <w:rPr>
            <w:noProof/>
          </w:rPr>
          <w:instrText xml:space="preserve"> PAGEREF _Toc111450849 \h </w:instrText>
        </w:r>
        <w:r w:rsidRPr="00662523">
          <w:rPr>
            <w:noProof/>
          </w:rPr>
        </w:r>
        <w:r w:rsidRPr="00662523">
          <w:rPr>
            <w:noProof/>
          </w:rPr>
          <w:fldChar w:fldCharType="separate"/>
        </w:r>
        <w:r w:rsidRPr="00662523">
          <w:rPr>
            <w:noProof/>
          </w:rPr>
          <w:t>5</w:t>
        </w:r>
        <w:r w:rsidRPr="00662523">
          <w:rPr>
            <w:noProof/>
          </w:rPr>
          <w:fldChar w:fldCharType="end"/>
        </w:r>
      </w:hyperlink>
    </w:p>
    <w:p w:rsidR="00662523" w:rsidRPr="00662523" w:rsidRDefault="00662523">
      <w:pPr>
        <w:pStyle w:val="23"/>
        <w:rPr>
          <w:rFonts w:asciiTheme="minorHAnsi" w:eastAsiaTheme="minorEastAsia" w:hAnsiTheme="minorHAnsi" w:cstheme="minorBidi"/>
          <w:noProof/>
          <w:szCs w:val="22"/>
        </w:rPr>
      </w:pPr>
      <w:hyperlink w:anchor="_Toc111450850" w:history="1">
        <w:r w:rsidRPr="00662523">
          <w:rPr>
            <w:rStyle w:val="affffff7"/>
            <w:noProof/>
          </w:rPr>
          <w:t>10.7</w:t>
        </w:r>
        <w:r>
          <w:rPr>
            <w:rStyle w:val="affffff7"/>
            <w:noProof/>
          </w:rPr>
          <w:t xml:space="preserve"> </w:t>
        </w:r>
        <w:r w:rsidRPr="00662523">
          <w:rPr>
            <w:rStyle w:val="affffff7"/>
            <w:rFonts w:hint="eastAsia"/>
            <w:noProof/>
          </w:rPr>
          <w:t xml:space="preserve"> 资料归档</w:t>
        </w:r>
        <w:r w:rsidRPr="00662523">
          <w:rPr>
            <w:noProof/>
          </w:rPr>
          <w:tab/>
        </w:r>
        <w:r w:rsidRPr="00662523">
          <w:rPr>
            <w:noProof/>
          </w:rPr>
          <w:fldChar w:fldCharType="begin"/>
        </w:r>
        <w:r w:rsidRPr="00662523">
          <w:rPr>
            <w:noProof/>
          </w:rPr>
          <w:instrText xml:space="preserve"> PAGEREF _Toc111450850 \h </w:instrText>
        </w:r>
        <w:r w:rsidRPr="00662523">
          <w:rPr>
            <w:noProof/>
          </w:rPr>
        </w:r>
        <w:r w:rsidRPr="00662523">
          <w:rPr>
            <w:noProof/>
          </w:rPr>
          <w:fldChar w:fldCharType="separate"/>
        </w:r>
        <w:r w:rsidRPr="00662523">
          <w:rPr>
            <w:noProof/>
          </w:rPr>
          <w:t>5</w:t>
        </w:r>
        <w:r w:rsidRPr="00662523">
          <w:rPr>
            <w:noProof/>
          </w:rPr>
          <w:fldChar w:fldCharType="end"/>
        </w:r>
      </w:hyperlink>
    </w:p>
    <w:p w:rsidR="00662523" w:rsidRPr="00662523" w:rsidRDefault="00662523">
      <w:pPr>
        <w:pStyle w:val="10"/>
        <w:tabs>
          <w:tab w:val="right" w:leader="dot" w:pos="9344"/>
        </w:tabs>
        <w:rPr>
          <w:rFonts w:asciiTheme="minorHAnsi" w:eastAsiaTheme="minorEastAsia" w:hAnsiTheme="minorHAnsi" w:cstheme="minorBidi"/>
          <w:noProof/>
          <w:szCs w:val="22"/>
        </w:rPr>
      </w:pPr>
      <w:hyperlink w:anchor="_Toc111450851" w:history="1">
        <w:r w:rsidRPr="00662523">
          <w:rPr>
            <w:rStyle w:val="affffff7"/>
            <w:noProof/>
          </w:rPr>
          <w:t>11</w:t>
        </w:r>
        <w:r>
          <w:rPr>
            <w:rStyle w:val="affffff7"/>
            <w:noProof/>
          </w:rPr>
          <w:t xml:space="preserve"> </w:t>
        </w:r>
        <w:r w:rsidRPr="00662523">
          <w:rPr>
            <w:rStyle w:val="affffff7"/>
            <w:rFonts w:hint="eastAsia"/>
            <w:noProof/>
          </w:rPr>
          <w:t xml:space="preserve"> 代办服务流程</w:t>
        </w:r>
        <w:r w:rsidRPr="00662523">
          <w:rPr>
            <w:noProof/>
          </w:rPr>
          <w:tab/>
        </w:r>
        <w:r w:rsidRPr="00662523">
          <w:rPr>
            <w:noProof/>
          </w:rPr>
          <w:fldChar w:fldCharType="begin"/>
        </w:r>
        <w:r w:rsidRPr="00662523">
          <w:rPr>
            <w:noProof/>
          </w:rPr>
          <w:instrText xml:space="preserve"> PAGEREF _Toc111450851 \h </w:instrText>
        </w:r>
        <w:r w:rsidRPr="00662523">
          <w:rPr>
            <w:noProof/>
          </w:rPr>
        </w:r>
        <w:r w:rsidRPr="00662523">
          <w:rPr>
            <w:noProof/>
          </w:rPr>
          <w:fldChar w:fldCharType="separate"/>
        </w:r>
        <w:r w:rsidRPr="00662523">
          <w:rPr>
            <w:noProof/>
          </w:rPr>
          <w:t>5</w:t>
        </w:r>
        <w:r w:rsidRPr="00662523">
          <w:rPr>
            <w:noProof/>
          </w:rPr>
          <w:fldChar w:fldCharType="end"/>
        </w:r>
      </w:hyperlink>
    </w:p>
    <w:p w:rsidR="00662523" w:rsidRPr="00662523" w:rsidRDefault="00662523">
      <w:pPr>
        <w:pStyle w:val="23"/>
        <w:rPr>
          <w:rFonts w:asciiTheme="minorHAnsi" w:eastAsiaTheme="minorEastAsia" w:hAnsiTheme="minorHAnsi" w:cstheme="minorBidi"/>
          <w:noProof/>
          <w:szCs w:val="22"/>
        </w:rPr>
      </w:pPr>
      <w:hyperlink w:anchor="_Toc111450852" w:history="1">
        <w:r w:rsidRPr="00662523">
          <w:rPr>
            <w:rStyle w:val="affffff7"/>
            <w:noProof/>
          </w:rPr>
          <w:t>11.1</w:t>
        </w:r>
        <w:r>
          <w:rPr>
            <w:rStyle w:val="affffff7"/>
            <w:noProof/>
          </w:rPr>
          <w:t xml:space="preserve"> </w:t>
        </w:r>
        <w:r w:rsidRPr="00662523">
          <w:rPr>
            <w:rStyle w:val="affffff7"/>
            <w:rFonts w:hint="eastAsia"/>
            <w:noProof/>
          </w:rPr>
          <w:t xml:space="preserve"> 咨询</w:t>
        </w:r>
        <w:r w:rsidRPr="00662523">
          <w:rPr>
            <w:noProof/>
          </w:rPr>
          <w:tab/>
        </w:r>
        <w:r w:rsidRPr="00662523">
          <w:rPr>
            <w:noProof/>
          </w:rPr>
          <w:fldChar w:fldCharType="begin"/>
        </w:r>
        <w:r w:rsidRPr="00662523">
          <w:rPr>
            <w:noProof/>
          </w:rPr>
          <w:instrText xml:space="preserve"> PAGEREF _Toc111450852 \h </w:instrText>
        </w:r>
        <w:r w:rsidRPr="00662523">
          <w:rPr>
            <w:noProof/>
          </w:rPr>
        </w:r>
        <w:r w:rsidRPr="00662523">
          <w:rPr>
            <w:noProof/>
          </w:rPr>
          <w:fldChar w:fldCharType="separate"/>
        </w:r>
        <w:r w:rsidRPr="00662523">
          <w:rPr>
            <w:noProof/>
          </w:rPr>
          <w:t>5</w:t>
        </w:r>
        <w:r w:rsidRPr="00662523">
          <w:rPr>
            <w:noProof/>
          </w:rPr>
          <w:fldChar w:fldCharType="end"/>
        </w:r>
      </w:hyperlink>
    </w:p>
    <w:p w:rsidR="00662523" w:rsidRPr="00662523" w:rsidRDefault="00662523">
      <w:pPr>
        <w:pStyle w:val="23"/>
        <w:rPr>
          <w:rFonts w:asciiTheme="minorHAnsi" w:eastAsiaTheme="minorEastAsia" w:hAnsiTheme="minorHAnsi" w:cstheme="minorBidi"/>
          <w:noProof/>
          <w:szCs w:val="22"/>
        </w:rPr>
      </w:pPr>
      <w:hyperlink w:anchor="_Toc111450853" w:history="1">
        <w:r w:rsidRPr="00662523">
          <w:rPr>
            <w:rStyle w:val="affffff7"/>
            <w:noProof/>
          </w:rPr>
          <w:t>11.2</w:t>
        </w:r>
        <w:r>
          <w:rPr>
            <w:rStyle w:val="affffff7"/>
            <w:noProof/>
          </w:rPr>
          <w:t xml:space="preserve"> </w:t>
        </w:r>
        <w:r w:rsidRPr="00662523">
          <w:rPr>
            <w:rStyle w:val="affffff7"/>
            <w:rFonts w:hint="eastAsia"/>
            <w:noProof/>
          </w:rPr>
          <w:t xml:space="preserve"> 委托</w:t>
        </w:r>
        <w:r w:rsidRPr="00662523">
          <w:rPr>
            <w:noProof/>
          </w:rPr>
          <w:tab/>
        </w:r>
        <w:r w:rsidRPr="00662523">
          <w:rPr>
            <w:noProof/>
          </w:rPr>
          <w:fldChar w:fldCharType="begin"/>
        </w:r>
        <w:r w:rsidRPr="00662523">
          <w:rPr>
            <w:noProof/>
          </w:rPr>
          <w:instrText xml:space="preserve"> PAGEREF _Toc111450853 \h </w:instrText>
        </w:r>
        <w:r w:rsidRPr="00662523">
          <w:rPr>
            <w:noProof/>
          </w:rPr>
        </w:r>
        <w:r w:rsidRPr="00662523">
          <w:rPr>
            <w:noProof/>
          </w:rPr>
          <w:fldChar w:fldCharType="separate"/>
        </w:r>
        <w:r w:rsidRPr="00662523">
          <w:rPr>
            <w:noProof/>
          </w:rPr>
          <w:t>5</w:t>
        </w:r>
        <w:r w:rsidRPr="00662523">
          <w:rPr>
            <w:noProof/>
          </w:rPr>
          <w:fldChar w:fldCharType="end"/>
        </w:r>
      </w:hyperlink>
    </w:p>
    <w:p w:rsidR="00662523" w:rsidRPr="00662523" w:rsidRDefault="00662523">
      <w:pPr>
        <w:pStyle w:val="23"/>
        <w:rPr>
          <w:rFonts w:asciiTheme="minorHAnsi" w:eastAsiaTheme="minorEastAsia" w:hAnsiTheme="minorHAnsi" w:cstheme="minorBidi"/>
          <w:noProof/>
          <w:szCs w:val="22"/>
        </w:rPr>
      </w:pPr>
      <w:hyperlink w:anchor="_Toc111450854" w:history="1">
        <w:r w:rsidRPr="00662523">
          <w:rPr>
            <w:rStyle w:val="affffff7"/>
            <w:noProof/>
          </w:rPr>
          <w:t>11.3</w:t>
        </w:r>
        <w:r>
          <w:rPr>
            <w:rStyle w:val="affffff7"/>
            <w:noProof/>
          </w:rPr>
          <w:t xml:space="preserve"> </w:t>
        </w:r>
        <w:r w:rsidRPr="00662523">
          <w:rPr>
            <w:rStyle w:val="affffff7"/>
            <w:rFonts w:hint="eastAsia"/>
            <w:noProof/>
          </w:rPr>
          <w:t xml:space="preserve"> 受理</w:t>
        </w:r>
        <w:r w:rsidRPr="00662523">
          <w:rPr>
            <w:noProof/>
          </w:rPr>
          <w:tab/>
        </w:r>
        <w:r w:rsidRPr="00662523">
          <w:rPr>
            <w:noProof/>
          </w:rPr>
          <w:fldChar w:fldCharType="begin"/>
        </w:r>
        <w:r w:rsidRPr="00662523">
          <w:rPr>
            <w:noProof/>
          </w:rPr>
          <w:instrText xml:space="preserve"> PAGEREF _Toc111450854 \h </w:instrText>
        </w:r>
        <w:r w:rsidRPr="00662523">
          <w:rPr>
            <w:noProof/>
          </w:rPr>
        </w:r>
        <w:r w:rsidRPr="00662523">
          <w:rPr>
            <w:noProof/>
          </w:rPr>
          <w:fldChar w:fldCharType="separate"/>
        </w:r>
        <w:r w:rsidRPr="00662523">
          <w:rPr>
            <w:noProof/>
          </w:rPr>
          <w:t>6</w:t>
        </w:r>
        <w:r w:rsidRPr="00662523">
          <w:rPr>
            <w:noProof/>
          </w:rPr>
          <w:fldChar w:fldCharType="end"/>
        </w:r>
      </w:hyperlink>
    </w:p>
    <w:p w:rsidR="00662523" w:rsidRPr="00662523" w:rsidRDefault="00662523">
      <w:pPr>
        <w:pStyle w:val="23"/>
        <w:rPr>
          <w:rFonts w:asciiTheme="minorHAnsi" w:eastAsiaTheme="minorEastAsia" w:hAnsiTheme="minorHAnsi" w:cstheme="minorBidi"/>
          <w:noProof/>
          <w:szCs w:val="22"/>
        </w:rPr>
      </w:pPr>
      <w:hyperlink w:anchor="_Toc111450855" w:history="1">
        <w:r w:rsidRPr="00662523">
          <w:rPr>
            <w:rStyle w:val="affffff7"/>
            <w:noProof/>
          </w:rPr>
          <w:t>11.4</w:t>
        </w:r>
        <w:r>
          <w:rPr>
            <w:rStyle w:val="affffff7"/>
            <w:noProof/>
          </w:rPr>
          <w:t xml:space="preserve"> </w:t>
        </w:r>
        <w:r w:rsidRPr="00662523">
          <w:rPr>
            <w:rStyle w:val="affffff7"/>
            <w:rFonts w:hint="eastAsia"/>
            <w:noProof/>
          </w:rPr>
          <w:t xml:space="preserve"> 承办</w:t>
        </w:r>
        <w:r w:rsidRPr="00662523">
          <w:rPr>
            <w:noProof/>
          </w:rPr>
          <w:tab/>
        </w:r>
        <w:r w:rsidRPr="00662523">
          <w:rPr>
            <w:noProof/>
          </w:rPr>
          <w:fldChar w:fldCharType="begin"/>
        </w:r>
        <w:r w:rsidRPr="00662523">
          <w:rPr>
            <w:noProof/>
          </w:rPr>
          <w:instrText xml:space="preserve"> PAGEREF _Toc111450855 \h </w:instrText>
        </w:r>
        <w:r w:rsidRPr="00662523">
          <w:rPr>
            <w:noProof/>
          </w:rPr>
        </w:r>
        <w:r w:rsidRPr="00662523">
          <w:rPr>
            <w:noProof/>
          </w:rPr>
          <w:fldChar w:fldCharType="separate"/>
        </w:r>
        <w:r w:rsidRPr="00662523">
          <w:rPr>
            <w:noProof/>
          </w:rPr>
          <w:t>6</w:t>
        </w:r>
        <w:r w:rsidRPr="00662523">
          <w:rPr>
            <w:noProof/>
          </w:rPr>
          <w:fldChar w:fldCharType="end"/>
        </w:r>
      </w:hyperlink>
    </w:p>
    <w:p w:rsidR="00662523" w:rsidRPr="00662523" w:rsidRDefault="00662523">
      <w:pPr>
        <w:pStyle w:val="23"/>
        <w:rPr>
          <w:rFonts w:asciiTheme="minorHAnsi" w:eastAsiaTheme="minorEastAsia" w:hAnsiTheme="minorHAnsi" w:cstheme="minorBidi"/>
          <w:noProof/>
          <w:szCs w:val="22"/>
        </w:rPr>
      </w:pPr>
      <w:hyperlink w:anchor="_Toc111450856" w:history="1">
        <w:r w:rsidRPr="00662523">
          <w:rPr>
            <w:rStyle w:val="affffff7"/>
            <w:noProof/>
          </w:rPr>
          <w:t>11.5</w:t>
        </w:r>
        <w:r>
          <w:rPr>
            <w:rStyle w:val="affffff7"/>
            <w:noProof/>
          </w:rPr>
          <w:t xml:space="preserve"> </w:t>
        </w:r>
        <w:r w:rsidRPr="00662523">
          <w:rPr>
            <w:rStyle w:val="affffff7"/>
            <w:rFonts w:hint="eastAsia"/>
            <w:noProof/>
          </w:rPr>
          <w:t xml:space="preserve"> 服务中止与续办</w:t>
        </w:r>
        <w:r w:rsidRPr="00662523">
          <w:rPr>
            <w:noProof/>
          </w:rPr>
          <w:tab/>
        </w:r>
        <w:r w:rsidRPr="00662523">
          <w:rPr>
            <w:noProof/>
          </w:rPr>
          <w:fldChar w:fldCharType="begin"/>
        </w:r>
        <w:r w:rsidRPr="00662523">
          <w:rPr>
            <w:noProof/>
          </w:rPr>
          <w:instrText xml:space="preserve"> PAGEREF _Toc111450856 \h </w:instrText>
        </w:r>
        <w:r w:rsidRPr="00662523">
          <w:rPr>
            <w:noProof/>
          </w:rPr>
        </w:r>
        <w:r w:rsidRPr="00662523">
          <w:rPr>
            <w:noProof/>
          </w:rPr>
          <w:fldChar w:fldCharType="separate"/>
        </w:r>
        <w:r w:rsidRPr="00662523">
          <w:rPr>
            <w:noProof/>
          </w:rPr>
          <w:t>6</w:t>
        </w:r>
        <w:r w:rsidRPr="00662523">
          <w:rPr>
            <w:noProof/>
          </w:rPr>
          <w:fldChar w:fldCharType="end"/>
        </w:r>
      </w:hyperlink>
    </w:p>
    <w:p w:rsidR="00662523" w:rsidRPr="00662523" w:rsidRDefault="00662523">
      <w:pPr>
        <w:pStyle w:val="23"/>
        <w:rPr>
          <w:rFonts w:asciiTheme="minorHAnsi" w:eastAsiaTheme="minorEastAsia" w:hAnsiTheme="minorHAnsi" w:cstheme="minorBidi"/>
          <w:noProof/>
          <w:szCs w:val="22"/>
        </w:rPr>
      </w:pPr>
      <w:hyperlink w:anchor="_Toc111450857" w:history="1">
        <w:r w:rsidRPr="00662523">
          <w:rPr>
            <w:rStyle w:val="affffff7"/>
            <w:noProof/>
          </w:rPr>
          <w:t>11.6</w:t>
        </w:r>
        <w:r>
          <w:rPr>
            <w:rStyle w:val="affffff7"/>
            <w:noProof/>
          </w:rPr>
          <w:t xml:space="preserve"> </w:t>
        </w:r>
        <w:r w:rsidRPr="00662523">
          <w:rPr>
            <w:rStyle w:val="affffff7"/>
            <w:rFonts w:hint="eastAsia"/>
            <w:noProof/>
          </w:rPr>
          <w:t xml:space="preserve"> 办结</w:t>
        </w:r>
        <w:r w:rsidRPr="00662523">
          <w:rPr>
            <w:noProof/>
          </w:rPr>
          <w:tab/>
        </w:r>
        <w:r w:rsidRPr="00662523">
          <w:rPr>
            <w:noProof/>
          </w:rPr>
          <w:fldChar w:fldCharType="begin"/>
        </w:r>
        <w:r w:rsidRPr="00662523">
          <w:rPr>
            <w:noProof/>
          </w:rPr>
          <w:instrText xml:space="preserve"> PAGEREF _Toc111450857 \h </w:instrText>
        </w:r>
        <w:r w:rsidRPr="00662523">
          <w:rPr>
            <w:noProof/>
          </w:rPr>
        </w:r>
        <w:r w:rsidRPr="00662523">
          <w:rPr>
            <w:noProof/>
          </w:rPr>
          <w:fldChar w:fldCharType="separate"/>
        </w:r>
        <w:r w:rsidRPr="00662523">
          <w:rPr>
            <w:noProof/>
          </w:rPr>
          <w:t>6</w:t>
        </w:r>
        <w:r w:rsidRPr="00662523">
          <w:rPr>
            <w:noProof/>
          </w:rPr>
          <w:fldChar w:fldCharType="end"/>
        </w:r>
      </w:hyperlink>
    </w:p>
    <w:p w:rsidR="00662523" w:rsidRPr="00662523" w:rsidRDefault="00662523">
      <w:pPr>
        <w:pStyle w:val="23"/>
        <w:rPr>
          <w:rFonts w:asciiTheme="minorHAnsi" w:eastAsiaTheme="minorEastAsia" w:hAnsiTheme="minorHAnsi" w:cstheme="minorBidi"/>
          <w:noProof/>
          <w:szCs w:val="22"/>
        </w:rPr>
      </w:pPr>
      <w:hyperlink w:anchor="_Toc111450858" w:history="1">
        <w:r w:rsidRPr="00662523">
          <w:rPr>
            <w:rStyle w:val="affffff7"/>
            <w:noProof/>
          </w:rPr>
          <w:t>11.7</w:t>
        </w:r>
        <w:r>
          <w:rPr>
            <w:rStyle w:val="affffff7"/>
            <w:noProof/>
          </w:rPr>
          <w:t xml:space="preserve"> </w:t>
        </w:r>
        <w:r w:rsidRPr="00662523">
          <w:rPr>
            <w:rStyle w:val="affffff7"/>
            <w:rFonts w:hint="eastAsia"/>
            <w:noProof/>
          </w:rPr>
          <w:t xml:space="preserve"> 结果交付确认</w:t>
        </w:r>
        <w:r w:rsidRPr="00662523">
          <w:rPr>
            <w:noProof/>
          </w:rPr>
          <w:tab/>
        </w:r>
        <w:r w:rsidRPr="00662523">
          <w:rPr>
            <w:noProof/>
          </w:rPr>
          <w:fldChar w:fldCharType="begin"/>
        </w:r>
        <w:r w:rsidRPr="00662523">
          <w:rPr>
            <w:noProof/>
          </w:rPr>
          <w:instrText xml:space="preserve"> PAGEREF _Toc111450858 \h </w:instrText>
        </w:r>
        <w:r w:rsidRPr="00662523">
          <w:rPr>
            <w:noProof/>
          </w:rPr>
        </w:r>
        <w:r w:rsidRPr="00662523">
          <w:rPr>
            <w:noProof/>
          </w:rPr>
          <w:fldChar w:fldCharType="separate"/>
        </w:r>
        <w:r w:rsidRPr="00662523">
          <w:rPr>
            <w:noProof/>
          </w:rPr>
          <w:t>6</w:t>
        </w:r>
        <w:r w:rsidRPr="00662523">
          <w:rPr>
            <w:noProof/>
          </w:rPr>
          <w:fldChar w:fldCharType="end"/>
        </w:r>
      </w:hyperlink>
    </w:p>
    <w:p w:rsidR="00662523" w:rsidRPr="00662523" w:rsidRDefault="00662523">
      <w:pPr>
        <w:pStyle w:val="23"/>
        <w:rPr>
          <w:rFonts w:asciiTheme="minorHAnsi" w:eastAsiaTheme="minorEastAsia" w:hAnsiTheme="minorHAnsi" w:cstheme="minorBidi"/>
          <w:noProof/>
          <w:szCs w:val="22"/>
        </w:rPr>
      </w:pPr>
      <w:hyperlink w:anchor="_Toc111450859" w:history="1">
        <w:r w:rsidRPr="00662523">
          <w:rPr>
            <w:rStyle w:val="affffff7"/>
            <w:noProof/>
          </w:rPr>
          <w:t>11.8</w:t>
        </w:r>
        <w:r>
          <w:rPr>
            <w:rStyle w:val="affffff7"/>
            <w:noProof/>
          </w:rPr>
          <w:t xml:space="preserve"> </w:t>
        </w:r>
        <w:r w:rsidRPr="00662523">
          <w:rPr>
            <w:rStyle w:val="affffff7"/>
            <w:rFonts w:hint="eastAsia"/>
            <w:noProof/>
          </w:rPr>
          <w:t xml:space="preserve"> 资料归档</w:t>
        </w:r>
        <w:r w:rsidRPr="00662523">
          <w:rPr>
            <w:noProof/>
          </w:rPr>
          <w:tab/>
        </w:r>
        <w:r w:rsidRPr="00662523">
          <w:rPr>
            <w:noProof/>
          </w:rPr>
          <w:fldChar w:fldCharType="begin"/>
        </w:r>
        <w:r w:rsidRPr="00662523">
          <w:rPr>
            <w:noProof/>
          </w:rPr>
          <w:instrText xml:space="preserve"> PAGEREF _Toc111450859 \h </w:instrText>
        </w:r>
        <w:r w:rsidRPr="00662523">
          <w:rPr>
            <w:noProof/>
          </w:rPr>
        </w:r>
        <w:r w:rsidRPr="00662523">
          <w:rPr>
            <w:noProof/>
          </w:rPr>
          <w:fldChar w:fldCharType="separate"/>
        </w:r>
        <w:r w:rsidRPr="00662523">
          <w:rPr>
            <w:noProof/>
          </w:rPr>
          <w:t>6</w:t>
        </w:r>
        <w:r w:rsidRPr="00662523">
          <w:rPr>
            <w:noProof/>
          </w:rPr>
          <w:fldChar w:fldCharType="end"/>
        </w:r>
      </w:hyperlink>
    </w:p>
    <w:p w:rsidR="00662523" w:rsidRPr="00662523" w:rsidRDefault="00662523">
      <w:pPr>
        <w:pStyle w:val="10"/>
        <w:tabs>
          <w:tab w:val="right" w:leader="dot" w:pos="9344"/>
        </w:tabs>
        <w:rPr>
          <w:rFonts w:asciiTheme="minorHAnsi" w:eastAsiaTheme="minorEastAsia" w:hAnsiTheme="minorHAnsi" w:cstheme="minorBidi"/>
          <w:noProof/>
          <w:szCs w:val="22"/>
        </w:rPr>
      </w:pPr>
      <w:hyperlink w:anchor="_Toc111450860" w:history="1">
        <w:r w:rsidRPr="00662523">
          <w:rPr>
            <w:rStyle w:val="affffff7"/>
            <w:noProof/>
          </w:rPr>
          <w:t>12</w:t>
        </w:r>
        <w:r>
          <w:rPr>
            <w:rStyle w:val="affffff7"/>
            <w:noProof/>
          </w:rPr>
          <w:t xml:space="preserve"> </w:t>
        </w:r>
        <w:r w:rsidRPr="00662523">
          <w:rPr>
            <w:rStyle w:val="affffff7"/>
            <w:rFonts w:hint="eastAsia"/>
            <w:noProof/>
          </w:rPr>
          <w:t xml:space="preserve"> 监督与评价</w:t>
        </w:r>
        <w:r w:rsidRPr="00662523">
          <w:rPr>
            <w:noProof/>
          </w:rPr>
          <w:tab/>
        </w:r>
        <w:r w:rsidRPr="00662523">
          <w:rPr>
            <w:noProof/>
          </w:rPr>
          <w:fldChar w:fldCharType="begin"/>
        </w:r>
        <w:r w:rsidRPr="00662523">
          <w:rPr>
            <w:noProof/>
          </w:rPr>
          <w:instrText xml:space="preserve"> PAGEREF _Toc111450860 \h </w:instrText>
        </w:r>
        <w:r w:rsidRPr="00662523">
          <w:rPr>
            <w:noProof/>
          </w:rPr>
        </w:r>
        <w:r w:rsidRPr="00662523">
          <w:rPr>
            <w:noProof/>
          </w:rPr>
          <w:fldChar w:fldCharType="separate"/>
        </w:r>
        <w:r w:rsidRPr="00662523">
          <w:rPr>
            <w:noProof/>
          </w:rPr>
          <w:t>6</w:t>
        </w:r>
        <w:r w:rsidRPr="00662523">
          <w:rPr>
            <w:noProof/>
          </w:rPr>
          <w:fldChar w:fldCharType="end"/>
        </w:r>
      </w:hyperlink>
    </w:p>
    <w:p w:rsidR="00662523" w:rsidRPr="00662523" w:rsidRDefault="00662523">
      <w:pPr>
        <w:pStyle w:val="23"/>
        <w:rPr>
          <w:rFonts w:asciiTheme="minorHAnsi" w:eastAsiaTheme="minorEastAsia" w:hAnsiTheme="minorHAnsi" w:cstheme="minorBidi"/>
          <w:noProof/>
          <w:szCs w:val="22"/>
        </w:rPr>
      </w:pPr>
      <w:hyperlink w:anchor="_Toc111450861" w:history="1">
        <w:r w:rsidRPr="00662523">
          <w:rPr>
            <w:rStyle w:val="affffff7"/>
            <w:noProof/>
          </w:rPr>
          <w:t>12.1</w:t>
        </w:r>
        <w:r>
          <w:rPr>
            <w:rStyle w:val="affffff7"/>
            <w:noProof/>
          </w:rPr>
          <w:t xml:space="preserve"> </w:t>
        </w:r>
        <w:r w:rsidRPr="00662523">
          <w:rPr>
            <w:rStyle w:val="affffff7"/>
            <w:rFonts w:hint="eastAsia"/>
            <w:noProof/>
          </w:rPr>
          <w:t xml:space="preserve"> 监督</w:t>
        </w:r>
        <w:r w:rsidRPr="00662523">
          <w:rPr>
            <w:noProof/>
          </w:rPr>
          <w:tab/>
        </w:r>
        <w:r w:rsidRPr="00662523">
          <w:rPr>
            <w:noProof/>
          </w:rPr>
          <w:fldChar w:fldCharType="begin"/>
        </w:r>
        <w:r w:rsidRPr="00662523">
          <w:rPr>
            <w:noProof/>
          </w:rPr>
          <w:instrText xml:space="preserve"> PAGEREF _Toc111450861 \h </w:instrText>
        </w:r>
        <w:r w:rsidRPr="00662523">
          <w:rPr>
            <w:noProof/>
          </w:rPr>
        </w:r>
        <w:r w:rsidRPr="00662523">
          <w:rPr>
            <w:noProof/>
          </w:rPr>
          <w:fldChar w:fldCharType="separate"/>
        </w:r>
        <w:r w:rsidRPr="00662523">
          <w:rPr>
            <w:noProof/>
          </w:rPr>
          <w:t>6</w:t>
        </w:r>
        <w:r w:rsidRPr="00662523">
          <w:rPr>
            <w:noProof/>
          </w:rPr>
          <w:fldChar w:fldCharType="end"/>
        </w:r>
      </w:hyperlink>
    </w:p>
    <w:p w:rsidR="00662523" w:rsidRPr="00662523" w:rsidRDefault="00662523">
      <w:pPr>
        <w:pStyle w:val="23"/>
        <w:rPr>
          <w:rFonts w:asciiTheme="minorHAnsi" w:eastAsiaTheme="minorEastAsia" w:hAnsiTheme="minorHAnsi" w:cstheme="minorBidi"/>
          <w:noProof/>
          <w:szCs w:val="22"/>
        </w:rPr>
      </w:pPr>
      <w:hyperlink w:anchor="_Toc111450862" w:history="1">
        <w:r w:rsidRPr="00662523">
          <w:rPr>
            <w:rStyle w:val="affffff7"/>
            <w:noProof/>
          </w:rPr>
          <w:t>12.2</w:t>
        </w:r>
        <w:r>
          <w:rPr>
            <w:rStyle w:val="affffff7"/>
            <w:noProof/>
          </w:rPr>
          <w:t xml:space="preserve"> </w:t>
        </w:r>
        <w:r w:rsidRPr="00662523">
          <w:rPr>
            <w:rStyle w:val="affffff7"/>
            <w:rFonts w:hint="eastAsia"/>
            <w:noProof/>
          </w:rPr>
          <w:t xml:space="preserve"> 评价</w:t>
        </w:r>
        <w:r w:rsidRPr="00662523">
          <w:rPr>
            <w:noProof/>
          </w:rPr>
          <w:tab/>
        </w:r>
        <w:r w:rsidRPr="00662523">
          <w:rPr>
            <w:noProof/>
          </w:rPr>
          <w:fldChar w:fldCharType="begin"/>
        </w:r>
        <w:r w:rsidRPr="00662523">
          <w:rPr>
            <w:noProof/>
          </w:rPr>
          <w:instrText xml:space="preserve"> PAGEREF _Toc111450862 \h </w:instrText>
        </w:r>
        <w:r w:rsidRPr="00662523">
          <w:rPr>
            <w:noProof/>
          </w:rPr>
        </w:r>
        <w:r w:rsidRPr="00662523">
          <w:rPr>
            <w:noProof/>
          </w:rPr>
          <w:fldChar w:fldCharType="separate"/>
        </w:r>
        <w:r w:rsidRPr="00662523">
          <w:rPr>
            <w:noProof/>
          </w:rPr>
          <w:t>7</w:t>
        </w:r>
        <w:r w:rsidRPr="00662523">
          <w:rPr>
            <w:noProof/>
          </w:rPr>
          <w:fldChar w:fldCharType="end"/>
        </w:r>
      </w:hyperlink>
    </w:p>
    <w:p w:rsidR="00662523" w:rsidRPr="00662523" w:rsidRDefault="00662523">
      <w:pPr>
        <w:pStyle w:val="10"/>
        <w:tabs>
          <w:tab w:val="right" w:leader="dot" w:pos="9344"/>
        </w:tabs>
        <w:rPr>
          <w:rFonts w:asciiTheme="minorHAnsi" w:eastAsiaTheme="minorEastAsia" w:hAnsiTheme="minorHAnsi" w:cstheme="minorBidi"/>
          <w:noProof/>
          <w:szCs w:val="22"/>
        </w:rPr>
      </w:pPr>
      <w:hyperlink w:anchor="_Toc111450863" w:history="1">
        <w:r w:rsidRPr="00662523">
          <w:rPr>
            <w:rStyle w:val="affffff7"/>
            <w:rFonts w:hint="eastAsia"/>
            <w:noProof/>
          </w:rPr>
          <w:t>附录</w:t>
        </w:r>
        <w:r>
          <w:rPr>
            <w:rStyle w:val="affffff7"/>
            <w:rFonts w:hint="eastAsia"/>
            <w:noProof/>
          </w:rPr>
          <w:t>A</w:t>
        </w:r>
        <w:r w:rsidRPr="00662523">
          <w:rPr>
            <w:rStyle w:val="affffff7"/>
            <w:rFonts w:hint="eastAsia"/>
            <w:noProof/>
          </w:rPr>
          <w:t>（规范性）</w:t>
        </w:r>
        <w:r>
          <w:rPr>
            <w:rStyle w:val="affffff7"/>
            <w:noProof/>
          </w:rPr>
          <w:t xml:space="preserve"> </w:t>
        </w:r>
        <w:r w:rsidRPr="00662523">
          <w:rPr>
            <w:rStyle w:val="affffff7"/>
            <w:noProof/>
          </w:rPr>
          <w:t xml:space="preserve"> </w:t>
        </w:r>
        <w:r w:rsidRPr="00662523">
          <w:rPr>
            <w:rStyle w:val="affffff7"/>
            <w:rFonts w:hint="eastAsia"/>
            <w:noProof/>
          </w:rPr>
          <w:t>帮办申请表</w:t>
        </w:r>
        <w:r w:rsidRPr="00662523">
          <w:rPr>
            <w:noProof/>
          </w:rPr>
          <w:tab/>
        </w:r>
        <w:r w:rsidRPr="00662523">
          <w:rPr>
            <w:noProof/>
          </w:rPr>
          <w:fldChar w:fldCharType="begin"/>
        </w:r>
        <w:r w:rsidRPr="00662523">
          <w:rPr>
            <w:noProof/>
          </w:rPr>
          <w:instrText xml:space="preserve"> PAGEREF _Toc111450863 \h </w:instrText>
        </w:r>
        <w:r w:rsidRPr="00662523">
          <w:rPr>
            <w:noProof/>
          </w:rPr>
        </w:r>
        <w:r w:rsidRPr="00662523">
          <w:rPr>
            <w:noProof/>
          </w:rPr>
          <w:fldChar w:fldCharType="separate"/>
        </w:r>
        <w:r w:rsidRPr="00662523">
          <w:rPr>
            <w:noProof/>
          </w:rPr>
          <w:t>8</w:t>
        </w:r>
        <w:r w:rsidRPr="00662523">
          <w:rPr>
            <w:noProof/>
          </w:rPr>
          <w:fldChar w:fldCharType="end"/>
        </w:r>
      </w:hyperlink>
    </w:p>
    <w:p w:rsidR="00662523" w:rsidRPr="00662523" w:rsidRDefault="00662523">
      <w:pPr>
        <w:pStyle w:val="10"/>
        <w:tabs>
          <w:tab w:val="right" w:leader="dot" w:pos="9344"/>
        </w:tabs>
        <w:rPr>
          <w:rFonts w:asciiTheme="minorHAnsi" w:eastAsiaTheme="minorEastAsia" w:hAnsiTheme="minorHAnsi" w:cstheme="minorBidi"/>
          <w:noProof/>
          <w:szCs w:val="22"/>
        </w:rPr>
      </w:pPr>
      <w:hyperlink w:anchor="_Toc111450864" w:history="1">
        <w:r w:rsidRPr="00662523">
          <w:rPr>
            <w:rStyle w:val="affffff7"/>
            <w:rFonts w:hint="eastAsia"/>
            <w:noProof/>
          </w:rPr>
          <w:t>附录</w:t>
        </w:r>
        <w:r>
          <w:rPr>
            <w:rStyle w:val="affffff7"/>
            <w:rFonts w:hint="eastAsia"/>
            <w:noProof/>
          </w:rPr>
          <w:t>B</w:t>
        </w:r>
        <w:r w:rsidRPr="00662523">
          <w:rPr>
            <w:rStyle w:val="affffff7"/>
            <w:rFonts w:hint="eastAsia"/>
            <w:noProof/>
          </w:rPr>
          <w:t>（规范性）</w:t>
        </w:r>
        <w:r>
          <w:rPr>
            <w:rStyle w:val="affffff7"/>
            <w:noProof/>
          </w:rPr>
          <w:t xml:space="preserve"> </w:t>
        </w:r>
        <w:r w:rsidRPr="00662523">
          <w:rPr>
            <w:rStyle w:val="affffff7"/>
            <w:noProof/>
          </w:rPr>
          <w:t xml:space="preserve"> </w:t>
        </w:r>
        <w:r w:rsidRPr="00662523">
          <w:rPr>
            <w:rStyle w:val="affffff7"/>
            <w:rFonts w:hint="eastAsia"/>
            <w:noProof/>
          </w:rPr>
          <w:t>帮办代办受理单</w:t>
        </w:r>
        <w:r w:rsidRPr="00662523">
          <w:rPr>
            <w:noProof/>
          </w:rPr>
          <w:tab/>
        </w:r>
        <w:r w:rsidRPr="00662523">
          <w:rPr>
            <w:noProof/>
          </w:rPr>
          <w:fldChar w:fldCharType="begin"/>
        </w:r>
        <w:r w:rsidRPr="00662523">
          <w:rPr>
            <w:noProof/>
          </w:rPr>
          <w:instrText xml:space="preserve"> PAGEREF _Toc111450864 \h </w:instrText>
        </w:r>
        <w:r w:rsidRPr="00662523">
          <w:rPr>
            <w:noProof/>
          </w:rPr>
        </w:r>
        <w:r w:rsidRPr="00662523">
          <w:rPr>
            <w:noProof/>
          </w:rPr>
          <w:fldChar w:fldCharType="separate"/>
        </w:r>
        <w:r w:rsidRPr="00662523">
          <w:rPr>
            <w:noProof/>
          </w:rPr>
          <w:t>9</w:t>
        </w:r>
        <w:r w:rsidRPr="00662523">
          <w:rPr>
            <w:noProof/>
          </w:rPr>
          <w:fldChar w:fldCharType="end"/>
        </w:r>
      </w:hyperlink>
    </w:p>
    <w:p w:rsidR="00662523" w:rsidRPr="00662523" w:rsidRDefault="00662523">
      <w:pPr>
        <w:pStyle w:val="10"/>
        <w:tabs>
          <w:tab w:val="right" w:leader="dot" w:pos="9344"/>
        </w:tabs>
        <w:rPr>
          <w:rFonts w:asciiTheme="minorHAnsi" w:eastAsiaTheme="minorEastAsia" w:hAnsiTheme="minorHAnsi" w:cstheme="minorBidi"/>
          <w:noProof/>
          <w:szCs w:val="22"/>
        </w:rPr>
      </w:pPr>
      <w:hyperlink w:anchor="_Toc111450865" w:history="1">
        <w:r w:rsidRPr="00662523">
          <w:rPr>
            <w:rStyle w:val="affffff7"/>
            <w:rFonts w:hint="eastAsia"/>
            <w:noProof/>
          </w:rPr>
          <w:t>附录</w:t>
        </w:r>
        <w:r>
          <w:rPr>
            <w:rStyle w:val="affffff7"/>
            <w:rFonts w:hint="eastAsia"/>
            <w:noProof/>
          </w:rPr>
          <w:t>C</w:t>
        </w:r>
        <w:r w:rsidRPr="00662523">
          <w:rPr>
            <w:rStyle w:val="affffff7"/>
            <w:rFonts w:hint="eastAsia"/>
            <w:noProof/>
          </w:rPr>
          <w:t>（规范性）</w:t>
        </w:r>
        <w:r>
          <w:rPr>
            <w:rStyle w:val="affffff7"/>
            <w:noProof/>
          </w:rPr>
          <w:t xml:space="preserve"> </w:t>
        </w:r>
        <w:r w:rsidRPr="00662523">
          <w:rPr>
            <w:rStyle w:val="affffff7"/>
            <w:noProof/>
          </w:rPr>
          <w:t xml:space="preserve"> </w:t>
        </w:r>
        <w:r w:rsidRPr="00662523">
          <w:rPr>
            <w:rStyle w:val="affffff7"/>
            <w:rFonts w:hint="eastAsia"/>
            <w:noProof/>
          </w:rPr>
          <w:t>办结（终止）单</w:t>
        </w:r>
        <w:r w:rsidRPr="00662523">
          <w:rPr>
            <w:noProof/>
          </w:rPr>
          <w:tab/>
        </w:r>
        <w:r w:rsidRPr="00662523">
          <w:rPr>
            <w:noProof/>
          </w:rPr>
          <w:fldChar w:fldCharType="begin"/>
        </w:r>
        <w:r w:rsidRPr="00662523">
          <w:rPr>
            <w:noProof/>
          </w:rPr>
          <w:instrText xml:space="preserve"> PAGEREF _Toc111450865 \h </w:instrText>
        </w:r>
        <w:r w:rsidRPr="00662523">
          <w:rPr>
            <w:noProof/>
          </w:rPr>
        </w:r>
        <w:r w:rsidRPr="00662523">
          <w:rPr>
            <w:noProof/>
          </w:rPr>
          <w:fldChar w:fldCharType="separate"/>
        </w:r>
        <w:r w:rsidRPr="00662523">
          <w:rPr>
            <w:noProof/>
          </w:rPr>
          <w:t>10</w:t>
        </w:r>
        <w:r w:rsidRPr="00662523">
          <w:rPr>
            <w:noProof/>
          </w:rPr>
          <w:fldChar w:fldCharType="end"/>
        </w:r>
      </w:hyperlink>
    </w:p>
    <w:p w:rsidR="00662523" w:rsidRPr="00662523" w:rsidRDefault="00662523">
      <w:pPr>
        <w:pStyle w:val="10"/>
        <w:tabs>
          <w:tab w:val="right" w:leader="dot" w:pos="9344"/>
        </w:tabs>
        <w:rPr>
          <w:rFonts w:asciiTheme="minorHAnsi" w:eastAsiaTheme="minorEastAsia" w:hAnsiTheme="minorHAnsi" w:cstheme="minorBidi"/>
          <w:noProof/>
          <w:szCs w:val="22"/>
        </w:rPr>
      </w:pPr>
      <w:hyperlink w:anchor="_Toc111450866" w:history="1">
        <w:r w:rsidRPr="00662523">
          <w:rPr>
            <w:rStyle w:val="affffff7"/>
            <w:rFonts w:hint="eastAsia"/>
            <w:noProof/>
          </w:rPr>
          <w:t>附录</w:t>
        </w:r>
        <w:r>
          <w:rPr>
            <w:rStyle w:val="affffff7"/>
            <w:rFonts w:hint="eastAsia"/>
            <w:noProof/>
          </w:rPr>
          <w:t>D</w:t>
        </w:r>
        <w:r w:rsidRPr="00662523">
          <w:rPr>
            <w:rStyle w:val="affffff7"/>
            <w:rFonts w:hint="eastAsia"/>
            <w:noProof/>
          </w:rPr>
          <w:t>（规范性）</w:t>
        </w:r>
        <w:r>
          <w:rPr>
            <w:rStyle w:val="affffff7"/>
            <w:noProof/>
          </w:rPr>
          <w:t xml:space="preserve"> </w:t>
        </w:r>
        <w:r w:rsidRPr="00662523">
          <w:rPr>
            <w:rStyle w:val="affffff7"/>
            <w:noProof/>
          </w:rPr>
          <w:t xml:space="preserve"> </w:t>
        </w:r>
        <w:r w:rsidRPr="00662523">
          <w:rPr>
            <w:rStyle w:val="affffff7"/>
            <w:rFonts w:hint="eastAsia"/>
            <w:noProof/>
          </w:rPr>
          <w:t>代办服务委托书</w:t>
        </w:r>
        <w:r w:rsidRPr="00662523">
          <w:rPr>
            <w:noProof/>
          </w:rPr>
          <w:tab/>
        </w:r>
        <w:r w:rsidRPr="00662523">
          <w:rPr>
            <w:noProof/>
          </w:rPr>
          <w:fldChar w:fldCharType="begin"/>
        </w:r>
        <w:r w:rsidRPr="00662523">
          <w:rPr>
            <w:noProof/>
          </w:rPr>
          <w:instrText xml:space="preserve"> PAGEREF _Toc111450866 \h </w:instrText>
        </w:r>
        <w:r w:rsidRPr="00662523">
          <w:rPr>
            <w:noProof/>
          </w:rPr>
        </w:r>
        <w:r w:rsidRPr="00662523">
          <w:rPr>
            <w:noProof/>
          </w:rPr>
          <w:fldChar w:fldCharType="separate"/>
        </w:r>
        <w:r w:rsidRPr="00662523">
          <w:rPr>
            <w:noProof/>
          </w:rPr>
          <w:t>11</w:t>
        </w:r>
        <w:r w:rsidRPr="00662523">
          <w:rPr>
            <w:noProof/>
          </w:rPr>
          <w:fldChar w:fldCharType="end"/>
        </w:r>
      </w:hyperlink>
    </w:p>
    <w:p w:rsidR="00662523" w:rsidRPr="00662523" w:rsidRDefault="00662523">
      <w:pPr>
        <w:pStyle w:val="10"/>
        <w:tabs>
          <w:tab w:val="right" w:leader="dot" w:pos="9344"/>
        </w:tabs>
        <w:rPr>
          <w:rFonts w:asciiTheme="minorHAnsi" w:eastAsiaTheme="minorEastAsia" w:hAnsiTheme="minorHAnsi" w:cstheme="minorBidi"/>
          <w:noProof/>
          <w:szCs w:val="22"/>
        </w:rPr>
      </w:pPr>
      <w:hyperlink w:anchor="_Toc111450867" w:history="1">
        <w:r w:rsidRPr="00662523">
          <w:rPr>
            <w:rStyle w:val="affffff7"/>
            <w:rFonts w:hint="eastAsia"/>
            <w:noProof/>
          </w:rPr>
          <w:t>附录</w:t>
        </w:r>
        <w:r>
          <w:rPr>
            <w:rStyle w:val="affffff7"/>
            <w:rFonts w:hint="eastAsia"/>
            <w:noProof/>
          </w:rPr>
          <w:t>E</w:t>
        </w:r>
        <w:r w:rsidRPr="00662523">
          <w:rPr>
            <w:rStyle w:val="affffff7"/>
            <w:rFonts w:hint="eastAsia"/>
            <w:noProof/>
          </w:rPr>
          <w:t>（规范性）</w:t>
        </w:r>
        <w:r>
          <w:rPr>
            <w:rStyle w:val="affffff7"/>
            <w:noProof/>
          </w:rPr>
          <w:t xml:space="preserve"> </w:t>
        </w:r>
        <w:r w:rsidRPr="00662523">
          <w:rPr>
            <w:rStyle w:val="affffff7"/>
            <w:noProof/>
          </w:rPr>
          <w:t xml:space="preserve"> </w:t>
        </w:r>
        <w:r w:rsidRPr="00662523">
          <w:rPr>
            <w:rStyle w:val="affffff7"/>
            <w:rFonts w:hint="eastAsia"/>
            <w:noProof/>
          </w:rPr>
          <w:t>代办服务中止单</w:t>
        </w:r>
        <w:r w:rsidRPr="00662523">
          <w:rPr>
            <w:noProof/>
          </w:rPr>
          <w:tab/>
        </w:r>
        <w:r w:rsidRPr="00662523">
          <w:rPr>
            <w:noProof/>
          </w:rPr>
          <w:fldChar w:fldCharType="begin"/>
        </w:r>
        <w:r w:rsidRPr="00662523">
          <w:rPr>
            <w:noProof/>
          </w:rPr>
          <w:instrText xml:space="preserve"> PAGEREF _Toc111450867 \h </w:instrText>
        </w:r>
        <w:r w:rsidRPr="00662523">
          <w:rPr>
            <w:noProof/>
          </w:rPr>
        </w:r>
        <w:r w:rsidRPr="00662523">
          <w:rPr>
            <w:noProof/>
          </w:rPr>
          <w:fldChar w:fldCharType="separate"/>
        </w:r>
        <w:r w:rsidRPr="00662523">
          <w:rPr>
            <w:noProof/>
          </w:rPr>
          <w:t>12</w:t>
        </w:r>
        <w:r w:rsidRPr="00662523">
          <w:rPr>
            <w:noProof/>
          </w:rPr>
          <w:fldChar w:fldCharType="end"/>
        </w:r>
      </w:hyperlink>
    </w:p>
    <w:p w:rsidR="00662523" w:rsidRPr="00662523" w:rsidRDefault="00662523">
      <w:pPr>
        <w:pStyle w:val="10"/>
        <w:tabs>
          <w:tab w:val="right" w:leader="dot" w:pos="9344"/>
        </w:tabs>
        <w:rPr>
          <w:rFonts w:asciiTheme="minorHAnsi" w:eastAsiaTheme="minorEastAsia" w:hAnsiTheme="minorHAnsi" w:cstheme="minorBidi"/>
          <w:noProof/>
          <w:szCs w:val="22"/>
        </w:rPr>
      </w:pPr>
      <w:hyperlink w:anchor="_Toc111450868" w:history="1">
        <w:r w:rsidRPr="00662523">
          <w:rPr>
            <w:rStyle w:val="affffff7"/>
            <w:rFonts w:hint="eastAsia"/>
            <w:noProof/>
          </w:rPr>
          <w:t>附录</w:t>
        </w:r>
        <w:r>
          <w:rPr>
            <w:rStyle w:val="affffff7"/>
            <w:rFonts w:hint="eastAsia"/>
            <w:noProof/>
          </w:rPr>
          <w:t>F</w:t>
        </w:r>
        <w:r w:rsidRPr="00662523">
          <w:rPr>
            <w:rStyle w:val="affffff7"/>
            <w:rFonts w:hint="eastAsia"/>
            <w:noProof/>
          </w:rPr>
          <w:t>（规范性）</w:t>
        </w:r>
        <w:r>
          <w:rPr>
            <w:rStyle w:val="affffff7"/>
            <w:noProof/>
          </w:rPr>
          <w:t xml:space="preserve"> </w:t>
        </w:r>
        <w:r w:rsidRPr="00662523">
          <w:rPr>
            <w:rStyle w:val="affffff7"/>
            <w:noProof/>
          </w:rPr>
          <w:t xml:space="preserve"> </w:t>
        </w:r>
        <w:r w:rsidRPr="00662523">
          <w:rPr>
            <w:rStyle w:val="affffff7"/>
            <w:rFonts w:hint="eastAsia"/>
            <w:noProof/>
          </w:rPr>
          <w:t>代办服务续办委托书</w:t>
        </w:r>
        <w:r w:rsidRPr="00662523">
          <w:rPr>
            <w:noProof/>
          </w:rPr>
          <w:tab/>
        </w:r>
        <w:r w:rsidRPr="00662523">
          <w:rPr>
            <w:noProof/>
          </w:rPr>
          <w:fldChar w:fldCharType="begin"/>
        </w:r>
        <w:r w:rsidRPr="00662523">
          <w:rPr>
            <w:noProof/>
          </w:rPr>
          <w:instrText xml:space="preserve"> PAGEREF _Toc111450868 \h </w:instrText>
        </w:r>
        <w:r w:rsidRPr="00662523">
          <w:rPr>
            <w:noProof/>
          </w:rPr>
        </w:r>
        <w:r w:rsidRPr="00662523">
          <w:rPr>
            <w:noProof/>
          </w:rPr>
          <w:fldChar w:fldCharType="separate"/>
        </w:r>
        <w:r w:rsidRPr="00662523">
          <w:rPr>
            <w:noProof/>
          </w:rPr>
          <w:t>13</w:t>
        </w:r>
        <w:r w:rsidRPr="00662523">
          <w:rPr>
            <w:noProof/>
          </w:rPr>
          <w:fldChar w:fldCharType="end"/>
        </w:r>
      </w:hyperlink>
    </w:p>
    <w:p w:rsidR="00662523" w:rsidRPr="00662523" w:rsidRDefault="00662523" w:rsidP="00662523">
      <w:pPr>
        <w:pStyle w:val="afffffc"/>
        <w:spacing w:after="468"/>
        <w:sectPr w:rsidR="00662523" w:rsidRPr="00662523" w:rsidSect="00662523">
          <w:headerReference w:type="even" r:id="rId15"/>
          <w:headerReference w:type="default" r:id="rId16"/>
          <w:footerReference w:type="even" r:id="rId17"/>
          <w:footerReference w:type="default" r:id="rId18"/>
          <w:pgSz w:w="11906" w:h="16838" w:code="9"/>
          <w:pgMar w:top="1928" w:right="1134" w:bottom="1134" w:left="1134" w:header="1418" w:footer="1134" w:gutter="284"/>
          <w:pgNumType w:fmt="upperRoman" w:start="1"/>
          <w:cols w:space="425"/>
          <w:formProt w:val="0"/>
          <w:docGrid w:type="lines" w:linePitch="312"/>
        </w:sectPr>
      </w:pPr>
      <w:r w:rsidRPr="00662523">
        <w:fldChar w:fldCharType="end"/>
      </w:r>
    </w:p>
    <w:p w:rsidR="00526D2F" w:rsidRDefault="00526D2F" w:rsidP="00526D2F">
      <w:pPr>
        <w:pStyle w:val="a6"/>
        <w:spacing w:after="468"/>
      </w:pPr>
      <w:bookmarkStart w:id="26" w:name="BookMark2"/>
      <w:bookmarkStart w:id="27" w:name="_Toc111450822"/>
      <w:bookmarkEnd w:id="24"/>
      <w:r w:rsidRPr="00526D2F">
        <w:rPr>
          <w:spacing w:val="320"/>
        </w:rPr>
        <w:lastRenderedPageBreak/>
        <w:t>前</w:t>
      </w:r>
      <w:r>
        <w:t>言</w:t>
      </w:r>
      <w:bookmarkEnd w:id="21"/>
      <w:bookmarkEnd w:id="22"/>
      <w:bookmarkEnd w:id="23"/>
      <w:bookmarkEnd w:id="27"/>
    </w:p>
    <w:p w:rsidR="00526D2F" w:rsidRDefault="00526D2F" w:rsidP="00526D2F">
      <w:pPr>
        <w:pStyle w:val="affff6"/>
        <w:ind w:firstLine="420"/>
      </w:pPr>
      <w:r>
        <w:rPr>
          <w:rFonts w:hint="eastAsia"/>
        </w:rPr>
        <w:t>本文件按照GB/T 1.1—2020《标准化工作导则  第1部分：标准化文件的结构和起草规则》的规定起草。</w:t>
      </w:r>
    </w:p>
    <w:p w:rsidR="00526D2F" w:rsidRPr="00526D2F" w:rsidRDefault="00526D2F" w:rsidP="00526D2F">
      <w:pPr>
        <w:pStyle w:val="affff6"/>
        <w:ind w:firstLine="420"/>
      </w:pPr>
    </w:p>
    <w:p w:rsidR="00526D2F" w:rsidRDefault="00526D2F" w:rsidP="00526D2F">
      <w:pPr>
        <w:pStyle w:val="affff6"/>
        <w:ind w:firstLine="420"/>
      </w:pPr>
    </w:p>
    <w:p w:rsidR="00526D2F" w:rsidRDefault="00526D2F" w:rsidP="00526D2F">
      <w:pPr>
        <w:pStyle w:val="affff6"/>
        <w:ind w:firstLine="420"/>
      </w:pPr>
    </w:p>
    <w:p w:rsidR="00526D2F" w:rsidRDefault="00526D2F" w:rsidP="00526D2F">
      <w:pPr>
        <w:pStyle w:val="affff6"/>
        <w:ind w:firstLine="420"/>
      </w:pPr>
      <w:r>
        <w:rPr>
          <w:rFonts w:hint="eastAsia"/>
        </w:rPr>
        <w:t>本文件由××××提出。</w:t>
      </w:r>
    </w:p>
    <w:p w:rsidR="00526D2F" w:rsidRDefault="00526D2F" w:rsidP="00526D2F">
      <w:pPr>
        <w:pStyle w:val="affff6"/>
        <w:ind w:firstLine="420"/>
      </w:pPr>
      <w:r>
        <w:rPr>
          <w:rFonts w:hint="eastAsia"/>
        </w:rPr>
        <w:t>本文件由××××归口。</w:t>
      </w:r>
    </w:p>
    <w:p w:rsidR="00526D2F" w:rsidRDefault="00526D2F" w:rsidP="00526D2F">
      <w:pPr>
        <w:pStyle w:val="affff6"/>
        <w:ind w:firstLine="420"/>
      </w:pPr>
      <w:r>
        <w:rPr>
          <w:rFonts w:hint="eastAsia"/>
        </w:rPr>
        <w:t>本文件起草单位：</w:t>
      </w:r>
    </w:p>
    <w:p w:rsidR="00526D2F" w:rsidRDefault="00526D2F" w:rsidP="00526D2F">
      <w:pPr>
        <w:pStyle w:val="affff6"/>
        <w:ind w:firstLine="420"/>
      </w:pPr>
      <w:r>
        <w:rPr>
          <w:rFonts w:hint="eastAsia"/>
        </w:rPr>
        <w:t>本文件主要起草人：</w:t>
      </w:r>
    </w:p>
    <w:p w:rsidR="00526D2F" w:rsidRDefault="00526D2F" w:rsidP="00526D2F">
      <w:pPr>
        <w:pStyle w:val="affff6"/>
        <w:ind w:firstLine="420"/>
      </w:pPr>
    </w:p>
    <w:p w:rsidR="00526D2F" w:rsidRDefault="00526D2F" w:rsidP="00526D2F">
      <w:pPr>
        <w:pStyle w:val="affff6"/>
        <w:ind w:firstLine="420"/>
      </w:pPr>
    </w:p>
    <w:p w:rsidR="00526D2F" w:rsidRPr="00526D2F" w:rsidRDefault="00526D2F" w:rsidP="00526D2F"/>
    <w:p w:rsidR="00526D2F" w:rsidRPr="00526D2F" w:rsidRDefault="00526D2F" w:rsidP="00526D2F"/>
    <w:p w:rsidR="00526D2F" w:rsidRDefault="00526D2F" w:rsidP="00526D2F">
      <w:pPr>
        <w:jc w:val="right"/>
      </w:pPr>
    </w:p>
    <w:p w:rsidR="00526D2F" w:rsidRDefault="00526D2F" w:rsidP="00526D2F"/>
    <w:p w:rsidR="00526D2F" w:rsidRPr="00526D2F" w:rsidRDefault="00526D2F" w:rsidP="00526D2F">
      <w:pPr>
        <w:sectPr w:rsidR="00526D2F" w:rsidRPr="00526D2F" w:rsidSect="00526D2F">
          <w:pgSz w:w="11906" w:h="16838" w:code="9"/>
          <w:pgMar w:top="1928" w:right="1134" w:bottom="1134" w:left="1134" w:header="1418" w:footer="1134" w:gutter="284"/>
          <w:pgNumType w:fmt="upperRoman"/>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8" w:name="BookMark4"/>
      <w:bookmarkEnd w:id="26"/>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5C25C7B2D956418883D45453F521EF40"/>
        </w:placeholder>
      </w:sdtPr>
      <w:sdtEndPr/>
      <w:sdtContent>
        <w:bookmarkStart w:id="29" w:name="NEW_STAND_NAME" w:displacedByCustomXml="prev"/>
        <w:p w:rsidR="00F26B7E" w:rsidRPr="00F26B7E" w:rsidRDefault="00540FED" w:rsidP="00A33381">
          <w:pPr>
            <w:pStyle w:val="afffffffff1"/>
            <w:spacing w:beforeLines="1" w:before="3" w:afterLines="220" w:after="686"/>
          </w:pPr>
          <w:r>
            <w:rPr>
              <w:rFonts w:hint="eastAsia"/>
            </w:rPr>
            <w:t>行政审批</w:t>
          </w:r>
          <w:r>
            <w:t xml:space="preserve"> 帮办代办服务规范</w:t>
          </w:r>
        </w:p>
      </w:sdtContent>
    </w:sdt>
    <w:bookmarkEnd w:id="29" w:displacedByCustomXml="prev"/>
    <w:p w:rsidR="00E2552F" w:rsidRDefault="00E2552F" w:rsidP="00A77CCB">
      <w:pPr>
        <w:pStyle w:val="affc"/>
        <w:spacing w:before="312" w:after="312"/>
      </w:pPr>
      <w:bookmarkStart w:id="30" w:name="_Toc17233325"/>
      <w:bookmarkStart w:id="31" w:name="_Toc17233333"/>
      <w:bookmarkStart w:id="32" w:name="_Toc24884211"/>
      <w:bookmarkStart w:id="33" w:name="_Toc24884218"/>
      <w:bookmarkStart w:id="34" w:name="_Toc26648465"/>
      <w:bookmarkStart w:id="35" w:name="_Toc26718930"/>
      <w:bookmarkStart w:id="36" w:name="_Toc26986530"/>
      <w:bookmarkStart w:id="37" w:name="_Toc26986771"/>
      <w:bookmarkStart w:id="38" w:name="_Toc97191423"/>
      <w:bookmarkStart w:id="39" w:name="_Toc104281657"/>
      <w:bookmarkStart w:id="40" w:name="_Toc109133808"/>
      <w:bookmarkStart w:id="41" w:name="_Toc110585769"/>
      <w:bookmarkStart w:id="42" w:name="_Toc110847856"/>
      <w:bookmarkStart w:id="43" w:name="_Toc110956269"/>
      <w:bookmarkStart w:id="44" w:name="_Toc111450823"/>
      <w:r>
        <w:rPr>
          <w:rFonts w:hint="eastAsia"/>
        </w:rPr>
        <w:t>范围</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540FED" w:rsidRDefault="00540FED" w:rsidP="00540FED">
      <w:pPr>
        <w:pStyle w:val="affff6"/>
        <w:ind w:firstLine="420"/>
        <w:rPr>
          <w:rFonts w:ascii="Times New Roman"/>
        </w:rPr>
      </w:pPr>
      <w:bookmarkStart w:id="45" w:name="_Toc17233326"/>
      <w:bookmarkStart w:id="46" w:name="_Toc17233334"/>
      <w:bookmarkStart w:id="47" w:name="_Toc24884212"/>
      <w:bookmarkStart w:id="48" w:name="_Toc24884219"/>
      <w:bookmarkStart w:id="49" w:name="_Toc26648466"/>
      <w:r>
        <w:rPr>
          <w:rFonts w:ascii="Times New Roman"/>
        </w:rPr>
        <w:t>本</w:t>
      </w:r>
      <w:r>
        <w:rPr>
          <w:rFonts w:ascii="Times New Roman" w:hint="eastAsia"/>
        </w:rPr>
        <w:t>文</w:t>
      </w:r>
      <w:r>
        <w:rPr>
          <w:rFonts w:hint="eastAsia"/>
        </w:rPr>
        <w:t>件规定了行政</w:t>
      </w:r>
      <w:r>
        <w:t>审批部门</w:t>
      </w:r>
      <w:r>
        <w:rPr>
          <w:rFonts w:hint="eastAsia"/>
        </w:rPr>
        <w:t>帮办</w:t>
      </w:r>
      <w:r>
        <w:t>代办工作的基本原则、</w:t>
      </w:r>
      <w:r w:rsidR="006F081C">
        <w:rPr>
          <w:rFonts w:hint="eastAsia"/>
        </w:rPr>
        <w:t>帮办</w:t>
      </w:r>
      <w:r w:rsidR="006F081C">
        <w:t>代办质量、帮办代办机构要求、人员要求、场所与设施设备、帮办代办服务事项、帮办服务流程、</w:t>
      </w:r>
      <w:r w:rsidR="006F081C">
        <w:rPr>
          <w:rFonts w:hint="eastAsia"/>
        </w:rPr>
        <w:t>代办</w:t>
      </w:r>
      <w:r w:rsidR="006F081C">
        <w:t>服务流程和监督与评价等内容。</w:t>
      </w:r>
    </w:p>
    <w:p w:rsidR="00540FED" w:rsidRDefault="00540FED" w:rsidP="00540FED">
      <w:pPr>
        <w:pStyle w:val="affff6"/>
        <w:ind w:firstLine="420"/>
        <w:rPr>
          <w:rFonts w:ascii="Times New Roman"/>
        </w:rPr>
      </w:pPr>
      <w:r>
        <w:rPr>
          <w:rFonts w:ascii="Times New Roman" w:hint="eastAsia"/>
        </w:rPr>
        <w:t>本</w:t>
      </w:r>
      <w:r>
        <w:rPr>
          <w:rFonts w:hint="eastAsia"/>
        </w:rPr>
        <w:t>文件</w:t>
      </w:r>
      <w:r>
        <w:t>适用于</w:t>
      </w:r>
      <w:r>
        <w:rPr>
          <w:rFonts w:hint="eastAsia"/>
        </w:rPr>
        <w:t>全市</w:t>
      </w:r>
      <w:r w:rsidR="003A72AF">
        <w:rPr>
          <w:rFonts w:hint="eastAsia"/>
        </w:rPr>
        <w:t>政务服务</w:t>
      </w:r>
      <w:r>
        <w:t>部门开展帮办代办工作。</w:t>
      </w:r>
    </w:p>
    <w:p w:rsidR="00E2552F" w:rsidRDefault="00E2552F" w:rsidP="00A77CCB">
      <w:pPr>
        <w:pStyle w:val="affc"/>
        <w:spacing w:before="312" w:after="312"/>
      </w:pPr>
      <w:bookmarkStart w:id="50" w:name="_Toc26718931"/>
      <w:bookmarkStart w:id="51" w:name="_Toc26986531"/>
      <w:bookmarkStart w:id="52" w:name="_Toc26986772"/>
      <w:bookmarkStart w:id="53" w:name="_Toc97191424"/>
      <w:bookmarkStart w:id="54" w:name="_Toc104281658"/>
      <w:bookmarkStart w:id="55" w:name="_Toc109133809"/>
      <w:bookmarkStart w:id="56" w:name="_Toc110585770"/>
      <w:bookmarkStart w:id="57" w:name="_Toc110847857"/>
      <w:bookmarkStart w:id="58" w:name="_Toc110956270"/>
      <w:bookmarkStart w:id="59" w:name="_Toc111450824"/>
      <w:r>
        <w:rPr>
          <w:rFonts w:hint="eastAsia"/>
        </w:rPr>
        <w:t>规范性引用文件</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sdt>
      <w:sdtPr>
        <w:rPr>
          <w:rFonts w:hint="eastAsia"/>
        </w:rPr>
        <w:id w:val="715848253"/>
        <w:placeholder>
          <w:docPart w:val="9C3029F5E442457883603F0BE3F7459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9316FC" w:rsidP="008A57E6">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1118C4" w:rsidRPr="00F33057" w:rsidRDefault="000739C5" w:rsidP="00591542">
      <w:pPr>
        <w:pStyle w:val="affff6"/>
        <w:ind w:firstLine="420"/>
      </w:pPr>
      <w:r w:rsidRPr="00F33057">
        <w:rPr>
          <w:rFonts w:hint="eastAsia"/>
        </w:rPr>
        <w:t>GB/T</w:t>
      </w:r>
      <w:r w:rsidRPr="00F33057">
        <w:t xml:space="preserve"> 32169.3  </w:t>
      </w:r>
      <w:r w:rsidRPr="00F33057">
        <w:rPr>
          <w:rFonts w:hint="eastAsia"/>
        </w:rPr>
        <w:t>政务</w:t>
      </w:r>
      <w:r w:rsidRPr="00F33057">
        <w:t>服务</w:t>
      </w:r>
      <w:r w:rsidRPr="00F33057">
        <w:rPr>
          <w:rFonts w:hint="eastAsia"/>
        </w:rPr>
        <w:t>中心运行</w:t>
      </w:r>
      <w:r w:rsidRPr="00F33057">
        <w:t>规范</w:t>
      </w:r>
      <w:r w:rsidRPr="00F33057">
        <w:rPr>
          <w:rFonts w:hint="eastAsia"/>
        </w:rPr>
        <w:t xml:space="preserve"> 第3部分：</w:t>
      </w:r>
      <w:r w:rsidRPr="00F33057">
        <w:t>窗口服务提供要求</w:t>
      </w:r>
    </w:p>
    <w:p w:rsidR="00591542" w:rsidRPr="00F33057" w:rsidRDefault="00591542" w:rsidP="00591542">
      <w:pPr>
        <w:pStyle w:val="affff6"/>
        <w:ind w:firstLine="420"/>
      </w:pPr>
      <w:r w:rsidRPr="00F33057">
        <w:rPr>
          <w:rFonts w:hint="eastAsia"/>
        </w:rPr>
        <w:t>GB/T</w:t>
      </w:r>
      <w:r w:rsidRPr="00F33057">
        <w:t xml:space="preserve"> 321</w:t>
      </w:r>
      <w:r w:rsidRPr="00F33057">
        <w:rPr>
          <w:rFonts w:hint="eastAsia"/>
        </w:rPr>
        <w:t>70</w:t>
      </w:r>
      <w:r w:rsidRPr="00F33057">
        <w:t>.</w:t>
      </w:r>
      <w:r w:rsidRPr="00F33057">
        <w:rPr>
          <w:rFonts w:hint="eastAsia"/>
        </w:rPr>
        <w:t>1</w:t>
      </w:r>
      <w:r w:rsidR="00F46003" w:rsidRPr="00F33057">
        <w:t>-2015</w:t>
      </w:r>
      <w:r w:rsidRPr="00F33057">
        <w:t xml:space="preserve">  </w:t>
      </w:r>
      <w:r w:rsidRPr="00F33057">
        <w:rPr>
          <w:rFonts w:hint="eastAsia"/>
        </w:rPr>
        <w:t>政务服务</w:t>
      </w:r>
      <w:r w:rsidRPr="00F33057">
        <w:t>中心标准化工作指南</w:t>
      </w:r>
      <w:r w:rsidRPr="00F33057">
        <w:rPr>
          <w:rFonts w:hint="eastAsia"/>
        </w:rPr>
        <w:t xml:space="preserve"> 第1部分</w:t>
      </w:r>
      <w:r w:rsidRPr="00F33057">
        <w:t>：基本要求</w:t>
      </w:r>
    </w:p>
    <w:p w:rsidR="009316FC" w:rsidRPr="00F33057" w:rsidRDefault="009316FC" w:rsidP="008A57E6">
      <w:pPr>
        <w:pStyle w:val="affff6"/>
        <w:ind w:firstLine="420"/>
      </w:pPr>
      <w:r w:rsidRPr="00F33057">
        <w:rPr>
          <w:rFonts w:hint="eastAsia"/>
        </w:rPr>
        <w:t>GB/T</w:t>
      </w:r>
      <w:r w:rsidRPr="00F33057">
        <w:t xml:space="preserve"> 36112  </w:t>
      </w:r>
      <w:r w:rsidRPr="00F33057">
        <w:rPr>
          <w:rFonts w:hint="eastAsia"/>
        </w:rPr>
        <w:t>政务</w:t>
      </w:r>
      <w:r w:rsidRPr="00F33057">
        <w:t>服务</w:t>
      </w:r>
      <w:r w:rsidRPr="00F33057">
        <w:rPr>
          <w:rFonts w:hint="eastAsia"/>
        </w:rPr>
        <w:t>中心</w:t>
      </w:r>
      <w:r w:rsidRPr="00F33057">
        <w:t>服务</w:t>
      </w:r>
      <w:r w:rsidRPr="00F33057">
        <w:rPr>
          <w:rFonts w:hint="eastAsia"/>
        </w:rPr>
        <w:t>现场</w:t>
      </w:r>
      <w:r w:rsidRPr="00F33057">
        <w:t>管理规范</w:t>
      </w:r>
    </w:p>
    <w:p w:rsidR="00B265BC" w:rsidRPr="00F33057" w:rsidRDefault="00FD59EB" w:rsidP="00FD59EB">
      <w:pPr>
        <w:pStyle w:val="affc"/>
        <w:spacing w:before="312" w:after="312"/>
      </w:pPr>
      <w:bookmarkStart w:id="60" w:name="_Toc97191425"/>
      <w:bookmarkStart w:id="61" w:name="_Toc104281659"/>
      <w:bookmarkStart w:id="62" w:name="_Toc109133810"/>
      <w:bookmarkStart w:id="63" w:name="_Toc110585771"/>
      <w:bookmarkStart w:id="64" w:name="_Toc110847858"/>
      <w:bookmarkStart w:id="65" w:name="_Toc110956271"/>
      <w:bookmarkStart w:id="66" w:name="_Toc111450825"/>
      <w:r w:rsidRPr="00F33057">
        <w:rPr>
          <w:rFonts w:hint="eastAsia"/>
          <w:szCs w:val="21"/>
        </w:rPr>
        <w:t>术语和定义</w:t>
      </w:r>
      <w:bookmarkEnd w:id="60"/>
      <w:bookmarkEnd w:id="61"/>
      <w:bookmarkEnd w:id="62"/>
      <w:bookmarkEnd w:id="63"/>
      <w:bookmarkEnd w:id="64"/>
      <w:bookmarkEnd w:id="65"/>
      <w:bookmarkEnd w:id="66"/>
    </w:p>
    <w:bookmarkStart w:id="67" w:name="_Toc26986532" w:displacedByCustomXml="next"/>
    <w:bookmarkEnd w:id="67" w:displacedByCustomXml="next"/>
    <w:sdt>
      <w:sdtPr>
        <w:id w:val="-1909835108"/>
        <w:placeholder>
          <w:docPart w:val="EE13B77B2BC948BC9EB295D1C52B835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F46003" w:rsidP="00BA263B">
          <w:pPr>
            <w:pStyle w:val="affff6"/>
            <w:ind w:firstLine="420"/>
          </w:pPr>
          <w:r>
            <w:t>GB</w:t>
          </w:r>
          <w:r>
            <w:rPr>
              <w:rFonts w:hint="eastAsia"/>
            </w:rPr>
            <w:t>/T32170</w:t>
          </w:r>
          <w:r>
            <w:t>界定的以及下列术语和定义适用于本文件。</w:t>
          </w:r>
        </w:p>
      </w:sdtContent>
    </w:sdt>
    <w:p w:rsidR="004B3E93" w:rsidRDefault="00540FED" w:rsidP="00540FED">
      <w:pPr>
        <w:pStyle w:val="affffffffffe"/>
        <w:ind w:left="420" w:hangingChars="200" w:hanging="420"/>
        <w:rPr>
          <w:rFonts w:ascii="黑体" w:eastAsia="黑体" w:hAnsi="黑体"/>
        </w:rPr>
      </w:pPr>
      <w:r w:rsidRPr="00540FED">
        <w:rPr>
          <w:rFonts w:ascii="黑体" w:eastAsia="黑体" w:hAnsi="黑体"/>
        </w:rPr>
        <w:br/>
      </w:r>
      <w:r>
        <w:rPr>
          <w:rFonts w:ascii="黑体" w:eastAsia="黑体" w:hAnsi="黑体" w:hint="eastAsia"/>
        </w:rPr>
        <w:t xml:space="preserve">帮办 </w:t>
      </w:r>
      <w:r w:rsidR="001118C4">
        <w:rPr>
          <w:rFonts w:ascii="黑体" w:eastAsia="黑体" w:hAnsi="黑体"/>
        </w:rPr>
        <w:t xml:space="preserve"> </w:t>
      </w:r>
      <w:r w:rsidR="00314103">
        <w:rPr>
          <w:rFonts w:ascii="黑体" w:eastAsia="黑体" w:hAnsi="黑体"/>
        </w:rPr>
        <w:t>deputy</w:t>
      </w:r>
    </w:p>
    <w:p w:rsidR="00540FED" w:rsidRDefault="00540FED" w:rsidP="00540FED">
      <w:pPr>
        <w:pStyle w:val="affff6"/>
        <w:ind w:firstLine="420"/>
      </w:pPr>
      <w:r>
        <w:rPr>
          <w:rFonts w:hint="eastAsia"/>
        </w:rPr>
        <w:t>在</w:t>
      </w:r>
      <w:r>
        <w:t>接受申请单位（</w:t>
      </w:r>
      <w:r>
        <w:rPr>
          <w:rFonts w:hint="eastAsia"/>
        </w:rPr>
        <w:t>人</w:t>
      </w:r>
      <w:r>
        <w:t>）</w:t>
      </w:r>
      <w:r>
        <w:rPr>
          <w:rFonts w:hint="eastAsia"/>
        </w:rPr>
        <w:t>咨询</w:t>
      </w:r>
      <w:r>
        <w:t>、协助准备齐全材料后，帮办人员带领申请单位（</w:t>
      </w:r>
      <w:r>
        <w:rPr>
          <w:rFonts w:hint="eastAsia"/>
        </w:rPr>
        <w:t>人</w:t>
      </w:r>
      <w:r>
        <w:t>）</w:t>
      </w:r>
      <w:r>
        <w:rPr>
          <w:rFonts w:hint="eastAsia"/>
        </w:rPr>
        <w:t>办理</w:t>
      </w:r>
      <w:r>
        <w:t>业务。</w:t>
      </w:r>
    </w:p>
    <w:p w:rsidR="003A72AF" w:rsidRDefault="003A72AF" w:rsidP="003A72AF">
      <w:pPr>
        <w:pStyle w:val="affffffffffe"/>
        <w:ind w:left="420" w:hangingChars="200" w:hanging="420"/>
        <w:rPr>
          <w:rFonts w:ascii="黑体" w:eastAsia="黑体" w:hAnsi="黑体"/>
          <w:szCs w:val="21"/>
        </w:rPr>
      </w:pPr>
      <w:r w:rsidRPr="003A72AF">
        <w:rPr>
          <w:rFonts w:ascii="黑体" w:eastAsia="黑体" w:hAnsi="黑体"/>
        </w:rPr>
        <w:br/>
      </w:r>
      <w:r>
        <w:rPr>
          <w:rFonts w:ascii="黑体" w:eastAsia="黑体" w:hAnsi="黑体" w:hint="eastAsia"/>
          <w:szCs w:val="21"/>
        </w:rPr>
        <w:t>代办</w:t>
      </w:r>
      <w:r w:rsidR="00314103">
        <w:rPr>
          <w:rFonts w:ascii="黑体" w:eastAsia="黑体" w:hAnsi="黑体"/>
          <w:szCs w:val="21"/>
        </w:rPr>
        <w:t xml:space="preserve"> </w:t>
      </w:r>
      <w:r w:rsidR="001118C4">
        <w:rPr>
          <w:rFonts w:ascii="黑体" w:eastAsia="黑体" w:hAnsi="黑体"/>
          <w:szCs w:val="21"/>
        </w:rPr>
        <w:t xml:space="preserve"> </w:t>
      </w:r>
      <w:r w:rsidR="00314103">
        <w:rPr>
          <w:rFonts w:ascii="黑体" w:eastAsia="黑体" w:hAnsi="黑体"/>
          <w:szCs w:val="21"/>
        </w:rPr>
        <w:t>agency</w:t>
      </w:r>
    </w:p>
    <w:p w:rsidR="003A72AF" w:rsidRPr="00F33057" w:rsidRDefault="003A72AF" w:rsidP="003A72AF">
      <w:pPr>
        <w:pStyle w:val="affff6"/>
        <w:ind w:firstLine="420"/>
      </w:pPr>
      <w:r w:rsidRPr="00F33057">
        <w:rPr>
          <w:rFonts w:hint="eastAsia"/>
        </w:rPr>
        <w:t>在</w:t>
      </w:r>
      <w:r w:rsidRPr="00F33057">
        <w:t>接受</w:t>
      </w:r>
      <w:r w:rsidRPr="00F33057">
        <w:rPr>
          <w:rFonts w:hint="eastAsia"/>
        </w:rPr>
        <w:t>申请</w:t>
      </w:r>
      <w:r w:rsidRPr="00F33057">
        <w:t>单位（</w:t>
      </w:r>
      <w:r w:rsidRPr="00F33057">
        <w:rPr>
          <w:rFonts w:hint="eastAsia"/>
        </w:rPr>
        <w:t>人</w:t>
      </w:r>
      <w:r w:rsidRPr="00F33057">
        <w:t>）</w:t>
      </w:r>
      <w:r w:rsidRPr="00F33057">
        <w:rPr>
          <w:rFonts w:hint="eastAsia"/>
        </w:rPr>
        <w:t>咨询</w:t>
      </w:r>
      <w:r w:rsidRPr="00F33057">
        <w:t>、协助准备齐全材料</w:t>
      </w:r>
      <w:r w:rsidRPr="00F33057">
        <w:rPr>
          <w:rFonts w:hint="eastAsia"/>
        </w:rPr>
        <w:t>后</w:t>
      </w:r>
      <w:r w:rsidRPr="00F33057">
        <w:t>，全权委托代办人员代替办理</w:t>
      </w:r>
      <w:r w:rsidRPr="00F33057">
        <w:rPr>
          <w:rFonts w:hint="eastAsia"/>
        </w:rPr>
        <w:t>业务</w:t>
      </w:r>
      <w:r w:rsidRPr="00F33057">
        <w:t>。</w:t>
      </w:r>
    </w:p>
    <w:p w:rsidR="001118C4" w:rsidRPr="00F33057" w:rsidRDefault="001118C4" w:rsidP="001118C4">
      <w:pPr>
        <w:pStyle w:val="affffffffffe"/>
        <w:ind w:left="420" w:hangingChars="200" w:hanging="420"/>
        <w:rPr>
          <w:rFonts w:ascii="黑体" w:eastAsia="黑体" w:hAnsi="黑体"/>
        </w:rPr>
      </w:pPr>
      <w:r w:rsidRPr="00F33057">
        <w:rPr>
          <w:rFonts w:ascii="黑体" w:eastAsia="黑体" w:hAnsi="黑体"/>
        </w:rPr>
        <w:br/>
      </w:r>
      <w:r w:rsidRPr="00F33057">
        <w:rPr>
          <w:rFonts w:ascii="黑体" w:eastAsia="黑体" w:hAnsi="黑体" w:hint="eastAsia"/>
        </w:rPr>
        <w:t xml:space="preserve">政务服务中心 </w:t>
      </w:r>
      <w:r w:rsidRPr="00F33057">
        <w:rPr>
          <w:rFonts w:ascii="黑体" w:eastAsia="黑体" w:hAnsi="黑体"/>
        </w:rPr>
        <w:t xml:space="preserve"> </w:t>
      </w:r>
      <w:r w:rsidR="00F46003" w:rsidRPr="00F33057">
        <w:rPr>
          <w:rFonts w:ascii="黑体" w:eastAsia="黑体" w:hAnsi="黑体"/>
        </w:rPr>
        <w:t>administrative service center</w:t>
      </w:r>
    </w:p>
    <w:p w:rsidR="00F46003" w:rsidRPr="00F33057" w:rsidRDefault="00F46003" w:rsidP="00F46003">
      <w:pPr>
        <w:pStyle w:val="affff6"/>
        <w:ind w:firstLine="420"/>
      </w:pPr>
      <w:r w:rsidRPr="00F33057">
        <w:rPr>
          <w:rFonts w:hint="eastAsia"/>
        </w:rPr>
        <w:t>地方</w:t>
      </w:r>
      <w:r w:rsidRPr="00F33057">
        <w:t>各级人民</w:t>
      </w:r>
      <w:r w:rsidRPr="00F33057">
        <w:rPr>
          <w:rFonts w:hint="eastAsia"/>
        </w:rPr>
        <w:t>政府</w:t>
      </w:r>
      <w:r w:rsidRPr="00F33057">
        <w:t>设立的，集中办理本级政府权限范围内的行政许可、行政给付、行政确认、行政</w:t>
      </w:r>
      <w:r w:rsidRPr="00F33057">
        <w:rPr>
          <w:rFonts w:hint="eastAsia"/>
        </w:rPr>
        <w:t>征收</w:t>
      </w:r>
      <w:r w:rsidRPr="00F33057">
        <w:t>以及其他服务项目的综合性管理服务机构</w:t>
      </w:r>
      <w:r w:rsidRPr="00F33057">
        <w:rPr>
          <w:rFonts w:hint="eastAsia"/>
        </w:rPr>
        <w:t>。</w:t>
      </w:r>
    </w:p>
    <w:p w:rsidR="00F46003" w:rsidRPr="00F33057" w:rsidRDefault="00F46003" w:rsidP="00F46003">
      <w:pPr>
        <w:pStyle w:val="affff6"/>
        <w:ind w:firstLine="420"/>
      </w:pPr>
      <w:r w:rsidRPr="00F33057">
        <w:t>[</w:t>
      </w:r>
      <w:r w:rsidRPr="00F33057">
        <w:rPr>
          <w:rFonts w:hint="eastAsia"/>
        </w:rPr>
        <w:t>来源</w:t>
      </w:r>
      <w:r w:rsidRPr="00F33057">
        <w:t>：GB/T GB/T 32170.1-2015]</w:t>
      </w:r>
    </w:p>
    <w:p w:rsidR="00F46003" w:rsidRPr="00F33057" w:rsidRDefault="00F46003" w:rsidP="00F46003">
      <w:pPr>
        <w:pStyle w:val="affffffffffe"/>
        <w:ind w:left="420" w:hangingChars="200" w:hanging="420"/>
        <w:rPr>
          <w:rFonts w:ascii="黑体" w:eastAsia="黑体" w:hAnsi="黑体"/>
        </w:rPr>
      </w:pPr>
      <w:r w:rsidRPr="00F33057">
        <w:rPr>
          <w:rFonts w:ascii="黑体" w:eastAsia="黑体" w:hAnsi="黑体"/>
        </w:rPr>
        <w:br/>
      </w:r>
      <w:r w:rsidRPr="00F33057">
        <w:rPr>
          <w:rFonts w:ascii="黑体" w:eastAsia="黑体" w:hAnsi="黑体" w:hint="eastAsia"/>
        </w:rPr>
        <w:t>便民</w:t>
      </w:r>
      <w:r w:rsidRPr="00F33057">
        <w:rPr>
          <w:rFonts w:ascii="黑体" w:eastAsia="黑体" w:hAnsi="黑体"/>
        </w:rPr>
        <w:t>服务中心</w:t>
      </w:r>
      <w:r w:rsidRPr="00F33057">
        <w:rPr>
          <w:rFonts w:ascii="黑体" w:eastAsia="黑体" w:hAnsi="黑体" w:hint="eastAsia"/>
        </w:rPr>
        <w:t xml:space="preserve">  </w:t>
      </w:r>
      <w:r w:rsidRPr="00F33057">
        <w:rPr>
          <w:rFonts w:ascii="黑体" w:eastAsia="黑体" w:hAnsi="黑体"/>
        </w:rPr>
        <w:t>convenience service center</w:t>
      </w:r>
    </w:p>
    <w:p w:rsidR="00F46003" w:rsidRPr="00F33057" w:rsidRDefault="00F46003" w:rsidP="00F46003">
      <w:pPr>
        <w:pStyle w:val="affff6"/>
        <w:ind w:firstLine="420"/>
      </w:pPr>
      <w:r w:rsidRPr="00F33057">
        <w:rPr>
          <w:rFonts w:hint="eastAsia"/>
        </w:rPr>
        <w:t>乡镇（街道）人民</w:t>
      </w:r>
      <w:r w:rsidRPr="00F33057">
        <w:t>政府（</w:t>
      </w:r>
      <w:r w:rsidRPr="00F33057">
        <w:rPr>
          <w:rFonts w:hint="eastAsia"/>
        </w:rPr>
        <w:t>办事处</w:t>
      </w:r>
      <w:r w:rsidRPr="00F33057">
        <w:t>）</w:t>
      </w:r>
      <w:r w:rsidRPr="00F33057">
        <w:rPr>
          <w:rFonts w:hint="eastAsia"/>
        </w:rPr>
        <w:t>设立的</w:t>
      </w:r>
      <w:r w:rsidRPr="00F33057">
        <w:t>，为群众提供高效便捷服务的</w:t>
      </w:r>
      <w:r w:rsidRPr="00F33057">
        <w:rPr>
          <w:rFonts w:hint="eastAsia"/>
        </w:rPr>
        <w:t>“一站式”服务</w:t>
      </w:r>
      <w:r w:rsidRPr="00F33057">
        <w:t>场所。</w:t>
      </w:r>
    </w:p>
    <w:p w:rsidR="00F46003" w:rsidRPr="00F33057" w:rsidRDefault="00F46003" w:rsidP="00F46003">
      <w:pPr>
        <w:pStyle w:val="affffffffffe"/>
        <w:ind w:left="420" w:hangingChars="200" w:hanging="420"/>
        <w:rPr>
          <w:rFonts w:ascii="黑体" w:eastAsia="黑体" w:hAnsi="黑体"/>
        </w:rPr>
      </w:pPr>
      <w:r w:rsidRPr="00F33057">
        <w:rPr>
          <w:rFonts w:ascii="黑体" w:eastAsia="黑体" w:hAnsi="黑体"/>
        </w:rPr>
        <w:br/>
      </w:r>
      <w:r w:rsidRPr="00F33057">
        <w:rPr>
          <w:rFonts w:ascii="黑体" w:eastAsia="黑体" w:hAnsi="黑体" w:hint="eastAsia"/>
        </w:rPr>
        <w:t>便民</w:t>
      </w:r>
      <w:r w:rsidRPr="00F33057">
        <w:rPr>
          <w:rFonts w:ascii="黑体" w:eastAsia="黑体" w:hAnsi="黑体"/>
        </w:rPr>
        <w:t>服务站</w:t>
      </w:r>
      <w:r w:rsidRPr="00F33057">
        <w:rPr>
          <w:rFonts w:ascii="黑体" w:eastAsia="黑体" w:hAnsi="黑体" w:hint="eastAsia"/>
        </w:rPr>
        <w:t xml:space="preserve">  </w:t>
      </w:r>
      <w:r w:rsidRPr="00F33057">
        <w:rPr>
          <w:rFonts w:ascii="黑体" w:eastAsia="黑体" w:hAnsi="黑体"/>
        </w:rPr>
        <w:t>convenience service station</w:t>
      </w:r>
    </w:p>
    <w:p w:rsidR="00F46003" w:rsidRPr="00F46003" w:rsidRDefault="00F46003" w:rsidP="00F46003">
      <w:pPr>
        <w:pStyle w:val="affff6"/>
        <w:ind w:firstLine="420"/>
      </w:pPr>
      <w:r w:rsidRPr="00F33057">
        <w:rPr>
          <w:rFonts w:hint="eastAsia"/>
        </w:rPr>
        <w:t>村</w:t>
      </w:r>
      <w:r w:rsidRPr="00F33057">
        <w:t>（</w:t>
      </w:r>
      <w:r w:rsidRPr="00F33057">
        <w:rPr>
          <w:rFonts w:hint="eastAsia"/>
        </w:rPr>
        <w:t>社区</w:t>
      </w:r>
      <w:r w:rsidRPr="00F33057">
        <w:t>）</w:t>
      </w:r>
      <w:r w:rsidRPr="00F33057">
        <w:rPr>
          <w:rFonts w:hint="eastAsia"/>
        </w:rPr>
        <w:t>设立</w:t>
      </w:r>
      <w:r w:rsidRPr="00F33057">
        <w:t>的服务基层群众的办事场所。</w:t>
      </w:r>
    </w:p>
    <w:p w:rsidR="004951F9" w:rsidRPr="00EF6CB7" w:rsidRDefault="004951F9" w:rsidP="004951F9">
      <w:pPr>
        <w:pStyle w:val="affffffffffe"/>
        <w:ind w:left="420" w:hangingChars="200" w:hanging="420"/>
        <w:rPr>
          <w:rFonts w:ascii="黑体" w:eastAsia="黑体" w:hAnsi="黑体"/>
        </w:rPr>
      </w:pPr>
      <w:r w:rsidRPr="004951F9">
        <w:rPr>
          <w:rFonts w:ascii="黑体" w:eastAsia="黑体" w:hAnsi="黑体"/>
        </w:rPr>
        <w:br/>
      </w:r>
      <w:r w:rsidRPr="00EF6CB7">
        <w:rPr>
          <w:rFonts w:ascii="黑体" w:eastAsia="黑体" w:hAnsi="黑体" w:hint="eastAsia"/>
        </w:rPr>
        <w:t>一次性</w:t>
      </w:r>
      <w:r w:rsidRPr="00EF6CB7">
        <w:rPr>
          <w:rFonts w:ascii="黑体" w:eastAsia="黑体" w:hAnsi="黑体"/>
        </w:rPr>
        <w:t>告知</w:t>
      </w:r>
      <w:r w:rsidR="00AA50EF" w:rsidRPr="00EF6CB7">
        <w:rPr>
          <w:rFonts w:ascii="黑体" w:eastAsia="黑体" w:hAnsi="黑体"/>
        </w:rPr>
        <w:t>one-time notification</w:t>
      </w:r>
    </w:p>
    <w:p w:rsidR="004951F9" w:rsidRPr="004951F9" w:rsidRDefault="004951F9" w:rsidP="004951F9">
      <w:pPr>
        <w:pStyle w:val="affff6"/>
        <w:ind w:firstLine="420"/>
      </w:pPr>
      <w:r>
        <w:rPr>
          <w:rFonts w:hint="eastAsia"/>
        </w:rPr>
        <w:t>窗口</w:t>
      </w:r>
      <w:r>
        <w:t>工作人员对申请</w:t>
      </w:r>
      <w:r>
        <w:rPr>
          <w:rFonts w:hint="eastAsia"/>
        </w:rPr>
        <w:t>单位（人）申请</w:t>
      </w:r>
      <w:r>
        <w:t>办理或咨询的事项，应当场审核相关手续和材料，并在规定时间内</w:t>
      </w:r>
      <w:r>
        <w:rPr>
          <w:rFonts w:hint="eastAsia"/>
        </w:rPr>
        <w:t>告知</w:t>
      </w:r>
      <w:r>
        <w:t>申请人该事项申请条件、办事程序、所需提交的材料、办理期限等。</w:t>
      </w:r>
    </w:p>
    <w:p w:rsidR="00540FED" w:rsidRDefault="00540FED" w:rsidP="00540FED">
      <w:pPr>
        <w:pStyle w:val="affc"/>
        <w:spacing w:before="312" w:after="312"/>
      </w:pPr>
      <w:bookmarkStart w:id="68" w:name="_Toc104281660"/>
      <w:bookmarkStart w:id="69" w:name="_Toc109133811"/>
      <w:bookmarkStart w:id="70" w:name="_Toc110585772"/>
      <w:bookmarkStart w:id="71" w:name="_Toc110847859"/>
      <w:bookmarkStart w:id="72" w:name="_Toc110956272"/>
      <w:bookmarkStart w:id="73" w:name="_Toc111450826"/>
      <w:r>
        <w:rPr>
          <w:rFonts w:hint="eastAsia"/>
        </w:rPr>
        <w:lastRenderedPageBreak/>
        <w:t>基本</w:t>
      </w:r>
      <w:r>
        <w:t>原则</w:t>
      </w:r>
      <w:bookmarkEnd w:id="68"/>
      <w:bookmarkEnd w:id="69"/>
      <w:bookmarkEnd w:id="70"/>
      <w:bookmarkEnd w:id="71"/>
      <w:bookmarkEnd w:id="72"/>
      <w:bookmarkEnd w:id="73"/>
    </w:p>
    <w:p w:rsidR="00540FED" w:rsidRDefault="00540FED" w:rsidP="00540FED">
      <w:pPr>
        <w:pStyle w:val="affd"/>
        <w:spacing w:before="156" w:after="156"/>
      </w:pPr>
      <w:bookmarkStart w:id="74" w:name="_Toc104281661"/>
      <w:bookmarkStart w:id="75" w:name="_Toc109133812"/>
      <w:bookmarkStart w:id="76" w:name="_Toc110585773"/>
      <w:bookmarkStart w:id="77" w:name="_Toc110847860"/>
      <w:bookmarkStart w:id="78" w:name="_Toc110956273"/>
      <w:bookmarkStart w:id="79" w:name="_Toc111450827"/>
      <w:r>
        <w:rPr>
          <w:rFonts w:hint="eastAsia"/>
        </w:rPr>
        <w:t>自愿</w:t>
      </w:r>
      <w:r>
        <w:t>委托，便捷高效</w:t>
      </w:r>
      <w:bookmarkEnd w:id="74"/>
      <w:bookmarkEnd w:id="75"/>
      <w:bookmarkEnd w:id="76"/>
      <w:bookmarkEnd w:id="77"/>
      <w:bookmarkEnd w:id="78"/>
      <w:bookmarkEnd w:id="79"/>
    </w:p>
    <w:p w:rsidR="00540FED" w:rsidRPr="00C9427A" w:rsidRDefault="00540FED" w:rsidP="00540FED">
      <w:pPr>
        <w:pStyle w:val="affff6"/>
        <w:ind w:firstLine="420"/>
      </w:pPr>
      <w:r w:rsidRPr="00C9427A">
        <w:rPr>
          <w:rFonts w:hint="eastAsia"/>
        </w:rPr>
        <w:t>在当事人自愿基础上，为当事人提供无偿帮办代办服务，有效整合政务服务资源，精简代办工作流程，打造便捷高效的帮办代办服务链条。</w:t>
      </w:r>
    </w:p>
    <w:p w:rsidR="00540FED" w:rsidRPr="00C166FB" w:rsidRDefault="00540FED" w:rsidP="00540FED">
      <w:pPr>
        <w:pStyle w:val="affd"/>
        <w:spacing w:before="156" w:after="156"/>
      </w:pPr>
      <w:bookmarkStart w:id="80" w:name="_Toc104281662"/>
      <w:bookmarkStart w:id="81" w:name="_Toc109133813"/>
      <w:bookmarkStart w:id="82" w:name="_Toc110585774"/>
      <w:bookmarkStart w:id="83" w:name="_Toc110847861"/>
      <w:bookmarkStart w:id="84" w:name="_Toc110956274"/>
      <w:bookmarkStart w:id="85" w:name="_Toc111450828"/>
      <w:r w:rsidRPr="00C166FB">
        <w:rPr>
          <w:rFonts w:hint="eastAsia"/>
        </w:rPr>
        <w:t>主动</w:t>
      </w:r>
      <w:r w:rsidRPr="00C166FB">
        <w:t>服务，全程</w:t>
      </w:r>
      <w:r w:rsidRPr="00C166FB">
        <w:rPr>
          <w:rFonts w:hint="eastAsia"/>
        </w:rPr>
        <w:t>代办</w:t>
      </w:r>
      <w:bookmarkEnd w:id="80"/>
      <w:bookmarkEnd w:id="81"/>
      <w:bookmarkEnd w:id="82"/>
      <w:bookmarkEnd w:id="83"/>
      <w:bookmarkEnd w:id="84"/>
      <w:bookmarkEnd w:id="85"/>
    </w:p>
    <w:p w:rsidR="00540FED" w:rsidRPr="00C9427A" w:rsidRDefault="00540FED" w:rsidP="00540FED">
      <w:pPr>
        <w:pStyle w:val="affff6"/>
        <w:ind w:firstLine="420"/>
      </w:pPr>
      <w:r w:rsidRPr="00C9427A">
        <w:rPr>
          <w:rFonts w:hint="eastAsia"/>
        </w:rPr>
        <w:t>转变服务理念和管理方式，以群众满意为标准，以方便企业办事为目标，变被动服务为主动服务，全程协调、全程跟踪、全程无偿服务。</w:t>
      </w:r>
    </w:p>
    <w:p w:rsidR="002A1260" w:rsidRDefault="00540FED" w:rsidP="00540FED">
      <w:pPr>
        <w:pStyle w:val="affd"/>
        <w:spacing w:before="156" w:after="156"/>
      </w:pPr>
      <w:bookmarkStart w:id="86" w:name="_Toc104281663"/>
      <w:bookmarkStart w:id="87" w:name="_Toc109133814"/>
      <w:bookmarkStart w:id="88" w:name="_Toc110585775"/>
      <w:bookmarkStart w:id="89" w:name="_Toc110847862"/>
      <w:bookmarkStart w:id="90" w:name="_Toc110956275"/>
      <w:bookmarkStart w:id="91" w:name="_Toc111450829"/>
      <w:r>
        <w:rPr>
          <w:rFonts w:hint="eastAsia"/>
        </w:rPr>
        <w:t>上下联动</w:t>
      </w:r>
      <w:r>
        <w:t>，全区</w:t>
      </w:r>
      <w:r>
        <w:rPr>
          <w:rFonts w:hint="eastAsia"/>
        </w:rPr>
        <w:t>覆盖</w:t>
      </w:r>
      <w:bookmarkEnd w:id="86"/>
      <w:bookmarkEnd w:id="87"/>
      <w:bookmarkEnd w:id="88"/>
      <w:bookmarkEnd w:id="89"/>
      <w:bookmarkEnd w:id="90"/>
      <w:bookmarkEnd w:id="91"/>
    </w:p>
    <w:p w:rsidR="00540FED" w:rsidRDefault="00540FED" w:rsidP="00540FED">
      <w:pPr>
        <w:pStyle w:val="affff6"/>
        <w:ind w:firstLine="420"/>
      </w:pPr>
      <w:r w:rsidRPr="00C9427A">
        <w:rPr>
          <w:rFonts w:hint="eastAsia"/>
        </w:rPr>
        <w:t>依托政务服务平台，做好区、镇（街道）、村（社区）三级帮办代办衔接工作，打造</w:t>
      </w:r>
      <w:r w:rsidRPr="00C9427A">
        <w:t>“</w:t>
      </w:r>
      <w:r w:rsidRPr="00C9427A">
        <w:rPr>
          <w:rFonts w:hint="eastAsia"/>
        </w:rPr>
        <w:t>横到边、纵到底</w:t>
      </w:r>
      <w:r w:rsidRPr="00C9427A">
        <w:t>”</w:t>
      </w:r>
      <w:r w:rsidRPr="00C9427A">
        <w:rPr>
          <w:rFonts w:hint="eastAsia"/>
        </w:rPr>
        <w:t>的帮办代办服务网络。</w:t>
      </w:r>
    </w:p>
    <w:p w:rsidR="00540FED" w:rsidRPr="000A12A1" w:rsidRDefault="00540FED" w:rsidP="00540FED">
      <w:pPr>
        <w:pStyle w:val="affc"/>
        <w:spacing w:before="312" w:after="312"/>
      </w:pPr>
      <w:bookmarkStart w:id="92" w:name="_Toc104281664"/>
      <w:bookmarkStart w:id="93" w:name="_Toc109133815"/>
      <w:bookmarkStart w:id="94" w:name="_Toc110585776"/>
      <w:bookmarkStart w:id="95" w:name="_Toc110847863"/>
      <w:bookmarkStart w:id="96" w:name="_Toc110956276"/>
      <w:bookmarkStart w:id="97" w:name="_Toc111450830"/>
      <w:r w:rsidRPr="000A12A1">
        <w:rPr>
          <w:rFonts w:hint="eastAsia"/>
        </w:rPr>
        <w:t>帮办</w:t>
      </w:r>
      <w:r w:rsidRPr="000A12A1">
        <w:t>代办质量</w:t>
      </w:r>
      <w:bookmarkEnd w:id="92"/>
      <w:bookmarkEnd w:id="93"/>
      <w:bookmarkEnd w:id="94"/>
      <w:bookmarkEnd w:id="95"/>
      <w:bookmarkEnd w:id="96"/>
      <w:bookmarkEnd w:id="97"/>
    </w:p>
    <w:p w:rsidR="005F5315" w:rsidRDefault="005F5315" w:rsidP="005F5315">
      <w:pPr>
        <w:pStyle w:val="affff6"/>
        <w:ind w:firstLine="420"/>
      </w:pPr>
      <w:r w:rsidRPr="005F5315">
        <w:rPr>
          <w:rFonts w:hint="eastAsia"/>
        </w:rPr>
        <w:t>帮办</w:t>
      </w:r>
      <w:r w:rsidRPr="005F5315">
        <w:t>代办服务应达到以下</w:t>
      </w:r>
      <w:r w:rsidRPr="005F5315">
        <w:rPr>
          <w:rFonts w:hint="eastAsia"/>
        </w:rPr>
        <w:t>质量</w:t>
      </w:r>
      <w:r w:rsidRPr="005F5315">
        <w:t>目标：</w:t>
      </w:r>
    </w:p>
    <w:p w:rsidR="005F5315" w:rsidRDefault="005F5315" w:rsidP="005F5315">
      <w:pPr>
        <w:pStyle w:val="af5"/>
      </w:pPr>
      <w:r>
        <w:rPr>
          <w:rFonts w:hint="eastAsia"/>
        </w:rPr>
        <w:t>帮办</w:t>
      </w:r>
      <w:r>
        <w:t>代办服务事项按时办结率应达到</w:t>
      </w:r>
      <w:r>
        <w:rPr>
          <w:rFonts w:hint="eastAsia"/>
        </w:rPr>
        <w:t>100</w:t>
      </w:r>
      <w:r>
        <w:t>%；</w:t>
      </w:r>
    </w:p>
    <w:p w:rsidR="005F5315" w:rsidRDefault="005F5315" w:rsidP="005F5315">
      <w:pPr>
        <w:pStyle w:val="af5"/>
      </w:pPr>
      <w:r>
        <w:rPr>
          <w:rFonts w:hint="eastAsia"/>
        </w:rPr>
        <w:t>帮办</w:t>
      </w:r>
      <w:r>
        <w:t>代办服务事项信息公开透明度应达到</w:t>
      </w:r>
      <w:r>
        <w:rPr>
          <w:rFonts w:hint="eastAsia"/>
        </w:rPr>
        <w:t>100</w:t>
      </w:r>
      <w:r>
        <w:t>%；</w:t>
      </w:r>
    </w:p>
    <w:p w:rsidR="005F5315" w:rsidRDefault="005F5315" w:rsidP="005F5315">
      <w:pPr>
        <w:pStyle w:val="af5"/>
      </w:pPr>
      <w:r>
        <w:rPr>
          <w:rFonts w:hint="eastAsia"/>
        </w:rPr>
        <w:t>咨询</w:t>
      </w:r>
      <w:r>
        <w:t>、投诉及时处理率应达到</w:t>
      </w:r>
      <w:r>
        <w:rPr>
          <w:rFonts w:hint="eastAsia"/>
        </w:rPr>
        <w:t>100</w:t>
      </w:r>
      <w:r>
        <w:t>%；</w:t>
      </w:r>
    </w:p>
    <w:p w:rsidR="005F5315" w:rsidRDefault="005F5315" w:rsidP="005F5315">
      <w:pPr>
        <w:pStyle w:val="af5"/>
      </w:pPr>
      <w:r>
        <w:rPr>
          <w:rFonts w:hint="eastAsia"/>
        </w:rPr>
        <w:t>满意率应</w:t>
      </w:r>
      <w:r>
        <w:t>达到</w:t>
      </w:r>
      <w:r>
        <w:rPr>
          <w:rFonts w:hint="eastAsia"/>
        </w:rPr>
        <w:t>95</w:t>
      </w:r>
      <w:r>
        <w:t>%以上；</w:t>
      </w:r>
    </w:p>
    <w:p w:rsidR="005F5315" w:rsidRDefault="005F5315" w:rsidP="005F5315">
      <w:pPr>
        <w:pStyle w:val="af5"/>
      </w:pPr>
      <w:r>
        <w:rPr>
          <w:rFonts w:hint="eastAsia"/>
        </w:rPr>
        <w:t>应</w:t>
      </w:r>
      <w:r>
        <w:t>保留</w:t>
      </w:r>
      <w:r>
        <w:rPr>
          <w:rFonts w:hint="eastAsia"/>
        </w:rPr>
        <w:t>帮办</w:t>
      </w:r>
      <w:r>
        <w:t>代办日志、信息公开、咨询、投诉、满意度评价等记录。</w:t>
      </w:r>
    </w:p>
    <w:p w:rsidR="001D212F" w:rsidRPr="000A12A1" w:rsidRDefault="00540FED" w:rsidP="00540FED">
      <w:pPr>
        <w:pStyle w:val="affc"/>
        <w:spacing w:before="312" w:after="312"/>
      </w:pPr>
      <w:bookmarkStart w:id="98" w:name="_Toc104281665"/>
      <w:bookmarkStart w:id="99" w:name="_Toc109133816"/>
      <w:bookmarkStart w:id="100" w:name="_Toc110585777"/>
      <w:bookmarkStart w:id="101" w:name="_Toc110847864"/>
      <w:bookmarkStart w:id="102" w:name="_Toc110956277"/>
      <w:bookmarkStart w:id="103" w:name="_Toc111450831"/>
      <w:r w:rsidRPr="000A12A1">
        <w:rPr>
          <w:rFonts w:hint="eastAsia"/>
        </w:rPr>
        <w:t>帮办</w:t>
      </w:r>
      <w:r w:rsidRPr="000A12A1">
        <w:t>代办机构要求</w:t>
      </w:r>
      <w:bookmarkEnd w:id="98"/>
      <w:bookmarkEnd w:id="99"/>
      <w:bookmarkEnd w:id="100"/>
      <w:bookmarkEnd w:id="101"/>
      <w:bookmarkEnd w:id="102"/>
      <w:bookmarkEnd w:id="103"/>
    </w:p>
    <w:p w:rsidR="002519F6" w:rsidRPr="000F3CD7" w:rsidRDefault="000F3CD7" w:rsidP="000F3CD7">
      <w:pPr>
        <w:pStyle w:val="affffffff7"/>
      </w:pPr>
      <w:r w:rsidRPr="000F3CD7">
        <w:rPr>
          <w:rFonts w:hint="eastAsia"/>
        </w:rPr>
        <w:t>应收集</w:t>
      </w:r>
      <w:r w:rsidRPr="000F3CD7">
        <w:t>相关</w:t>
      </w:r>
      <w:r w:rsidRPr="000F3CD7">
        <w:rPr>
          <w:rFonts w:hint="eastAsia"/>
        </w:rPr>
        <w:t>法律法规</w:t>
      </w:r>
      <w:r w:rsidRPr="000F3CD7">
        <w:t>、政策</w:t>
      </w:r>
      <w:r w:rsidRPr="000F3CD7">
        <w:rPr>
          <w:rFonts w:hint="eastAsia"/>
        </w:rPr>
        <w:t>等</w:t>
      </w:r>
      <w:r w:rsidRPr="000F3CD7">
        <w:t>。</w:t>
      </w:r>
    </w:p>
    <w:p w:rsidR="000F3CD7" w:rsidRDefault="000F3CD7" w:rsidP="009316FC">
      <w:pPr>
        <w:pStyle w:val="affffffff7"/>
      </w:pPr>
      <w:r w:rsidRPr="000F3CD7">
        <w:rPr>
          <w:rFonts w:hint="eastAsia"/>
        </w:rPr>
        <w:t>应建立</w:t>
      </w:r>
      <w:r w:rsidRPr="000F3CD7">
        <w:t>帮办代办</w:t>
      </w:r>
      <w:r w:rsidRPr="000F3CD7">
        <w:rPr>
          <w:rFonts w:hint="eastAsia"/>
        </w:rPr>
        <w:t>相关</w:t>
      </w:r>
      <w:r w:rsidRPr="000F3CD7">
        <w:t>规章制度。</w:t>
      </w:r>
    </w:p>
    <w:p w:rsidR="000F3CD7" w:rsidRPr="00C166FB" w:rsidRDefault="000F3CD7" w:rsidP="009316FC">
      <w:pPr>
        <w:pStyle w:val="affffffff7"/>
      </w:pPr>
      <w:r>
        <w:rPr>
          <w:rFonts w:hint="eastAsia"/>
        </w:rPr>
        <w:t>应</w:t>
      </w:r>
      <w:r>
        <w:t>组建满足帮办</w:t>
      </w:r>
      <w:r>
        <w:rPr>
          <w:rFonts w:hint="eastAsia"/>
        </w:rPr>
        <w:t>代办</w:t>
      </w:r>
      <w:r>
        <w:t>服务工作需求的帮办代办员队伍，并负责对帮办</w:t>
      </w:r>
      <w:r>
        <w:rPr>
          <w:rFonts w:hint="eastAsia"/>
        </w:rPr>
        <w:t>代办</w:t>
      </w:r>
      <w:r>
        <w:t>员进行业务培训、监督和</w:t>
      </w:r>
      <w:r w:rsidRPr="00C166FB">
        <w:t>考核。</w:t>
      </w:r>
    </w:p>
    <w:p w:rsidR="00CA397B" w:rsidRPr="000A12A1" w:rsidRDefault="00CA397B" w:rsidP="009316FC">
      <w:pPr>
        <w:pStyle w:val="affffffff7"/>
      </w:pPr>
      <w:r w:rsidRPr="00C166FB">
        <w:rPr>
          <w:rFonts w:ascii="Times New Roman" w:hint="eastAsia"/>
          <w:snapToGrid w:val="0"/>
          <w:szCs w:val="24"/>
        </w:rPr>
        <w:t>依托全区帮办代办服务体系，区政务服务中心负责指导、监督全区帮办代办服务工作，提供全程</w:t>
      </w:r>
      <w:r w:rsidRPr="000A12A1">
        <w:rPr>
          <w:rFonts w:ascii="Times New Roman" w:hint="eastAsia"/>
          <w:snapToGrid w:val="0"/>
          <w:szCs w:val="24"/>
        </w:rPr>
        <w:t>协调服务。</w:t>
      </w:r>
    </w:p>
    <w:p w:rsidR="00AA50EF" w:rsidRPr="000A12A1" w:rsidRDefault="00AA50EF" w:rsidP="009316FC">
      <w:pPr>
        <w:pStyle w:val="affffffff7"/>
      </w:pPr>
      <w:r w:rsidRPr="000A12A1">
        <w:rPr>
          <w:rFonts w:ascii="Times New Roman" w:hint="eastAsia"/>
          <w:snapToGrid w:val="0"/>
          <w:szCs w:val="24"/>
        </w:rPr>
        <w:t>应制定</w:t>
      </w:r>
      <w:r w:rsidRPr="000A12A1">
        <w:rPr>
          <w:rFonts w:ascii="Times New Roman"/>
          <w:snapToGrid w:val="0"/>
          <w:szCs w:val="24"/>
        </w:rPr>
        <w:t>处置突发事件应急预案，包括但不限于：窗口纠纷事件、</w:t>
      </w:r>
      <w:r w:rsidRPr="000A12A1">
        <w:rPr>
          <w:rFonts w:ascii="Times New Roman" w:hint="eastAsia"/>
          <w:snapToGrid w:val="0"/>
          <w:szCs w:val="24"/>
        </w:rPr>
        <w:t>暴力</w:t>
      </w:r>
      <w:r w:rsidRPr="000A12A1">
        <w:rPr>
          <w:rFonts w:ascii="Times New Roman"/>
          <w:snapToGrid w:val="0"/>
          <w:szCs w:val="24"/>
        </w:rPr>
        <w:t>事件、</w:t>
      </w:r>
      <w:r w:rsidRPr="000A12A1">
        <w:rPr>
          <w:rFonts w:ascii="Times New Roman" w:hint="eastAsia"/>
          <w:snapToGrid w:val="0"/>
          <w:szCs w:val="24"/>
        </w:rPr>
        <w:t>抢劫</w:t>
      </w:r>
      <w:r w:rsidRPr="000A12A1">
        <w:rPr>
          <w:rFonts w:ascii="Times New Roman"/>
          <w:snapToGrid w:val="0"/>
          <w:szCs w:val="24"/>
        </w:rPr>
        <w:t>盗窃事件、群体性事件、</w:t>
      </w:r>
      <w:r w:rsidRPr="000A12A1">
        <w:rPr>
          <w:rFonts w:ascii="Times New Roman" w:hint="eastAsia"/>
          <w:snapToGrid w:val="0"/>
          <w:szCs w:val="24"/>
        </w:rPr>
        <w:t>其他恶性</w:t>
      </w:r>
      <w:r w:rsidRPr="000A12A1">
        <w:rPr>
          <w:rFonts w:ascii="Times New Roman"/>
          <w:snapToGrid w:val="0"/>
          <w:szCs w:val="24"/>
        </w:rPr>
        <w:t>事件、消防事件、医疗卫生事件、信息化系统故障</w:t>
      </w:r>
      <w:r w:rsidRPr="000A12A1">
        <w:rPr>
          <w:rFonts w:ascii="Times New Roman" w:hint="eastAsia"/>
          <w:snapToGrid w:val="0"/>
          <w:szCs w:val="24"/>
        </w:rPr>
        <w:t>事件</w:t>
      </w:r>
      <w:r w:rsidRPr="000A12A1">
        <w:rPr>
          <w:rFonts w:ascii="Times New Roman"/>
          <w:snapToGrid w:val="0"/>
          <w:szCs w:val="24"/>
        </w:rPr>
        <w:t>、公共设施设备突发性事件、自然灾害事件、停电事件、业务集中办理事件</w:t>
      </w:r>
      <w:r w:rsidRPr="000A12A1">
        <w:rPr>
          <w:rFonts w:ascii="Times New Roman" w:hint="eastAsia"/>
          <w:snapToGrid w:val="0"/>
          <w:szCs w:val="24"/>
        </w:rPr>
        <w:t>应急预案</w:t>
      </w:r>
      <w:r w:rsidRPr="000A12A1">
        <w:rPr>
          <w:rFonts w:ascii="Times New Roman"/>
          <w:snapToGrid w:val="0"/>
          <w:szCs w:val="24"/>
        </w:rPr>
        <w:t>。</w:t>
      </w:r>
    </w:p>
    <w:p w:rsidR="00540FED" w:rsidRPr="00540FED" w:rsidRDefault="00540FED" w:rsidP="009316FC">
      <w:pPr>
        <w:pStyle w:val="affc"/>
        <w:spacing w:before="312" w:after="312"/>
      </w:pPr>
      <w:bookmarkStart w:id="104" w:name="_Toc104281666"/>
      <w:bookmarkStart w:id="105" w:name="_Toc109133817"/>
      <w:bookmarkStart w:id="106" w:name="_Toc110585778"/>
      <w:bookmarkStart w:id="107" w:name="_Toc110847865"/>
      <w:bookmarkStart w:id="108" w:name="_Toc110956278"/>
      <w:bookmarkStart w:id="109" w:name="_Toc111450832"/>
      <w:r w:rsidRPr="00540FED">
        <w:rPr>
          <w:rFonts w:hint="eastAsia"/>
        </w:rPr>
        <w:t>人员</w:t>
      </w:r>
      <w:r w:rsidRPr="00540FED">
        <w:t>要求</w:t>
      </w:r>
      <w:bookmarkEnd w:id="104"/>
      <w:bookmarkEnd w:id="105"/>
      <w:bookmarkEnd w:id="106"/>
      <w:bookmarkEnd w:id="107"/>
      <w:bookmarkEnd w:id="108"/>
      <w:bookmarkEnd w:id="109"/>
    </w:p>
    <w:p w:rsidR="00CD561D" w:rsidRPr="005148DA" w:rsidRDefault="00540FED" w:rsidP="009316FC">
      <w:pPr>
        <w:pStyle w:val="affd"/>
        <w:spacing w:before="156" w:after="156"/>
      </w:pPr>
      <w:bookmarkStart w:id="110" w:name="_Toc104281667"/>
      <w:bookmarkStart w:id="111" w:name="_Toc109133818"/>
      <w:bookmarkStart w:id="112" w:name="_Toc110585779"/>
      <w:bookmarkStart w:id="113" w:name="_Toc110847866"/>
      <w:bookmarkStart w:id="114" w:name="_Toc110956279"/>
      <w:bookmarkStart w:id="115" w:name="_Toc111450833"/>
      <w:r w:rsidRPr="005148DA">
        <w:rPr>
          <w:rFonts w:hint="eastAsia"/>
        </w:rPr>
        <w:t>人员配置</w:t>
      </w:r>
      <w:bookmarkEnd w:id="110"/>
      <w:bookmarkEnd w:id="111"/>
      <w:bookmarkEnd w:id="112"/>
      <w:bookmarkEnd w:id="113"/>
      <w:bookmarkEnd w:id="114"/>
      <w:bookmarkEnd w:id="115"/>
    </w:p>
    <w:p w:rsidR="00A33381" w:rsidRPr="00B725AD" w:rsidRDefault="001118C4" w:rsidP="001C0357">
      <w:pPr>
        <w:pStyle w:val="affffffffa"/>
        <w:ind w:left="0"/>
        <w:rPr>
          <w:snapToGrid w:val="0"/>
        </w:rPr>
      </w:pPr>
      <w:r w:rsidRPr="00B725AD">
        <w:rPr>
          <w:rFonts w:hint="eastAsia"/>
          <w:snapToGrid w:val="0"/>
        </w:rPr>
        <w:t>政务</w:t>
      </w:r>
      <w:r w:rsidRPr="00B725AD">
        <w:rPr>
          <w:snapToGrid w:val="0"/>
        </w:rPr>
        <w:t>服务中心、</w:t>
      </w:r>
      <w:r w:rsidRPr="00B725AD">
        <w:rPr>
          <w:rFonts w:hint="eastAsia"/>
          <w:snapToGrid w:val="0"/>
        </w:rPr>
        <w:t>便民</w:t>
      </w:r>
      <w:r w:rsidRPr="00B725AD">
        <w:rPr>
          <w:snapToGrid w:val="0"/>
        </w:rPr>
        <w:t>服务中心</w:t>
      </w:r>
      <w:r w:rsidRPr="00B725AD">
        <w:rPr>
          <w:rFonts w:hint="eastAsia"/>
          <w:snapToGrid w:val="0"/>
        </w:rPr>
        <w:t>（站）</w:t>
      </w:r>
      <w:r w:rsidR="001C0357" w:rsidRPr="00B725AD">
        <w:rPr>
          <w:rFonts w:hint="eastAsia"/>
          <w:snapToGrid w:val="0"/>
        </w:rPr>
        <w:t>应</w:t>
      </w:r>
      <w:r w:rsidR="001C0357" w:rsidRPr="00B725AD">
        <w:rPr>
          <w:snapToGrid w:val="0"/>
        </w:rPr>
        <w:t>根据</w:t>
      </w:r>
      <w:r w:rsidR="003D3B04" w:rsidRPr="00B725AD">
        <w:rPr>
          <w:rFonts w:hint="eastAsia"/>
          <w:snapToGrid w:val="0"/>
        </w:rPr>
        <w:t>帮办代办</w:t>
      </w:r>
      <w:r w:rsidR="003D3B04" w:rsidRPr="00B725AD">
        <w:rPr>
          <w:snapToGrid w:val="0"/>
        </w:rPr>
        <w:t>工作</w:t>
      </w:r>
      <w:r w:rsidR="00A33381" w:rsidRPr="00B725AD">
        <w:rPr>
          <w:snapToGrid w:val="0"/>
        </w:rPr>
        <w:t>需要，合理配置帮办代办人员</w:t>
      </w:r>
      <w:r w:rsidR="00A33381" w:rsidRPr="00B725AD">
        <w:rPr>
          <w:rFonts w:hint="eastAsia"/>
          <w:snapToGrid w:val="0"/>
        </w:rPr>
        <w:t>。</w:t>
      </w:r>
    </w:p>
    <w:p w:rsidR="001C0357" w:rsidRPr="00B725AD" w:rsidRDefault="00A33381" w:rsidP="001C0357">
      <w:pPr>
        <w:pStyle w:val="affffffffa"/>
        <w:ind w:left="0"/>
        <w:rPr>
          <w:snapToGrid w:val="0"/>
        </w:rPr>
      </w:pPr>
      <w:r w:rsidRPr="00B725AD">
        <w:rPr>
          <w:rFonts w:hint="eastAsia"/>
          <w:snapToGrid w:val="0"/>
        </w:rPr>
        <w:t>帮办代办人员可为专职，也可为兼职。兼职帮办代办人员一般来源于镇（街道）招商中心、全科社工、网格员队伍等。各</w:t>
      </w:r>
      <w:r w:rsidR="00314103" w:rsidRPr="00B725AD">
        <w:rPr>
          <w:snapToGrid w:val="0"/>
        </w:rPr>
        <w:t>镇（</w:t>
      </w:r>
      <w:r w:rsidR="00314103" w:rsidRPr="00B725AD">
        <w:rPr>
          <w:rFonts w:hint="eastAsia"/>
          <w:snapToGrid w:val="0"/>
        </w:rPr>
        <w:t>街道</w:t>
      </w:r>
      <w:r w:rsidR="00314103" w:rsidRPr="00B725AD">
        <w:rPr>
          <w:snapToGrid w:val="0"/>
        </w:rPr>
        <w:t>）</w:t>
      </w:r>
      <w:r w:rsidR="00314103" w:rsidRPr="00B725AD">
        <w:rPr>
          <w:rFonts w:hint="eastAsia"/>
          <w:snapToGrid w:val="0"/>
        </w:rPr>
        <w:t>帮办</w:t>
      </w:r>
      <w:r w:rsidR="00314103" w:rsidRPr="00B725AD">
        <w:rPr>
          <w:snapToGrid w:val="0"/>
        </w:rPr>
        <w:t>代办人员不少于</w:t>
      </w:r>
      <w:r w:rsidR="00314103" w:rsidRPr="00B725AD">
        <w:rPr>
          <w:rFonts w:hint="eastAsia"/>
          <w:snapToGrid w:val="0"/>
        </w:rPr>
        <w:t>3人</w:t>
      </w:r>
      <w:r w:rsidR="00314103" w:rsidRPr="00B725AD">
        <w:rPr>
          <w:snapToGrid w:val="0"/>
        </w:rPr>
        <w:t>，</w:t>
      </w:r>
      <w:r w:rsidRPr="00B725AD">
        <w:rPr>
          <w:rFonts w:hint="eastAsia"/>
          <w:snapToGrid w:val="0"/>
        </w:rPr>
        <w:t>各</w:t>
      </w:r>
      <w:r w:rsidR="00314103" w:rsidRPr="00B725AD">
        <w:rPr>
          <w:rFonts w:hint="eastAsia"/>
          <w:snapToGrid w:val="0"/>
        </w:rPr>
        <w:t>村</w:t>
      </w:r>
      <w:r w:rsidR="00314103" w:rsidRPr="00B725AD">
        <w:rPr>
          <w:snapToGrid w:val="0"/>
        </w:rPr>
        <w:t>（</w:t>
      </w:r>
      <w:r w:rsidR="00314103" w:rsidRPr="00B725AD">
        <w:rPr>
          <w:rFonts w:hint="eastAsia"/>
          <w:snapToGrid w:val="0"/>
        </w:rPr>
        <w:t>社区</w:t>
      </w:r>
      <w:r w:rsidR="00314103" w:rsidRPr="00B725AD">
        <w:rPr>
          <w:snapToGrid w:val="0"/>
        </w:rPr>
        <w:t>）</w:t>
      </w:r>
      <w:r w:rsidR="00314103" w:rsidRPr="00B725AD">
        <w:rPr>
          <w:rFonts w:hint="eastAsia"/>
          <w:snapToGrid w:val="0"/>
        </w:rPr>
        <w:t>帮办</w:t>
      </w:r>
      <w:r w:rsidR="00314103" w:rsidRPr="00B725AD">
        <w:rPr>
          <w:snapToGrid w:val="0"/>
        </w:rPr>
        <w:t>代办</w:t>
      </w:r>
      <w:r w:rsidR="00314103" w:rsidRPr="00B725AD">
        <w:rPr>
          <w:rFonts w:hint="eastAsia"/>
          <w:snapToGrid w:val="0"/>
        </w:rPr>
        <w:t>人</w:t>
      </w:r>
      <w:r w:rsidR="00314103" w:rsidRPr="00B725AD">
        <w:rPr>
          <w:snapToGrid w:val="0"/>
        </w:rPr>
        <w:t>员不少于</w:t>
      </w:r>
      <w:r w:rsidR="00314103" w:rsidRPr="00B725AD">
        <w:rPr>
          <w:rFonts w:hint="eastAsia"/>
          <w:snapToGrid w:val="0"/>
        </w:rPr>
        <w:t>1</w:t>
      </w:r>
      <w:r w:rsidR="00314103" w:rsidRPr="00B725AD">
        <w:rPr>
          <w:rFonts w:hint="eastAsia"/>
          <w:snapToGrid w:val="0"/>
        </w:rPr>
        <w:lastRenderedPageBreak/>
        <w:t>人</w:t>
      </w:r>
      <w:r w:rsidRPr="00B725AD">
        <w:rPr>
          <w:rFonts w:hint="eastAsia"/>
          <w:snapToGrid w:val="0"/>
        </w:rPr>
        <w:t>。</w:t>
      </w:r>
    </w:p>
    <w:p w:rsidR="00AA40DE" w:rsidRPr="00B725AD" w:rsidRDefault="00314103" w:rsidP="009316FC">
      <w:pPr>
        <w:pStyle w:val="affffffffa"/>
        <w:ind w:left="0"/>
        <w:rPr>
          <w:snapToGrid w:val="0"/>
        </w:rPr>
      </w:pPr>
      <w:r w:rsidRPr="00B725AD">
        <w:rPr>
          <w:snapToGrid w:val="0"/>
        </w:rPr>
        <w:t>区</w:t>
      </w:r>
      <w:r w:rsidRPr="00B725AD">
        <w:rPr>
          <w:rFonts w:hint="eastAsia"/>
          <w:snapToGrid w:val="0"/>
        </w:rPr>
        <w:t>政务</w:t>
      </w:r>
      <w:r w:rsidRPr="00B725AD">
        <w:rPr>
          <w:snapToGrid w:val="0"/>
        </w:rPr>
        <w:t>服务中心对各级帮办代办</w:t>
      </w:r>
      <w:r w:rsidRPr="00B725AD">
        <w:rPr>
          <w:rFonts w:hint="eastAsia"/>
          <w:snapToGrid w:val="0"/>
        </w:rPr>
        <w:t>员</w:t>
      </w:r>
      <w:r w:rsidRPr="00B725AD">
        <w:rPr>
          <w:snapToGrid w:val="0"/>
        </w:rPr>
        <w:t>进行登记备案。</w:t>
      </w:r>
    </w:p>
    <w:p w:rsidR="00314103" w:rsidRPr="00B725AD" w:rsidRDefault="00A33381" w:rsidP="00B725AD">
      <w:pPr>
        <w:pStyle w:val="affffffffa"/>
        <w:ind w:left="0"/>
        <w:rPr>
          <w:snapToGrid w:val="0"/>
        </w:rPr>
      </w:pPr>
      <w:r w:rsidRPr="00B725AD">
        <w:rPr>
          <w:rFonts w:hint="eastAsia"/>
          <w:snapToGrid w:val="0"/>
        </w:rPr>
        <w:t>帮办代办人员队伍应相对稳定，不应随意调整。</w:t>
      </w:r>
    </w:p>
    <w:p w:rsidR="00540FED" w:rsidRDefault="00540FED" w:rsidP="009316FC">
      <w:pPr>
        <w:pStyle w:val="affd"/>
        <w:spacing w:before="156" w:after="156"/>
      </w:pPr>
      <w:bookmarkStart w:id="116" w:name="_Toc104281670"/>
      <w:bookmarkStart w:id="117" w:name="_Toc109133821"/>
      <w:bookmarkStart w:id="118" w:name="_Toc110585782"/>
      <w:bookmarkStart w:id="119" w:name="_Toc110847869"/>
      <w:bookmarkStart w:id="120" w:name="_Toc110956280"/>
      <w:bookmarkStart w:id="121" w:name="_Toc111450834"/>
      <w:r>
        <w:rPr>
          <w:rFonts w:hint="eastAsia"/>
        </w:rPr>
        <w:t>岗位</w:t>
      </w:r>
      <w:r>
        <w:t>职责</w:t>
      </w:r>
      <w:bookmarkEnd w:id="116"/>
      <w:bookmarkEnd w:id="117"/>
      <w:bookmarkEnd w:id="118"/>
      <w:bookmarkEnd w:id="119"/>
      <w:bookmarkEnd w:id="120"/>
      <w:bookmarkEnd w:id="121"/>
    </w:p>
    <w:p w:rsidR="00540FED" w:rsidRDefault="00540FED" w:rsidP="009316FC">
      <w:pPr>
        <w:pStyle w:val="affe"/>
        <w:spacing w:before="156" w:after="156"/>
        <w:ind w:left="0"/>
      </w:pPr>
      <w:r>
        <w:rPr>
          <w:rFonts w:hint="eastAsia"/>
        </w:rPr>
        <w:t>帮办代办</w:t>
      </w:r>
      <w:r>
        <w:t>员</w:t>
      </w:r>
    </w:p>
    <w:p w:rsidR="00540FED" w:rsidRPr="00845D09" w:rsidRDefault="00540FED" w:rsidP="009316FC">
      <w:pPr>
        <w:pStyle w:val="affffffff9"/>
        <w:rPr>
          <w:snapToGrid w:val="0"/>
        </w:rPr>
      </w:pPr>
      <w:r w:rsidRPr="00845D09">
        <w:rPr>
          <w:rFonts w:hint="eastAsia"/>
          <w:snapToGrid w:val="0"/>
        </w:rPr>
        <w:t>帮办代办员应当明确告知</w:t>
      </w:r>
      <w:r w:rsidR="001878E4" w:rsidRPr="00845D09">
        <w:rPr>
          <w:rFonts w:hint="eastAsia"/>
          <w:snapToGrid w:val="0"/>
        </w:rPr>
        <w:t>申请</w:t>
      </w:r>
      <w:r w:rsidRPr="00845D09">
        <w:rPr>
          <w:rFonts w:hint="eastAsia"/>
          <w:snapToGrid w:val="0"/>
        </w:rPr>
        <w:t>单位</w:t>
      </w:r>
      <w:r w:rsidR="001878E4" w:rsidRPr="00845D09">
        <w:rPr>
          <w:rFonts w:hint="eastAsia"/>
          <w:snapToGrid w:val="0"/>
        </w:rPr>
        <w:t>（人）</w:t>
      </w:r>
      <w:r w:rsidRPr="00845D09">
        <w:rPr>
          <w:rFonts w:hint="eastAsia"/>
          <w:snapToGrid w:val="0"/>
        </w:rPr>
        <w:t>办事流程及办事指南。</w:t>
      </w:r>
    </w:p>
    <w:p w:rsidR="00540FED" w:rsidRPr="00845D09" w:rsidRDefault="00540FED" w:rsidP="009316FC">
      <w:pPr>
        <w:pStyle w:val="affffffff9"/>
        <w:rPr>
          <w:snapToGrid w:val="0"/>
        </w:rPr>
      </w:pPr>
      <w:r w:rsidRPr="00845D09">
        <w:rPr>
          <w:rFonts w:hint="eastAsia"/>
          <w:snapToGrid w:val="0"/>
        </w:rPr>
        <w:t>帮办代办员对审批过程进行跟踪记录，建立《帮办代办工作日志》</w:t>
      </w:r>
      <w:r w:rsidR="003D55F8" w:rsidRPr="00845D09">
        <w:rPr>
          <w:rFonts w:hint="eastAsia"/>
          <w:snapToGrid w:val="0"/>
        </w:rPr>
        <w:t>，</w:t>
      </w:r>
      <w:r w:rsidRPr="00845D09">
        <w:rPr>
          <w:rFonts w:hint="eastAsia"/>
          <w:snapToGrid w:val="0"/>
        </w:rPr>
        <w:t>记录办理过程的全部情况。</w:t>
      </w:r>
    </w:p>
    <w:p w:rsidR="00540FED" w:rsidRPr="00845D09" w:rsidRDefault="001878E4" w:rsidP="009316FC">
      <w:pPr>
        <w:pStyle w:val="affffffff9"/>
        <w:rPr>
          <w:snapToGrid w:val="0"/>
        </w:rPr>
      </w:pPr>
      <w:r w:rsidRPr="00845D09">
        <w:rPr>
          <w:rFonts w:hint="eastAsia"/>
          <w:snapToGrid w:val="0"/>
        </w:rPr>
        <w:t>帮办代办员协助协调员做好审批部门与申请</w:t>
      </w:r>
      <w:r w:rsidR="00540FED" w:rsidRPr="00845D09">
        <w:rPr>
          <w:rFonts w:hint="eastAsia"/>
          <w:snapToGrid w:val="0"/>
        </w:rPr>
        <w:t>单位</w:t>
      </w:r>
      <w:r w:rsidRPr="00845D09">
        <w:rPr>
          <w:rFonts w:hint="eastAsia"/>
          <w:snapToGrid w:val="0"/>
        </w:rPr>
        <w:t>（人）</w:t>
      </w:r>
      <w:r w:rsidR="00540FED" w:rsidRPr="00845D09">
        <w:rPr>
          <w:rFonts w:hint="eastAsia"/>
          <w:snapToGrid w:val="0"/>
        </w:rPr>
        <w:t>的沟通工作，遇到问题及时做好信息互通及汇报。</w:t>
      </w:r>
    </w:p>
    <w:p w:rsidR="00540FED" w:rsidRDefault="00540FED" w:rsidP="009316FC">
      <w:pPr>
        <w:pStyle w:val="affffffff9"/>
        <w:rPr>
          <w:snapToGrid w:val="0"/>
        </w:rPr>
      </w:pPr>
      <w:r w:rsidRPr="00845D09">
        <w:rPr>
          <w:rFonts w:hint="eastAsia"/>
          <w:snapToGrid w:val="0"/>
        </w:rPr>
        <w:t>帮办</w:t>
      </w:r>
      <w:r w:rsidR="001878E4" w:rsidRPr="00845D09">
        <w:rPr>
          <w:rFonts w:hint="eastAsia"/>
          <w:snapToGrid w:val="0"/>
        </w:rPr>
        <w:t>代办员做好帮办代办</w:t>
      </w:r>
      <w:r w:rsidR="00845D09" w:rsidRPr="00845D09">
        <w:rPr>
          <w:rFonts w:hint="eastAsia"/>
          <w:snapToGrid w:val="0"/>
        </w:rPr>
        <w:t>事项</w:t>
      </w:r>
      <w:r w:rsidR="001878E4" w:rsidRPr="00845D09">
        <w:rPr>
          <w:rFonts w:hint="eastAsia"/>
          <w:snapToGrid w:val="0"/>
        </w:rPr>
        <w:t>相关资料的整理、保管、保密和移交工作，申请</w:t>
      </w:r>
      <w:r w:rsidRPr="00845D09">
        <w:rPr>
          <w:rFonts w:hint="eastAsia"/>
          <w:snapToGrid w:val="0"/>
        </w:rPr>
        <w:t>单位</w:t>
      </w:r>
      <w:r w:rsidR="001878E4" w:rsidRPr="00845D09">
        <w:rPr>
          <w:rFonts w:hint="eastAsia"/>
          <w:snapToGrid w:val="0"/>
        </w:rPr>
        <w:t>（人）</w:t>
      </w:r>
      <w:r w:rsidRPr="00845D09">
        <w:rPr>
          <w:rFonts w:hint="eastAsia"/>
          <w:snapToGrid w:val="0"/>
        </w:rPr>
        <w:t>的材料不得挪为他用，不得泄露</w:t>
      </w:r>
      <w:r w:rsidR="001878E4" w:rsidRPr="00845D09">
        <w:rPr>
          <w:rFonts w:hint="eastAsia"/>
          <w:snapToGrid w:val="0"/>
        </w:rPr>
        <w:t>申请</w:t>
      </w:r>
      <w:r w:rsidRPr="00845D09">
        <w:rPr>
          <w:rFonts w:hint="eastAsia"/>
          <w:snapToGrid w:val="0"/>
        </w:rPr>
        <w:t>单位</w:t>
      </w:r>
      <w:r w:rsidR="001878E4" w:rsidRPr="00845D09">
        <w:rPr>
          <w:rFonts w:hint="eastAsia"/>
          <w:snapToGrid w:val="0"/>
        </w:rPr>
        <w:t>（人）</w:t>
      </w:r>
      <w:r w:rsidRPr="00845D09">
        <w:rPr>
          <w:rFonts w:hint="eastAsia"/>
          <w:snapToGrid w:val="0"/>
        </w:rPr>
        <w:t>的信息。</w:t>
      </w:r>
    </w:p>
    <w:p w:rsidR="00A33381" w:rsidRPr="00B725AD" w:rsidRDefault="00A33381" w:rsidP="009316FC">
      <w:pPr>
        <w:pStyle w:val="affffffff9"/>
        <w:rPr>
          <w:snapToGrid w:val="0"/>
        </w:rPr>
      </w:pPr>
      <w:r w:rsidRPr="00B725AD">
        <w:rPr>
          <w:rFonts w:hint="eastAsia"/>
          <w:snapToGrid w:val="0"/>
        </w:rPr>
        <w:t>各层级帮办代办员需采用互动接力方式对涉及跨层级办理的事项实现帮办代办。</w:t>
      </w:r>
    </w:p>
    <w:p w:rsidR="00540FED" w:rsidRDefault="00540FED" w:rsidP="009316FC">
      <w:pPr>
        <w:pStyle w:val="affe"/>
        <w:spacing w:before="156" w:after="156"/>
        <w:ind w:left="0"/>
      </w:pPr>
      <w:r>
        <w:rPr>
          <w:rFonts w:hint="eastAsia"/>
        </w:rPr>
        <w:t>协调员</w:t>
      </w:r>
    </w:p>
    <w:p w:rsidR="00540FED" w:rsidRPr="00C166FB" w:rsidRDefault="00540FED" w:rsidP="009316FC">
      <w:pPr>
        <w:pStyle w:val="affffffff9"/>
        <w:rPr>
          <w:rFonts w:ascii="黑体" w:eastAsia="黑体" w:hAnsi="黑体"/>
          <w:szCs w:val="21"/>
        </w:rPr>
      </w:pPr>
      <w:r w:rsidRPr="00BC73B7">
        <w:rPr>
          <w:rFonts w:hint="eastAsia"/>
          <w:snapToGrid w:val="0"/>
        </w:rPr>
        <w:t>协调员应当熟悉审批事项</w:t>
      </w:r>
      <w:r w:rsidRPr="00C166FB">
        <w:rPr>
          <w:rFonts w:hint="eastAsia"/>
          <w:snapToGrid w:val="0"/>
        </w:rPr>
        <w:t>办理流程、审批事项所需的材料清单及审核要点。</w:t>
      </w:r>
    </w:p>
    <w:p w:rsidR="00540FED" w:rsidRPr="00C166FB" w:rsidRDefault="00540FED" w:rsidP="009316FC">
      <w:pPr>
        <w:pStyle w:val="affffffff9"/>
        <w:rPr>
          <w:snapToGrid w:val="0"/>
        </w:rPr>
      </w:pPr>
      <w:r w:rsidRPr="00C166FB">
        <w:rPr>
          <w:rFonts w:hint="eastAsia"/>
          <w:snapToGrid w:val="0"/>
        </w:rPr>
        <w:t>协调员对申请进入帮办代办项目进行审核，对审核通过的</w:t>
      </w:r>
      <w:r w:rsidR="001B4570" w:rsidRPr="00C166FB">
        <w:rPr>
          <w:rFonts w:hint="eastAsia"/>
          <w:snapToGrid w:val="0"/>
        </w:rPr>
        <w:t>帮办</w:t>
      </w:r>
      <w:r w:rsidRPr="00C166FB">
        <w:rPr>
          <w:rFonts w:hint="eastAsia"/>
          <w:snapToGrid w:val="0"/>
        </w:rPr>
        <w:t>代办事项进行全程指导、协调、督办，落实好相关制度，回访项目单位。</w:t>
      </w:r>
    </w:p>
    <w:p w:rsidR="00540FED" w:rsidRDefault="00540FED" w:rsidP="009316FC">
      <w:pPr>
        <w:pStyle w:val="affffffff9"/>
        <w:rPr>
          <w:snapToGrid w:val="0"/>
        </w:rPr>
      </w:pPr>
      <w:r w:rsidRPr="00C166FB">
        <w:rPr>
          <w:rFonts w:hint="eastAsia"/>
          <w:snapToGrid w:val="0"/>
        </w:rPr>
        <w:t>协调员应当做好与审批部门的沟通</w:t>
      </w:r>
      <w:r w:rsidRPr="00BC73B7">
        <w:rPr>
          <w:rFonts w:hint="eastAsia"/>
          <w:snapToGrid w:val="0"/>
        </w:rPr>
        <w:t>工作，与各审批部门的帮办代办对接人员做好对接，听取各方意见总结实践经验，进一步完善</w:t>
      </w:r>
      <w:r w:rsidR="000A12A1" w:rsidRPr="000A12A1">
        <w:rPr>
          <w:rFonts w:hint="eastAsia"/>
          <w:snapToGrid w:val="0"/>
        </w:rPr>
        <w:t>帮办</w:t>
      </w:r>
      <w:r w:rsidRPr="000A12A1">
        <w:rPr>
          <w:rFonts w:hint="eastAsia"/>
          <w:snapToGrid w:val="0"/>
        </w:rPr>
        <w:t>代办工作运行机制。</w:t>
      </w:r>
    </w:p>
    <w:p w:rsidR="00540FED" w:rsidRDefault="00540FED" w:rsidP="009316FC">
      <w:pPr>
        <w:pStyle w:val="affe"/>
        <w:spacing w:before="156" w:after="156"/>
        <w:ind w:left="0"/>
      </w:pPr>
      <w:r>
        <w:rPr>
          <w:rFonts w:hint="eastAsia"/>
        </w:rPr>
        <w:t>帮办</w:t>
      </w:r>
      <w:r>
        <w:t>代办对接人员</w:t>
      </w:r>
    </w:p>
    <w:p w:rsidR="00540FED" w:rsidRDefault="00540FED" w:rsidP="009316FC">
      <w:pPr>
        <w:pStyle w:val="affff6"/>
        <w:ind w:firstLine="420"/>
      </w:pPr>
      <w:r w:rsidRPr="00BC73B7">
        <w:rPr>
          <w:rFonts w:hint="eastAsia"/>
        </w:rPr>
        <w:t>负责扎口本部门的帮办代办服务工作，对接涉及本部门职责范围内相关业务的办理工作，协调本部门帮办代办服务中的审批问题，并与协调员做好对接。</w:t>
      </w:r>
    </w:p>
    <w:p w:rsidR="00882F7A" w:rsidRDefault="00882F7A" w:rsidP="00882F7A">
      <w:pPr>
        <w:pStyle w:val="affd"/>
        <w:spacing w:before="156" w:after="156"/>
      </w:pPr>
      <w:bookmarkStart w:id="122" w:name="_Toc110956281"/>
      <w:bookmarkStart w:id="123" w:name="_Toc111450835"/>
      <w:r>
        <w:rPr>
          <w:rFonts w:hint="eastAsia"/>
        </w:rPr>
        <w:t>服务礼仪</w:t>
      </w:r>
      <w:bookmarkEnd w:id="122"/>
      <w:bookmarkEnd w:id="123"/>
    </w:p>
    <w:p w:rsidR="00882F7A" w:rsidRPr="00B725AD" w:rsidRDefault="00882F7A" w:rsidP="00882F7A">
      <w:pPr>
        <w:pStyle w:val="affff6"/>
        <w:ind w:firstLine="420"/>
        <w:rPr>
          <w:snapToGrid w:val="0"/>
        </w:rPr>
      </w:pPr>
      <w:r w:rsidRPr="00B725AD">
        <w:rPr>
          <w:rFonts w:hint="eastAsia"/>
          <w:snapToGrid w:val="0"/>
        </w:rPr>
        <w:t>服务礼仪</w:t>
      </w:r>
      <w:r w:rsidRPr="00B725AD">
        <w:rPr>
          <w:snapToGrid w:val="0"/>
        </w:rPr>
        <w:t>应符合GB/T 32169.3</w:t>
      </w:r>
      <w:r w:rsidRPr="00B725AD">
        <w:rPr>
          <w:rFonts w:hint="eastAsia"/>
          <w:snapToGrid w:val="0"/>
        </w:rPr>
        <w:t>的</w:t>
      </w:r>
      <w:r w:rsidRPr="00B725AD">
        <w:rPr>
          <w:snapToGrid w:val="0"/>
        </w:rPr>
        <w:t>要求。</w:t>
      </w:r>
    </w:p>
    <w:p w:rsidR="00EA7114" w:rsidRDefault="00EA7114" w:rsidP="00EA7114">
      <w:pPr>
        <w:pStyle w:val="affd"/>
        <w:spacing w:before="156" w:after="156"/>
      </w:pPr>
      <w:bookmarkStart w:id="124" w:name="_Toc110956282"/>
      <w:bookmarkStart w:id="125" w:name="_Toc111450836"/>
      <w:r>
        <w:rPr>
          <w:rFonts w:hint="eastAsia"/>
        </w:rPr>
        <w:t>人员</w:t>
      </w:r>
      <w:r>
        <w:t>素质</w:t>
      </w:r>
      <w:bookmarkEnd w:id="124"/>
      <w:bookmarkEnd w:id="125"/>
    </w:p>
    <w:p w:rsidR="00882F7A" w:rsidRDefault="00882F7A" w:rsidP="00882F7A">
      <w:pPr>
        <w:pStyle w:val="affffffffa"/>
        <w:ind w:left="0"/>
        <w:rPr>
          <w:snapToGrid w:val="0"/>
        </w:rPr>
      </w:pPr>
      <w:r>
        <w:rPr>
          <w:rFonts w:hint="eastAsia"/>
          <w:snapToGrid w:val="0"/>
        </w:rPr>
        <w:t>爱岗敬业</w:t>
      </w:r>
      <w:r>
        <w:rPr>
          <w:snapToGrid w:val="0"/>
        </w:rPr>
        <w:t>，</w:t>
      </w:r>
      <w:r>
        <w:rPr>
          <w:rFonts w:hint="eastAsia"/>
          <w:snapToGrid w:val="0"/>
        </w:rPr>
        <w:t>待人诚恳</w:t>
      </w:r>
      <w:r>
        <w:rPr>
          <w:snapToGrid w:val="0"/>
        </w:rPr>
        <w:t>，</w:t>
      </w:r>
      <w:r>
        <w:rPr>
          <w:rFonts w:hint="eastAsia"/>
          <w:snapToGrid w:val="0"/>
        </w:rPr>
        <w:t>遵纪守法</w:t>
      </w:r>
      <w:r>
        <w:rPr>
          <w:snapToGrid w:val="0"/>
        </w:rPr>
        <w:t>，</w:t>
      </w:r>
      <w:r>
        <w:rPr>
          <w:rFonts w:hint="eastAsia"/>
          <w:snapToGrid w:val="0"/>
        </w:rPr>
        <w:t>诚实</w:t>
      </w:r>
      <w:r>
        <w:rPr>
          <w:snapToGrid w:val="0"/>
        </w:rPr>
        <w:t>守信</w:t>
      </w:r>
      <w:r>
        <w:rPr>
          <w:rFonts w:hint="eastAsia"/>
          <w:snapToGrid w:val="0"/>
        </w:rPr>
        <w:t>。</w:t>
      </w:r>
    </w:p>
    <w:p w:rsidR="00EA7114" w:rsidRDefault="00EA7114" w:rsidP="00882F7A">
      <w:pPr>
        <w:pStyle w:val="affffffffa"/>
        <w:ind w:left="0"/>
        <w:rPr>
          <w:snapToGrid w:val="0"/>
        </w:rPr>
      </w:pPr>
      <w:r>
        <w:rPr>
          <w:rFonts w:hint="eastAsia"/>
          <w:snapToGrid w:val="0"/>
        </w:rPr>
        <w:t>不得</w:t>
      </w:r>
      <w:r>
        <w:rPr>
          <w:snapToGrid w:val="0"/>
        </w:rPr>
        <w:t>接受办事群众的礼品</w:t>
      </w:r>
      <w:r>
        <w:rPr>
          <w:rFonts w:hint="eastAsia"/>
          <w:snapToGrid w:val="0"/>
        </w:rPr>
        <w:t>、</w:t>
      </w:r>
      <w:r>
        <w:rPr>
          <w:snapToGrid w:val="0"/>
        </w:rPr>
        <w:t>宴请或以各种名目索取办事费用。</w:t>
      </w:r>
    </w:p>
    <w:p w:rsidR="00EA7114" w:rsidRPr="00B725AD" w:rsidRDefault="00EA7114" w:rsidP="00882F7A">
      <w:pPr>
        <w:pStyle w:val="affffffffa"/>
        <w:ind w:left="0"/>
        <w:rPr>
          <w:snapToGrid w:val="0"/>
        </w:rPr>
      </w:pPr>
      <w:r w:rsidRPr="00B725AD">
        <w:rPr>
          <w:rFonts w:hint="eastAsia"/>
          <w:snapToGrid w:val="0"/>
        </w:rPr>
        <w:t>应具备良好的联系、组织</w:t>
      </w:r>
      <w:r w:rsidRPr="00B725AD">
        <w:rPr>
          <w:snapToGrid w:val="0"/>
        </w:rPr>
        <w:t>、</w:t>
      </w:r>
      <w:r w:rsidRPr="00B725AD">
        <w:rPr>
          <w:rFonts w:hint="eastAsia"/>
          <w:snapToGrid w:val="0"/>
        </w:rPr>
        <w:t>沟通、协调和</w:t>
      </w:r>
      <w:r w:rsidRPr="00B725AD">
        <w:rPr>
          <w:snapToGrid w:val="0"/>
        </w:rPr>
        <w:t>服务</w:t>
      </w:r>
      <w:r w:rsidRPr="00B725AD">
        <w:rPr>
          <w:rFonts w:hint="eastAsia"/>
          <w:snapToGrid w:val="0"/>
        </w:rPr>
        <w:t>能力。</w:t>
      </w:r>
    </w:p>
    <w:p w:rsidR="00EA7114" w:rsidRDefault="00EA7114" w:rsidP="00882F7A">
      <w:pPr>
        <w:pStyle w:val="affffffffa"/>
        <w:ind w:left="0"/>
        <w:rPr>
          <w:snapToGrid w:val="0"/>
        </w:rPr>
      </w:pPr>
      <w:r>
        <w:rPr>
          <w:rFonts w:hint="eastAsia"/>
          <w:snapToGrid w:val="0"/>
        </w:rPr>
        <w:t>应熟悉</w:t>
      </w:r>
      <w:r>
        <w:rPr>
          <w:snapToGrid w:val="0"/>
        </w:rPr>
        <w:t>相关法律</w:t>
      </w:r>
      <w:r>
        <w:rPr>
          <w:rFonts w:hint="eastAsia"/>
          <w:snapToGrid w:val="0"/>
        </w:rPr>
        <w:t>法规</w:t>
      </w:r>
      <w:r>
        <w:rPr>
          <w:snapToGrid w:val="0"/>
        </w:rPr>
        <w:t>、政策</w:t>
      </w:r>
      <w:r>
        <w:rPr>
          <w:rFonts w:hint="eastAsia"/>
          <w:snapToGrid w:val="0"/>
        </w:rPr>
        <w:t>，</w:t>
      </w:r>
      <w:r>
        <w:rPr>
          <w:snapToGrid w:val="0"/>
        </w:rPr>
        <w:t>参加岗</w:t>
      </w:r>
      <w:r>
        <w:rPr>
          <w:rFonts w:hint="eastAsia"/>
          <w:snapToGrid w:val="0"/>
        </w:rPr>
        <w:t>前</w:t>
      </w:r>
      <w:r>
        <w:rPr>
          <w:snapToGrid w:val="0"/>
        </w:rPr>
        <w:t>培训，掌握</w:t>
      </w:r>
      <w:r w:rsidRPr="00D224CE">
        <w:rPr>
          <w:snapToGrid w:val="0"/>
        </w:rPr>
        <w:t>帮办代办</w:t>
      </w:r>
      <w:r>
        <w:rPr>
          <w:rFonts w:hint="eastAsia"/>
          <w:snapToGrid w:val="0"/>
        </w:rPr>
        <w:t>事项</w:t>
      </w:r>
      <w:r w:rsidRPr="00D224CE">
        <w:rPr>
          <w:snapToGrid w:val="0"/>
        </w:rPr>
        <w:t>办理</w:t>
      </w:r>
      <w:r w:rsidRPr="00D224CE">
        <w:rPr>
          <w:rFonts w:hint="eastAsia"/>
          <w:snapToGrid w:val="0"/>
        </w:rPr>
        <w:t>流程</w:t>
      </w:r>
      <w:r>
        <w:rPr>
          <w:rFonts w:hint="eastAsia"/>
          <w:snapToGrid w:val="0"/>
        </w:rPr>
        <w:t>、</w:t>
      </w:r>
      <w:r>
        <w:rPr>
          <w:snapToGrid w:val="0"/>
        </w:rPr>
        <w:t>业务技能、相关</w:t>
      </w:r>
      <w:r w:rsidRPr="00D224CE">
        <w:rPr>
          <w:snapToGrid w:val="0"/>
        </w:rPr>
        <w:t>软件和平台</w:t>
      </w:r>
      <w:r>
        <w:rPr>
          <w:rFonts w:hint="eastAsia"/>
          <w:snapToGrid w:val="0"/>
        </w:rPr>
        <w:t>的</w:t>
      </w:r>
      <w:r>
        <w:rPr>
          <w:snapToGrid w:val="0"/>
        </w:rPr>
        <w:t>应用</w:t>
      </w:r>
      <w:r w:rsidRPr="00D224CE">
        <w:rPr>
          <w:rFonts w:hint="eastAsia"/>
          <w:snapToGrid w:val="0"/>
        </w:rPr>
        <w:t>。</w:t>
      </w:r>
    </w:p>
    <w:p w:rsidR="00F57EAE" w:rsidRPr="00B725AD" w:rsidRDefault="00D549E8" w:rsidP="009316FC">
      <w:pPr>
        <w:pStyle w:val="affc"/>
        <w:spacing w:before="312" w:after="312"/>
      </w:pPr>
      <w:bookmarkStart w:id="126" w:name="_Toc109133822"/>
      <w:bookmarkStart w:id="127" w:name="_Toc110585783"/>
      <w:bookmarkStart w:id="128" w:name="_Toc110847870"/>
      <w:bookmarkStart w:id="129" w:name="_Toc110956283"/>
      <w:bookmarkStart w:id="130" w:name="_Toc111450837"/>
      <w:r w:rsidRPr="00B725AD">
        <w:rPr>
          <w:rFonts w:hint="eastAsia"/>
        </w:rPr>
        <w:t>场所</w:t>
      </w:r>
      <w:r w:rsidRPr="00B725AD">
        <w:t>与设施设备</w:t>
      </w:r>
      <w:bookmarkEnd w:id="126"/>
      <w:bookmarkEnd w:id="127"/>
      <w:bookmarkEnd w:id="128"/>
      <w:bookmarkEnd w:id="129"/>
      <w:bookmarkEnd w:id="130"/>
    </w:p>
    <w:p w:rsidR="00D549E8" w:rsidRPr="00B725AD" w:rsidRDefault="00D549E8" w:rsidP="009316FC">
      <w:pPr>
        <w:pStyle w:val="affd"/>
        <w:spacing w:before="156" w:after="156"/>
      </w:pPr>
      <w:bookmarkStart w:id="131" w:name="_Toc109133823"/>
      <w:bookmarkStart w:id="132" w:name="_Toc110585784"/>
      <w:bookmarkStart w:id="133" w:name="_Toc110847871"/>
      <w:bookmarkStart w:id="134" w:name="_Toc110956284"/>
      <w:bookmarkStart w:id="135" w:name="_Toc111450838"/>
      <w:r w:rsidRPr="00B725AD">
        <w:rPr>
          <w:rFonts w:hint="eastAsia"/>
        </w:rPr>
        <w:t>场所</w:t>
      </w:r>
      <w:bookmarkEnd w:id="131"/>
      <w:bookmarkEnd w:id="132"/>
      <w:bookmarkEnd w:id="133"/>
      <w:bookmarkEnd w:id="134"/>
      <w:bookmarkEnd w:id="135"/>
    </w:p>
    <w:p w:rsidR="00855B51" w:rsidRPr="00B725AD" w:rsidRDefault="00EA6115" w:rsidP="00A33381">
      <w:pPr>
        <w:pStyle w:val="affffffffa"/>
        <w:ind w:left="0"/>
      </w:pPr>
      <w:r w:rsidRPr="00B725AD">
        <w:rPr>
          <w:rFonts w:hint="eastAsia"/>
        </w:rPr>
        <w:t>政务</w:t>
      </w:r>
      <w:r w:rsidRPr="00B725AD">
        <w:t>服务中心</w:t>
      </w:r>
      <w:r w:rsidR="00F46003" w:rsidRPr="00B725AD">
        <w:rPr>
          <w:rFonts w:hint="eastAsia"/>
        </w:rPr>
        <w:t>、</w:t>
      </w:r>
      <w:r w:rsidR="00F46003" w:rsidRPr="00B725AD">
        <w:t>便民服务中心</w:t>
      </w:r>
      <w:r w:rsidR="00F46003" w:rsidRPr="00B725AD">
        <w:rPr>
          <w:rFonts w:hint="eastAsia"/>
        </w:rPr>
        <w:t>、</w:t>
      </w:r>
      <w:r w:rsidR="00F46003" w:rsidRPr="00B725AD">
        <w:t>便民服务站</w:t>
      </w:r>
      <w:r w:rsidRPr="00B725AD">
        <w:t>应按照</w:t>
      </w:r>
      <w:r w:rsidRPr="00B725AD">
        <w:rPr>
          <w:rFonts w:hint="eastAsia"/>
        </w:rPr>
        <w:t>GB/T</w:t>
      </w:r>
      <w:r w:rsidRPr="00B725AD">
        <w:t xml:space="preserve"> 36112</w:t>
      </w:r>
      <w:r w:rsidRPr="00B725AD">
        <w:rPr>
          <w:rFonts w:hint="eastAsia"/>
        </w:rPr>
        <w:t>的要求合理</w:t>
      </w:r>
      <w:r w:rsidR="00AA40DE" w:rsidRPr="00B725AD">
        <w:rPr>
          <w:rFonts w:hint="eastAsia"/>
        </w:rPr>
        <w:t>设置帮办代办窗口，建立窗口调整和办件高峰应急处理机制。</w:t>
      </w:r>
    </w:p>
    <w:p w:rsidR="00EA6115" w:rsidRPr="00B725AD" w:rsidRDefault="00F46003" w:rsidP="00855B51">
      <w:pPr>
        <w:pStyle w:val="affffffffa"/>
        <w:ind w:left="0"/>
      </w:pPr>
      <w:r w:rsidRPr="00B725AD">
        <w:rPr>
          <w:rFonts w:hint="eastAsia"/>
        </w:rPr>
        <w:lastRenderedPageBreak/>
        <w:t>帮办代办</w:t>
      </w:r>
      <w:r w:rsidRPr="00B725AD">
        <w:t>窗口的设置应</w:t>
      </w:r>
      <w:r w:rsidRPr="00B725AD">
        <w:rPr>
          <w:rFonts w:hint="eastAsia"/>
        </w:rPr>
        <w:t>达到</w:t>
      </w:r>
      <w:r w:rsidR="00855B51" w:rsidRPr="00B725AD">
        <w:rPr>
          <w:rFonts w:hint="eastAsia"/>
        </w:rPr>
        <w:t>“三有</w:t>
      </w:r>
      <w:r w:rsidR="00855B51" w:rsidRPr="00B725AD">
        <w:t>五公开</w:t>
      </w:r>
      <w:r w:rsidR="00855B51" w:rsidRPr="00B725AD">
        <w:rPr>
          <w:rFonts w:hint="eastAsia"/>
        </w:rPr>
        <w:t>”。</w:t>
      </w:r>
    </w:p>
    <w:p w:rsidR="00855B51" w:rsidRPr="00B725AD" w:rsidRDefault="00855B51" w:rsidP="00855B51">
      <w:pPr>
        <w:pStyle w:val="af5"/>
        <w:numPr>
          <w:ilvl w:val="0"/>
          <w:numId w:val="35"/>
        </w:numPr>
      </w:pPr>
      <w:r w:rsidRPr="00B725AD">
        <w:rPr>
          <w:rFonts w:hint="eastAsia"/>
        </w:rPr>
        <w:t>“三有”包括</w:t>
      </w:r>
      <w:r w:rsidRPr="00B725AD">
        <w:t>：</w:t>
      </w:r>
    </w:p>
    <w:p w:rsidR="00855B51" w:rsidRPr="00B725AD" w:rsidRDefault="00855B51" w:rsidP="00855B51">
      <w:pPr>
        <w:pStyle w:val="af2"/>
      </w:pPr>
      <w:r w:rsidRPr="00B725AD">
        <w:rPr>
          <w:rFonts w:hint="eastAsia"/>
        </w:rPr>
        <w:t>有专人</w:t>
      </w:r>
      <w:r w:rsidRPr="00B725AD">
        <w:t>负责；</w:t>
      </w:r>
    </w:p>
    <w:p w:rsidR="00855B51" w:rsidRPr="00B725AD" w:rsidRDefault="00855B51" w:rsidP="00855B51">
      <w:pPr>
        <w:pStyle w:val="af2"/>
      </w:pPr>
      <w:r w:rsidRPr="00B725AD">
        <w:rPr>
          <w:rFonts w:hint="eastAsia"/>
        </w:rPr>
        <w:t>有醒目</w:t>
      </w:r>
      <w:r w:rsidRPr="00B725AD">
        <w:t>的代理标示牌；</w:t>
      </w:r>
    </w:p>
    <w:p w:rsidR="00855B51" w:rsidRPr="00B725AD" w:rsidRDefault="00855B51" w:rsidP="00855B51">
      <w:pPr>
        <w:pStyle w:val="af2"/>
      </w:pPr>
      <w:r w:rsidRPr="00B725AD">
        <w:rPr>
          <w:rFonts w:hint="eastAsia"/>
        </w:rPr>
        <w:t>有桌椅</w:t>
      </w:r>
      <w:r w:rsidRPr="00B725AD">
        <w:t>等必要办公设备；</w:t>
      </w:r>
    </w:p>
    <w:p w:rsidR="00855B51" w:rsidRPr="00B725AD" w:rsidRDefault="00855B51" w:rsidP="00855B51">
      <w:pPr>
        <w:pStyle w:val="af5"/>
      </w:pPr>
      <w:r w:rsidRPr="00B725AD">
        <w:rPr>
          <w:rFonts w:hint="eastAsia"/>
        </w:rPr>
        <w:t>“五公开”包括</w:t>
      </w:r>
      <w:r w:rsidRPr="00B725AD">
        <w:t>：</w:t>
      </w:r>
    </w:p>
    <w:p w:rsidR="00855B51" w:rsidRPr="00B725AD" w:rsidRDefault="007F55DD" w:rsidP="00855B51">
      <w:pPr>
        <w:pStyle w:val="af2"/>
      </w:pPr>
      <w:r w:rsidRPr="00B725AD">
        <w:rPr>
          <w:rFonts w:hint="eastAsia"/>
        </w:rPr>
        <w:t>公开</w:t>
      </w:r>
      <w:r w:rsidR="00A33381" w:rsidRPr="00B725AD">
        <w:rPr>
          <w:rFonts w:hint="eastAsia"/>
        </w:rPr>
        <w:t>帮办</w:t>
      </w:r>
      <w:r w:rsidRPr="00B725AD">
        <w:rPr>
          <w:rFonts w:hint="eastAsia"/>
        </w:rPr>
        <w:t>代办员</w:t>
      </w:r>
      <w:r w:rsidRPr="00B725AD">
        <w:t>信息；</w:t>
      </w:r>
    </w:p>
    <w:p w:rsidR="007F55DD" w:rsidRPr="00B725AD" w:rsidRDefault="007F55DD" w:rsidP="00855B51">
      <w:pPr>
        <w:pStyle w:val="af2"/>
      </w:pPr>
      <w:r w:rsidRPr="00B725AD">
        <w:rPr>
          <w:rFonts w:hint="eastAsia"/>
        </w:rPr>
        <w:t>公开岗位</w:t>
      </w:r>
      <w:r w:rsidRPr="00B725AD">
        <w:t>职责；</w:t>
      </w:r>
    </w:p>
    <w:p w:rsidR="007F55DD" w:rsidRPr="00B725AD" w:rsidRDefault="007F55DD" w:rsidP="00855B51">
      <w:pPr>
        <w:pStyle w:val="af2"/>
      </w:pPr>
      <w:r w:rsidRPr="00B725AD">
        <w:rPr>
          <w:rFonts w:hint="eastAsia"/>
        </w:rPr>
        <w:t>公开</w:t>
      </w:r>
      <w:r w:rsidR="00A33381" w:rsidRPr="00B725AD">
        <w:rPr>
          <w:rFonts w:hint="eastAsia"/>
        </w:rPr>
        <w:t>帮办</w:t>
      </w:r>
      <w:r w:rsidRPr="00B725AD">
        <w:rPr>
          <w:rFonts w:hint="eastAsia"/>
        </w:rPr>
        <w:t>代办</w:t>
      </w:r>
      <w:r w:rsidRPr="00B725AD">
        <w:t>事项；</w:t>
      </w:r>
    </w:p>
    <w:p w:rsidR="007F55DD" w:rsidRPr="00B725AD" w:rsidRDefault="007F55DD" w:rsidP="00855B51">
      <w:pPr>
        <w:pStyle w:val="af2"/>
      </w:pPr>
      <w:r w:rsidRPr="00B725AD">
        <w:rPr>
          <w:rFonts w:hint="eastAsia"/>
        </w:rPr>
        <w:t>公开帮办代办</w:t>
      </w:r>
      <w:r w:rsidRPr="00B725AD">
        <w:t>流程；</w:t>
      </w:r>
    </w:p>
    <w:p w:rsidR="007F55DD" w:rsidRPr="00B725AD" w:rsidRDefault="007F55DD" w:rsidP="00855B51">
      <w:pPr>
        <w:pStyle w:val="af2"/>
      </w:pPr>
      <w:r w:rsidRPr="00B725AD">
        <w:rPr>
          <w:rFonts w:hint="eastAsia"/>
        </w:rPr>
        <w:t>公开帮办代办</w:t>
      </w:r>
      <w:r w:rsidRPr="00B725AD">
        <w:t>制度。</w:t>
      </w:r>
    </w:p>
    <w:p w:rsidR="00D549E8" w:rsidRPr="00B725AD" w:rsidRDefault="000D36FC" w:rsidP="009316FC">
      <w:pPr>
        <w:pStyle w:val="affffffffa"/>
        <w:ind w:left="0"/>
      </w:pPr>
      <w:r w:rsidRPr="00B725AD">
        <w:rPr>
          <w:rFonts w:hint="eastAsia"/>
        </w:rPr>
        <w:t>服务</w:t>
      </w:r>
      <w:r w:rsidR="00AA40DE" w:rsidRPr="00B725AD">
        <w:rPr>
          <w:rFonts w:hint="eastAsia"/>
        </w:rPr>
        <w:t>场所</w:t>
      </w:r>
      <w:r w:rsidRPr="00B725AD">
        <w:rPr>
          <w:rFonts w:hint="eastAsia"/>
        </w:rPr>
        <w:t>应</w:t>
      </w:r>
      <w:r w:rsidRPr="00B725AD">
        <w:t>设置醒目、便于</w:t>
      </w:r>
      <w:r w:rsidRPr="00B725AD">
        <w:rPr>
          <w:rFonts w:hint="eastAsia"/>
        </w:rPr>
        <w:t>识别</w:t>
      </w:r>
      <w:r w:rsidRPr="00B725AD">
        <w:t>的</w:t>
      </w:r>
      <w:r w:rsidRPr="00B725AD">
        <w:rPr>
          <w:rFonts w:hint="eastAsia"/>
        </w:rPr>
        <w:t>办事</w:t>
      </w:r>
      <w:r w:rsidRPr="00B725AD">
        <w:t>引导标志、警示标志以及</w:t>
      </w:r>
      <w:r w:rsidR="00AA40DE" w:rsidRPr="00B725AD">
        <w:rPr>
          <w:rFonts w:hint="eastAsia"/>
        </w:rPr>
        <w:t>帮办代办事项、帮办代办流程和帮办代办制度</w:t>
      </w:r>
      <w:r w:rsidRPr="00B725AD">
        <w:rPr>
          <w:rFonts w:hint="eastAsia"/>
        </w:rPr>
        <w:t>等告知性</w:t>
      </w:r>
      <w:r w:rsidRPr="00B725AD">
        <w:t>标志，为服务对象提供服务引导和提示。</w:t>
      </w:r>
    </w:p>
    <w:p w:rsidR="00D549E8" w:rsidRPr="00B725AD" w:rsidRDefault="00D549E8" w:rsidP="009316FC">
      <w:pPr>
        <w:pStyle w:val="affffffffa"/>
        <w:ind w:left="0"/>
      </w:pPr>
      <w:r w:rsidRPr="00B725AD">
        <w:rPr>
          <w:rFonts w:hint="eastAsia"/>
        </w:rPr>
        <w:t>应</w:t>
      </w:r>
      <w:r w:rsidRPr="00B725AD">
        <w:t>按照日均人流量配备</w:t>
      </w:r>
      <w:r w:rsidRPr="00B725AD">
        <w:rPr>
          <w:rFonts w:hint="eastAsia"/>
        </w:rPr>
        <w:t>自助</w:t>
      </w:r>
      <w:r w:rsidRPr="00B725AD">
        <w:t>办理</w:t>
      </w:r>
      <w:r w:rsidRPr="00B725AD">
        <w:rPr>
          <w:rFonts w:hint="eastAsia"/>
        </w:rPr>
        <w:t>区</w:t>
      </w:r>
      <w:r w:rsidRPr="00B725AD">
        <w:t>、网办区、帮办代办区等区域。</w:t>
      </w:r>
    </w:p>
    <w:p w:rsidR="000D36FC" w:rsidRPr="00B725AD" w:rsidRDefault="000D36FC" w:rsidP="009316FC">
      <w:pPr>
        <w:pStyle w:val="affffffffa"/>
        <w:ind w:left="0"/>
      </w:pPr>
      <w:r w:rsidRPr="00B725AD">
        <w:rPr>
          <w:rFonts w:hint="eastAsia"/>
        </w:rPr>
        <w:t>应建立</w:t>
      </w:r>
      <w:r w:rsidR="00A33381" w:rsidRPr="00B725AD">
        <w:t>帮办代办</w:t>
      </w:r>
      <w:r w:rsidR="00A33381" w:rsidRPr="00B725AD">
        <w:rPr>
          <w:rFonts w:hint="eastAsia"/>
        </w:rPr>
        <w:t>线上服务系统</w:t>
      </w:r>
      <w:r w:rsidRPr="00B725AD">
        <w:t>，实现互联互通和信息共享。</w:t>
      </w:r>
    </w:p>
    <w:p w:rsidR="00D549E8" w:rsidRDefault="00D549E8" w:rsidP="009316FC">
      <w:pPr>
        <w:pStyle w:val="affffffffa"/>
        <w:ind w:left="0"/>
      </w:pPr>
      <w:r>
        <w:rPr>
          <w:rFonts w:hint="eastAsia"/>
        </w:rPr>
        <w:t>应</w:t>
      </w:r>
      <w:r>
        <w:t>配备帮办代办海报展架、宣传海报、</w:t>
      </w:r>
      <w:r>
        <w:rPr>
          <w:rFonts w:hint="eastAsia"/>
        </w:rPr>
        <w:t>视频</w:t>
      </w:r>
      <w:r>
        <w:t>宣传、微信宣传等。</w:t>
      </w:r>
    </w:p>
    <w:p w:rsidR="00D549E8" w:rsidRDefault="00D549E8" w:rsidP="009316FC">
      <w:pPr>
        <w:pStyle w:val="affd"/>
        <w:spacing w:before="156" w:after="156"/>
      </w:pPr>
      <w:bookmarkStart w:id="136" w:name="_Toc109133824"/>
      <w:bookmarkStart w:id="137" w:name="_Toc110585785"/>
      <w:bookmarkStart w:id="138" w:name="_Toc110847872"/>
      <w:bookmarkStart w:id="139" w:name="_Toc110956285"/>
      <w:bookmarkStart w:id="140" w:name="_Toc111450839"/>
      <w:r>
        <w:rPr>
          <w:rFonts w:hint="eastAsia"/>
        </w:rPr>
        <w:t>设施</w:t>
      </w:r>
      <w:r>
        <w:t>设备</w:t>
      </w:r>
      <w:bookmarkEnd w:id="136"/>
      <w:bookmarkEnd w:id="137"/>
      <w:bookmarkEnd w:id="138"/>
      <w:bookmarkEnd w:id="139"/>
      <w:bookmarkEnd w:id="140"/>
    </w:p>
    <w:p w:rsidR="00D549E8" w:rsidRDefault="00D549E8" w:rsidP="009316FC">
      <w:pPr>
        <w:pStyle w:val="affffffffa"/>
        <w:ind w:left="0"/>
      </w:pPr>
      <w:r>
        <w:rPr>
          <w:rFonts w:hint="eastAsia"/>
        </w:rPr>
        <w:t>应在</w:t>
      </w:r>
      <w:r>
        <w:t>服务窗口</w:t>
      </w:r>
      <w:r>
        <w:rPr>
          <w:rFonts w:hint="eastAsia"/>
        </w:rPr>
        <w:t>提供</w:t>
      </w:r>
      <w:r w:rsidR="00CC5078" w:rsidRPr="00EF6CB7">
        <w:rPr>
          <w:rFonts w:hint="eastAsia"/>
        </w:rPr>
        <w:t>白</w:t>
      </w:r>
      <w:r w:rsidRPr="00EF6CB7">
        <w:t>纸</w:t>
      </w:r>
      <w:r>
        <w:t>、书写笔、评价器等。</w:t>
      </w:r>
    </w:p>
    <w:p w:rsidR="00D549E8" w:rsidRDefault="00D549E8" w:rsidP="009316FC">
      <w:pPr>
        <w:pStyle w:val="affffffffa"/>
        <w:ind w:left="0"/>
      </w:pPr>
      <w:r>
        <w:rPr>
          <w:rFonts w:hint="eastAsia"/>
        </w:rPr>
        <w:t>应在服务</w:t>
      </w:r>
      <w:r w:rsidR="00190D71">
        <w:rPr>
          <w:rFonts w:hint="eastAsia"/>
        </w:rPr>
        <w:t>场所</w:t>
      </w:r>
      <w:r>
        <w:t>适当位置</w:t>
      </w:r>
      <w:r>
        <w:rPr>
          <w:rFonts w:hint="eastAsia"/>
        </w:rPr>
        <w:t>摆放</w:t>
      </w:r>
      <w:r>
        <w:t>桌椅、样表、眼镜等便民设施。</w:t>
      </w:r>
    </w:p>
    <w:p w:rsidR="00190D71" w:rsidRDefault="00190D71" w:rsidP="009316FC">
      <w:pPr>
        <w:pStyle w:val="affffffffa"/>
        <w:ind w:left="0"/>
      </w:pPr>
      <w:r>
        <w:rPr>
          <w:rFonts w:hint="eastAsia"/>
        </w:rPr>
        <w:t>应在服务</w:t>
      </w:r>
      <w:r>
        <w:t>场所</w:t>
      </w:r>
      <w:r>
        <w:rPr>
          <w:rFonts w:hint="eastAsia"/>
        </w:rPr>
        <w:t>设置</w:t>
      </w:r>
      <w:r>
        <w:t>投诉举报电话</w:t>
      </w:r>
      <w:r>
        <w:rPr>
          <w:rFonts w:hint="eastAsia"/>
        </w:rPr>
        <w:t>。</w:t>
      </w:r>
    </w:p>
    <w:p w:rsidR="00190D71" w:rsidRDefault="00190D71" w:rsidP="009316FC">
      <w:pPr>
        <w:pStyle w:val="affffffffa"/>
        <w:ind w:left="0"/>
      </w:pPr>
      <w:r>
        <w:rPr>
          <w:rFonts w:hint="eastAsia"/>
        </w:rPr>
        <w:t>应配备</w:t>
      </w:r>
      <w:r>
        <w:t>帮办</w:t>
      </w:r>
      <w:r>
        <w:rPr>
          <w:rFonts w:hint="eastAsia"/>
        </w:rPr>
        <w:t>代办</w:t>
      </w:r>
      <w:r>
        <w:t>平台</w:t>
      </w:r>
      <w:r>
        <w:rPr>
          <w:rFonts w:hint="eastAsia"/>
        </w:rPr>
        <w:t>系统</w:t>
      </w:r>
      <w:r>
        <w:t>、计算机、打印机、高拍仪、材料转送车、档案袋等。</w:t>
      </w:r>
    </w:p>
    <w:p w:rsidR="00190D71" w:rsidRDefault="00190D71" w:rsidP="009316FC">
      <w:pPr>
        <w:pStyle w:val="affffffffa"/>
        <w:ind w:left="0"/>
      </w:pPr>
      <w:r>
        <w:rPr>
          <w:rFonts w:hint="eastAsia"/>
        </w:rPr>
        <w:t>帮办</w:t>
      </w:r>
      <w:r>
        <w:t>代办平台应具备</w:t>
      </w:r>
      <w:r w:rsidR="00314103">
        <w:rPr>
          <w:rFonts w:hint="eastAsia"/>
        </w:rPr>
        <w:t>申请、</w:t>
      </w:r>
      <w:r w:rsidR="00314103">
        <w:t>预审、</w:t>
      </w:r>
      <w:r w:rsidR="00314103">
        <w:rPr>
          <w:rFonts w:hint="eastAsia"/>
        </w:rPr>
        <w:t>受理</w:t>
      </w:r>
      <w:r w:rsidR="00314103">
        <w:t>、</w:t>
      </w:r>
      <w:r w:rsidR="00314103">
        <w:rPr>
          <w:rFonts w:hint="eastAsia"/>
        </w:rPr>
        <w:t>办结</w:t>
      </w:r>
      <w:r w:rsidR="00314103">
        <w:t>、查询</w:t>
      </w:r>
      <w:r w:rsidR="00314103">
        <w:rPr>
          <w:rFonts w:hint="eastAsia"/>
        </w:rPr>
        <w:t>、</w:t>
      </w:r>
      <w:r w:rsidR="00314103">
        <w:t>评价等</w:t>
      </w:r>
      <w:r>
        <w:t>功能。</w:t>
      </w:r>
    </w:p>
    <w:p w:rsidR="000B2CB9" w:rsidRPr="00D549E8" w:rsidRDefault="000B2CB9" w:rsidP="009316FC">
      <w:pPr>
        <w:pStyle w:val="affffffffa"/>
        <w:ind w:left="0"/>
      </w:pPr>
      <w:r>
        <w:rPr>
          <w:rFonts w:hint="eastAsia"/>
        </w:rPr>
        <w:t>各类</w:t>
      </w:r>
      <w:r>
        <w:t>设施设备应定期检查和维护，保障设施设备的正常使用。</w:t>
      </w:r>
    </w:p>
    <w:p w:rsidR="00540FED" w:rsidRDefault="00540FED" w:rsidP="009316FC">
      <w:pPr>
        <w:pStyle w:val="affc"/>
        <w:spacing w:before="312" w:after="312"/>
      </w:pPr>
      <w:bookmarkStart w:id="141" w:name="_Toc104281671"/>
      <w:bookmarkStart w:id="142" w:name="_Toc109133825"/>
      <w:bookmarkStart w:id="143" w:name="_Toc110585786"/>
      <w:bookmarkStart w:id="144" w:name="_Toc110847873"/>
      <w:bookmarkStart w:id="145" w:name="_Toc110956286"/>
      <w:bookmarkStart w:id="146" w:name="_Toc111450840"/>
      <w:r>
        <w:rPr>
          <w:rFonts w:hint="eastAsia"/>
        </w:rPr>
        <w:t>帮办</w:t>
      </w:r>
      <w:r>
        <w:t>代办</w:t>
      </w:r>
      <w:r>
        <w:rPr>
          <w:rFonts w:hint="eastAsia"/>
        </w:rPr>
        <w:t>服务</w:t>
      </w:r>
      <w:r>
        <w:t>事项</w:t>
      </w:r>
      <w:bookmarkEnd w:id="141"/>
      <w:bookmarkEnd w:id="142"/>
      <w:bookmarkEnd w:id="143"/>
      <w:bookmarkEnd w:id="144"/>
      <w:bookmarkEnd w:id="145"/>
      <w:bookmarkEnd w:id="146"/>
    </w:p>
    <w:p w:rsidR="00F57EAE" w:rsidRDefault="00F57EAE" w:rsidP="009316FC">
      <w:pPr>
        <w:pStyle w:val="affd"/>
        <w:spacing w:before="156" w:after="156"/>
      </w:pPr>
      <w:bookmarkStart w:id="147" w:name="_Toc109133826"/>
      <w:bookmarkStart w:id="148" w:name="_Toc110585787"/>
      <w:bookmarkStart w:id="149" w:name="_Toc110847874"/>
      <w:bookmarkStart w:id="150" w:name="_Toc110956287"/>
      <w:bookmarkStart w:id="151" w:name="_Toc111450841"/>
      <w:r>
        <w:rPr>
          <w:rFonts w:hint="eastAsia"/>
        </w:rPr>
        <w:t>为企帮办</w:t>
      </w:r>
      <w:r>
        <w:t>代办</w:t>
      </w:r>
      <w:bookmarkEnd w:id="147"/>
      <w:bookmarkEnd w:id="148"/>
      <w:bookmarkEnd w:id="149"/>
      <w:bookmarkEnd w:id="150"/>
      <w:bookmarkEnd w:id="151"/>
    </w:p>
    <w:p w:rsidR="00F57EAE" w:rsidRDefault="00F57EAE" w:rsidP="009316FC">
      <w:pPr>
        <w:pStyle w:val="affff6"/>
        <w:ind w:firstLine="420"/>
        <w:rPr>
          <w:rFonts w:hAnsi="宋体"/>
        </w:rPr>
      </w:pPr>
      <w:r>
        <w:rPr>
          <w:rFonts w:hAnsi="宋体" w:hint="eastAsia"/>
        </w:rPr>
        <w:t>为企</w:t>
      </w:r>
      <w:r w:rsidRPr="00540FED">
        <w:rPr>
          <w:rFonts w:hAnsi="宋体" w:hint="eastAsia"/>
        </w:rPr>
        <w:t>帮办代办</w:t>
      </w:r>
      <w:r>
        <w:rPr>
          <w:rFonts w:hAnsi="宋体" w:hint="eastAsia"/>
        </w:rPr>
        <w:t>服务</w:t>
      </w:r>
      <w:r w:rsidRPr="00540FED">
        <w:rPr>
          <w:rFonts w:hAnsi="宋体" w:hint="eastAsia"/>
        </w:rPr>
        <w:t>事项</w:t>
      </w:r>
      <w:r>
        <w:rPr>
          <w:rFonts w:hAnsi="宋体" w:hint="eastAsia"/>
        </w:rPr>
        <w:t>包括</w:t>
      </w:r>
      <w:r w:rsidRPr="00540FED">
        <w:rPr>
          <w:rFonts w:hAnsi="宋体" w:hint="eastAsia"/>
        </w:rPr>
        <w:t>投资</w:t>
      </w:r>
      <w:r w:rsidRPr="00540FED">
        <w:rPr>
          <w:rFonts w:hAnsi="宋体"/>
        </w:rPr>
        <w:t>建设、</w:t>
      </w:r>
      <w:r w:rsidRPr="00540FED">
        <w:rPr>
          <w:rFonts w:hAnsi="宋体" w:hint="eastAsia"/>
        </w:rPr>
        <w:t>开办</w:t>
      </w:r>
      <w:r w:rsidRPr="00540FED">
        <w:rPr>
          <w:rFonts w:hAnsi="宋体"/>
        </w:rPr>
        <w:t>企业</w:t>
      </w:r>
      <w:r>
        <w:rPr>
          <w:rFonts w:hAnsi="宋体" w:hint="eastAsia"/>
        </w:rPr>
        <w:t>、</w:t>
      </w:r>
      <w:r>
        <w:rPr>
          <w:rFonts w:hAnsi="宋体"/>
        </w:rPr>
        <w:t>科技创新型企业的项目申报</w:t>
      </w:r>
      <w:r w:rsidRPr="00540FED">
        <w:rPr>
          <w:rFonts w:hAnsi="宋体" w:hint="eastAsia"/>
        </w:rPr>
        <w:t>等。</w:t>
      </w:r>
    </w:p>
    <w:p w:rsidR="00F57EAE" w:rsidRPr="00F57EAE" w:rsidRDefault="00F57EAE" w:rsidP="009316FC">
      <w:pPr>
        <w:pStyle w:val="affd"/>
        <w:spacing w:before="156" w:after="156"/>
      </w:pPr>
      <w:bookmarkStart w:id="152" w:name="_Toc109133827"/>
      <w:bookmarkStart w:id="153" w:name="_Toc110585788"/>
      <w:bookmarkStart w:id="154" w:name="_Toc110847875"/>
      <w:bookmarkStart w:id="155" w:name="_Toc110956288"/>
      <w:bookmarkStart w:id="156" w:name="_Toc111450842"/>
      <w:r>
        <w:rPr>
          <w:rFonts w:hint="eastAsia"/>
        </w:rPr>
        <w:t>为民帮办</w:t>
      </w:r>
      <w:r>
        <w:t>代办</w:t>
      </w:r>
      <w:bookmarkEnd w:id="152"/>
      <w:bookmarkEnd w:id="153"/>
      <w:bookmarkEnd w:id="154"/>
      <w:bookmarkEnd w:id="155"/>
      <w:bookmarkEnd w:id="156"/>
    </w:p>
    <w:p w:rsidR="00540FED" w:rsidRDefault="00F57EAE" w:rsidP="009316FC">
      <w:pPr>
        <w:pStyle w:val="affff6"/>
        <w:ind w:firstLine="420"/>
        <w:rPr>
          <w:rFonts w:hAnsi="宋体"/>
        </w:rPr>
      </w:pPr>
      <w:r>
        <w:rPr>
          <w:rFonts w:hAnsi="宋体" w:hint="eastAsia"/>
        </w:rPr>
        <w:t>为民帮办代办</w:t>
      </w:r>
      <w:r>
        <w:rPr>
          <w:rFonts w:hAnsi="宋体"/>
        </w:rPr>
        <w:t>的服务事项</w:t>
      </w:r>
      <w:r w:rsidRPr="00AA40DE">
        <w:rPr>
          <w:rFonts w:hAnsi="宋体"/>
        </w:rPr>
        <w:t>包括</w:t>
      </w:r>
      <w:r w:rsidR="00C6204C" w:rsidRPr="00AA40DE">
        <w:rPr>
          <w:rFonts w:hAnsi="宋体" w:hint="eastAsia"/>
        </w:rPr>
        <w:t>但不限于残疾人、老年人等特殊群体的</w:t>
      </w:r>
      <w:r w:rsidR="00540FED" w:rsidRPr="00AA40DE">
        <w:rPr>
          <w:rFonts w:hAnsi="宋体" w:hint="eastAsia"/>
        </w:rPr>
        <w:t>民生事</w:t>
      </w:r>
      <w:r w:rsidR="00540FED" w:rsidRPr="00540FED">
        <w:rPr>
          <w:rFonts w:hAnsi="宋体" w:hint="eastAsia"/>
        </w:rPr>
        <w:t>务</w:t>
      </w:r>
      <w:r w:rsidR="00314103">
        <w:rPr>
          <w:rFonts w:hAnsi="宋体" w:hint="eastAsia"/>
        </w:rPr>
        <w:t>类行政</w:t>
      </w:r>
      <w:r w:rsidR="00314103">
        <w:rPr>
          <w:rFonts w:hAnsi="宋体"/>
        </w:rPr>
        <w:t>审批及</w:t>
      </w:r>
      <w:r w:rsidR="00314103">
        <w:rPr>
          <w:rFonts w:hAnsi="宋体" w:hint="eastAsia"/>
        </w:rPr>
        <w:t>公共</w:t>
      </w:r>
      <w:r w:rsidR="00314103">
        <w:rPr>
          <w:rFonts w:hAnsi="宋体"/>
        </w:rPr>
        <w:t>服务</w:t>
      </w:r>
      <w:r w:rsidR="00314103">
        <w:rPr>
          <w:rFonts w:hAnsi="宋体" w:hint="eastAsia"/>
        </w:rPr>
        <w:t>事项</w:t>
      </w:r>
      <w:r w:rsidR="00540FED" w:rsidRPr="00540FED">
        <w:rPr>
          <w:rFonts w:hAnsi="宋体" w:hint="eastAsia"/>
        </w:rPr>
        <w:t>等。</w:t>
      </w:r>
    </w:p>
    <w:p w:rsidR="00540FED" w:rsidRDefault="00540FED" w:rsidP="009316FC">
      <w:pPr>
        <w:pStyle w:val="affc"/>
        <w:spacing w:before="312" w:after="312"/>
      </w:pPr>
      <w:bookmarkStart w:id="157" w:name="_Toc104281672"/>
      <w:bookmarkStart w:id="158" w:name="_Toc109133828"/>
      <w:bookmarkStart w:id="159" w:name="_Toc110585789"/>
      <w:bookmarkStart w:id="160" w:name="_Toc110847876"/>
      <w:bookmarkStart w:id="161" w:name="_Toc110956289"/>
      <w:bookmarkStart w:id="162" w:name="_Toc111450843"/>
      <w:r>
        <w:rPr>
          <w:rFonts w:hint="eastAsia"/>
        </w:rPr>
        <w:t>帮办</w:t>
      </w:r>
      <w:r>
        <w:t>服务流程</w:t>
      </w:r>
      <w:bookmarkEnd w:id="157"/>
      <w:bookmarkEnd w:id="158"/>
      <w:bookmarkEnd w:id="159"/>
      <w:bookmarkEnd w:id="160"/>
      <w:bookmarkEnd w:id="161"/>
      <w:bookmarkEnd w:id="162"/>
    </w:p>
    <w:p w:rsidR="00540FED" w:rsidRDefault="00540FED" w:rsidP="009316FC">
      <w:pPr>
        <w:pStyle w:val="affd"/>
        <w:spacing w:before="156" w:after="156"/>
      </w:pPr>
      <w:bookmarkStart w:id="163" w:name="_Toc104281673"/>
      <w:bookmarkStart w:id="164" w:name="_Toc109133829"/>
      <w:bookmarkStart w:id="165" w:name="_Toc110585790"/>
      <w:bookmarkStart w:id="166" w:name="_Toc110847877"/>
      <w:bookmarkStart w:id="167" w:name="_Toc110956290"/>
      <w:bookmarkStart w:id="168" w:name="_Toc111450844"/>
      <w:r>
        <w:rPr>
          <w:rFonts w:hint="eastAsia"/>
        </w:rPr>
        <w:t>咨询</w:t>
      </w:r>
      <w:bookmarkEnd w:id="163"/>
      <w:bookmarkEnd w:id="164"/>
      <w:bookmarkEnd w:id="165"/>
      <w:bookmarkEnd w:id="166"/>
      <w:bookmarkEnd w:id="167"/>
      <w:bookmarkEnd w:id="168"/>
    </w:p>
    <w:p w:rsidR="00D86CA3" w:rsidRDefault="00D86CA3" w:rsidP="009316FC">
      <w:pPr>
        <w:pStyle w:val="affffffffa"/>
        <w:ind w:left="0"/>
      </w:pPr>
      <w:r>
        <w:rPr>
          <w:rFonts w:hint="eastAsia"/>
        </w:rPr>
        <w:t>帮办</w:t>
      </w:r>
      <w:r>
        <w:t>人员应认真接待申请单位</w:t>
      </w:r>
      <w:r w:rsidRPr="005148DA">
        <w:t>（</w:t>
      </w:r>
      <w:r w:rsidRPr="005148DA">
        <w:rPr>
          <w:rFonts w:hint="eastAsia"/>
        </w:rPr>
        <w:t>人</w:t>
      </w:r>
      <w:r w:rsidRPr="005148DA">
        <w:t>）</w:t>
      </w:r>
      <w:r w:rsidRPr="005148DA">
        <w:rPr>
          <w:rFonts w:hint="eastAsia"/>
        </w:rPr>
        <w:t>来访</w:t>
      </w:r>
      <w:r w:rsidRPr="005148DA">
        <w:t>，及时告知帮办事项的</w:t>
      </w:r>
      <w:r w:rsidRPr="005148DA">
        <w:rPr>
          <w:rFonts w:hint="eastAsia"/>
        </w:rPr>
        <w:t>办理</w:t>
      </w:r>
      <w:r w:rsidRPr="005148DA">
        <w:t>规程，对能直接解答的咨询，对咨询内容一次性</w:t>
      </w:r>
      <w:r w:rsidR="004951F9" w:rsidRPr="005148DA">
        <w:rPr>
          <w:rFonts w:hint="eastAsia"/>
        </w:rPr>
        <w:t>告知</w:t>
      </w:r>
      <w:r w:rsidRPr="005148DA">
        <w:t>，</w:t>
      </w:r>
      <w:r w:rsidRPr="005148DA">
        <w:rPr>
          <w:rFonts w:hint="eastAsia"/>
        </w:rPr>
        <w:t>指导</w:t>
      </w:r>
      <w:r>
        <w:t>申请单位（</w:t>
      </w:r>
      <w:r>
        <w:rPr>
          <w:rFonts w:hint="eastAsia"/>
        </w:rPr>
        <w:t>人</w:t>
      </w:r>
      <w:r>
        <w:t>）</w:t>
      </w:r>
      <w:r>
        <w:rPr>
          <w:rFonts w:hint="eastAsia"/>
        </w:rPr>
        <w:t>做</w:t>
      </w:r>
      <w:r>
        <w:t>好材料准备工作，在帮办代办系统中做好咨询记录</w:t>
      </w:r>
      <w:r>
        <w:rPr>
          <w:rFonts w:hint="eastAsia"/>
        </w:rPr>
        <w:t>，登记</w:t>
      </w:r>
      <w:r>
        <w:t>申请单位（</w:t>
      </w:r>
      <w:r>
        <w:rPr>
          <w:rFonts w:hint="eastAsia"/>
        </w:rPr>
        <w:t>人</w:t>
      </w:r>
      <w:r>
        <w:t>）</w:t>
      </w:r>
      <w:r>
        <w:rPr>
          <w:rFonts w:hint="eastAsia"/>
        </w:rPr>
        <w:t>名称</w:t>
      </w:r>
      <w:r>
        <w:t>、联系方式、咨询内容、处理结果等。</w:t>
      </w:r>
    </w:p>
    <w:p w:rsidR="00D86CA3" w:rsidRPr="00BC73B7" w:rsidRDefault="00D86CA3" w:rsidP="009316FC">
      <w:pPr>
        <w:pStyle w:val="affffffffa"/>
        <w:ind w:left="0"/>
      </w:pPr>
      <w:r>
        <w:rPr>
          <w:rFonts w:hint="eastAsia"/>
        </w:rPr>
        <w:t>对</w:t>
      </w:r>
      <w:r>
        <w:t>不能直接解答的咨询，及时与行政审批部门沟通，当天予以答复。</w:t>
      </w:r>
    </w:p>
    <w:p w:rsidR="00540FED" w:rsidRDefault="00540FED" w:rsidP="009316FC">
      <w:pPr>
        <w:pStyle w:val="affd"/>
        <w:spacing w:before="156" w:after="156"/>
      </w:pPr>
      <w:bookmarkStart w:id="169" w:name="_Toc104281674"/>
      <w:bookmarkStart w:id="170" w:name="_Toc109133830"/>
      <w:bookmarkStart w:id="171" w:name="_Toc110585791"/>
      <w:bookmarkStart w:id="172" w:name="_Toc110847878"/>
      <w:bookmarkStart w:id="173" w:name="_Toc110956291"/>
      <w:bookmarkStart w:id="174" w:name="_Toc111450845"/>
      <w:r>
        <w:rPr>
          <w:rFonts w:hint="eastAsia"/>
        </w:rPr>
        <w:lastRenderedPageBreak/>
        <w:t>申请</w:t>
      </w:r>
      <w:bookmarkEnd w:id="169"/>
      <w:bookmarkEnd w:id="170"/>
      <w:bookmarkEnd w:id="171"/>
      <w:bookmarkEnd w:id="172"/>
      <w:bookmarkEnd w:id="173"/>
      <w:bookmarkEnd w:id="174"/>
    </w:p>
    <w:p w:rsidR="00540FED" w:rsidRPr="00BC73B7" w:rsidRDefault="00540FED" w:rsidP="009316FC">
      <w:pPr>
        <w:pStyle w:val="affff6"/>
        <w:ind w:firstLine="420"/>
      </w:pPr>
      <w:r>
        <w:rPr>
          <w:rFonts w:hint="eastAsia"/>
        </w:rPr>
        <w:t>申请单位（人）可通过帮办</w:t>
      </w:r>
      <w:r w:rsidRPr="00BC73B7">
        <w:rPr>
          <w:rFonts w:hint="eastAsia"/>
        </w:rPr>
        <w:t>窗</w:t>
      </w:r>
      <w:r>
        <w:rPr>
          <w:rFonts w:hint="eastAsia"/>
        </w:rPr>
        <w:t>口、帮办</w:t>
      </w:r>
      <w:r w:rsidR="00A04289">
        <w:rPr>
          <w:rFonts w:hint="eastAsia"/>
        </w:rPr>
        <w:t>人</w:t>
      </w:r>
      <w:r>
        <w:rPr>
          <w:rFonts w:hint="eastAsia"/>
        </w:rPr>
        <w:t>员、线上渠道或电话等多种方式提出申请，</w:t>
      </w:r>
      <w:r w:rsidRPr="000A12A1">
        <w:rPr>
          <w:rFonts w:hint="eastAsia"/>
        </w:rPr>
        <w:t>填写《帮办申请表》</w:t>
      </w:r>
      <w:r w:rsidR="003D55F8" w:rsidRPr="000A12A1">
        <w:rPr>
          <w:rFonts w:hint="eastAsia"/>
        </w:rPr>
        <w:t>（见</w:t>
      </w:r>
      <w:r w:rsidR="003D55F8" w:rsidRPr="000A12A1">
        <w:t>附录A</w:t>
      </w:r>
      <w:r w:rsidR="003D55F8" w:rsidRPr="000A12A1">
        <w:rPr>
          <w:rFonts w:hint="eastAsia"/>
        </w:rPr>
        <w:t>）</w:t>
      </w:r>
      <w:r w:rsidRPr="000A12A1">
        <w:rPr>
          <w:rFonts w:hint="eastAsia"/>
        </w:rPr>
        <w:t>。</w:t>
      </w:r>
    </w:p>
    <w:p w:rsidR="00540FED" w:rsidRDefault="00540FED" w:rsidP="009316FC">
      <w:pPr>
        <w:pStyle w:val="affd"/>
        <w:spacing w:before="156" w:after="156"/>
      </w:pPr>
      <w:bookmarkStart w:id="175" w:name="_Toc104281675"/>
      <w:bookmarkStart w:id="176" w:name="_Toc109133831"/>
      <w:bookmarkStart w:id="177" w:name="_Toc110585792"/>
      <w:bookmarkStart w:id="178" w:name="_Toc110847879"/>
      <w:bookmarkStart w:id="179" w:name="_Toc110956292"/>
      <w:bookmarkStart w:id="180" w:name="_Toc111450846"/>
      <w:r>
        <w:rPr>
          <w:rFonts w:hint="eastAsia"/>
        </w:rPr>
        <w:t>受理</w:t>
      </w:r>
      <w:bookmarkEnd w:id="175"/>
      <w:bookmarkEnd w:id="176"/>
      <w:bookmarkEnd w:id="177"/>
      <w:bookmarkEnd w:id="178"/>
      <w:bookmarkEnd w:id="179"/>
      <w:bookmarkEnd w:id="180"/>
    </w:p>
    <w:p w:rsidR="00D86CA3" w:rsidRDefault="00D86CA3" w:rsidP="009316FC">
      <w:pPr>
        <w:pStyle w:val="affffffffa"/>
        <w:ind w:left="0"/>
      </w:pPr>
      <w:r>
        <w:rPr>
          <w:rFonts w:hint="eastAsia"/>
        </w:rPr>
        <w:t>帮办</w:t>
      </w:r>
      <w:r>
        <w:t>人员应根据申请单位（</w:t>
      </w:r>
      <w:r>
        <w:rPr>
          <w:rFonts w:hint="eastAsia"/>
        </w:rPr>
        <w:t>人</w:t>
      </w:r>
      <w:r>
        <w:t>）</w:t>
      </w:r>
      <w:r>
        <w:rPr>
          <w:rFonts w:hint="eastAsia"/>
        </w:rPr>
        <w:t>办理</w:t>
      </w:r>
      <w:r>
        <w:t>需求，引导至不同办理区域（</w:t>
      </w:r>
      <w:r>
        <w:rPr>
          <w:rFonts w:hint="eastAsia"/>
        </w:rPr>
        <w:t>网办</w:t>
      </w:r>
      <w:r>
        <w:t>区、</w:t>
      </w:r>
      <w:r>
        <w:rPr>
          <w:rFonts w:hint="eastAsia"/>
        </w:rPr>
        <w:t>自助</w:t>
      </w:r>
      <w:r>
        <w:t>机服务区、帮办代办系统办理区）</w:t>
      </w:r>
      <w:r>
        <w:rPr>
          <w:rFonts w:hint="eastAsia"/>
        </w:rPr>
        <w:t>。</w:t>
      </w:r>
    </w:p>
    <w:p w:rsidR="00540FED" w:rsidRPr="00C166FB" w:rsidRDefault="00A04289" w:rsidP="009316FC">
      <w:pPr>
        <w:pStyle w:val="affffffffa"/>
        <w:ind w:left="0"/>
      </w:pPr>
      <w:r>
        <w:rPr>
          <w:rFonts w:hint="eastAsia"/>
        </w:rPr>
        <w:t>对符合帮办条件的，由帮办</w:t>
      </w:r>
      <w:r w:rsidR="00540FED" w:rsidRPr="00C166FB">
        <w:rPr>
          <w:rFonts w:hint="eastAsia"/>
        </w:rPr>
        <w:t>窗口（或帮办</w:t>
      </w:r>
      <w:r>
        <w:rPr>
          <w:rFonts w:hint="eastAsia"/>
        </w:rPr>
        <w:t>人</w:t>
      </w:r>
      <w:r w:rsidR="00540FED" w:rsidRPr="00C166FB">
        <w:rPr>
          <w:rFonts w:hint="eastAsia"/>
        </w:rPr>
        <w:t>员）出具《受理单》</w:t>
      </w:r>
      <w:r w:rsidR="002B6190" w:rsidRPr="00C166FB">
        <w:rPr>
          <w:rFonts w:hint="eastAsia"/>
        </w:rPr>
        <w:t>（见附录</w:t>
      </w:r>
      <w:r w:rsidR="003D55F8">
        <w:t>B</w:t>
      </w:r>
      <w:r w:rsidR="002B6190" w:rsidRPr="00C166FB">
        <w:rPr>
          <w:rFonts w:hint="eastAsia"/>
        </w:rPr>
        <w:t>）</w:t>
      </w:r>
      <w:r>
        <w:rPr>
          <w:rFonts w:hint="eastAsia"/>
        </w:rPr>
        <w:t>，明确帮办人</w:t>
      </w:r>
      <w:r w:rsidR="00540FED" w:rsidRPr="00C166FB">
        <w:rPr>
          <w:rFonts w:hint="eastAsia"/>
        </w:rPr>
        <w:t>员。对于不符合条件的，及时告知申请单位（人）并说明理由。</w:t>
      </w:r>
    </w:p>
    <w:p w:rsidR="00540FED" w:rsidRPr="00C166FB" w:rsidRDefault="00540FED" w:rsidP="009316FC">
      <w:pPr>
        <w:pStyle w:val="affd"/>
        <w:spacing w:before="156" w:after="156"/>
      </w:pPr>
      <w:bookmarkStart w:id="181" w:name="_Toc104281676"/>
      <w:bookmarkStart w:id="182" w:name="_Toc109133832"/>
      <w:bookmarkStart w:id="183" w:name="_Toc110585793"/>
      <w:bookmarkStart w:id="184" w:name="_Toc110847880"/>
      <w:bookmarkStart w:id="185" w:name="_Toc110956293"/>
      <w:bookmarkStart w:id="186" w:name="_Toc111450847"/>
      <w:r w:rsidRPr="00C166FB">
        <w:rPr>
          <w:rFonts w:hint="eastAsia"/>
        </w:rPr>
        <w:t>承办</w:t>
      </w:r>
      <w:bookmarkEnd w:id="181"/>
      <w:bookmarkEnd w:id="182"/>
      <w:bookmarkEnd w:id="183"/>
      <w:bookmarkEnd w:id="184"/>
      <w:bookmarkEnd w:id="185"/>
      <w:bookmarkEnd w:id="186"/>
    </w:p>
    <w:p w:rsidR="008B2034" w:rsidRPr="00C166FB" w:rsidRDefault="000A12A1" w:rsidP="009316FC">
      <w:pPr>
        <w:pStyle w:val="affffffffa"/>
        <w:ind w:left="0"/>
      </w:pPr>
      <w:r w:rsidRPr="00112B97">
        <w:rPr>
          <w:rFonts w:hint="eastAsia"/>
        </w:rPr>
        <w:t>帮办人</w:t>
      </w:r>
      <w:r w:rsidR="00540FED" w:rsidRPr="00112B97">
        <w:rPr>
          <w:rFonts w:hint="eastAsia"/>
        </w:rPr>
        <w:t>员负责指导申请单</w:t>
      </w:r>
      <w:r w:rsidR="00540FED" w:rsidRPr="00C166FB">
        <w:rPr>
          <w:rFonts w:hint="eastAsia"/>
        </w:rPr>
        <w:t>位（人）准备相关申报材料，协助</w:t>
      </w:r>
      <w:r w:rsidR="008B2034" w:rsidRPr="00C166FB">
        <w:rPr>
          <w:rFonts w:hint="eastAsia"/>
        </w:rPr>
        <w:t>申请单位（人）向审批部门递交材料。</w:t>
      </w:r>
    </w:p>
    <w:p w:rsidR="008B2034" w:rsidRPr="00C166FB" w:rsidRDefault="008B2034" w:rsidP="009316FC">
      <w:pPr>
        <w:pStyle w:val="affffffffa"/>
        <w:ind w:left="0"/>
      </w:pPr>
      <w:r w:rsidRPr="00C166FB">
        <w:rPr>
          <w:rFonts w:hint="eastAsia"/>
        </w:rPr>
        <w:t>对于</w:t>
      </w:r>
      <w:r w:rsidRPr="00C166FB">
        <w:t>材料齐全的事项，</w:t>
      </w:r>
      <w:r w:rsidR="00852440" w:rsidRPr="00852440">
        <w:rPr>
          <w:rFonts w:hint="eastAsia"/>
        </w:rPr>
        <w:t>帮办事项由帮办人员陪同委托单位（人）帮助办</w:t>
      </w:r>
      <w:r w:rsidR="00852440" w:rsidRPr="000A12A1">
        <w:rPr>
          <w:rFonts w:hint="eastAsia"/>
        </w:rPr>
        <w:t>理</w:t>
      </w:r>
      <w:r w:rsidR="00CC6F5C" w:rsidRPr="000A12A1">
        <w:t>。</w:t>
      </w:r>
    </w:p>
    <w:p w:rsidR="008B2034" w:rsidRPr="00C166FB" w:rsidRDefault="008B2034" w:rsidP="009316FC">
      <w:pPr>
        <w:pStyle w:val="affffffffa"/>
        <w:ind w:left="0"/>
      </w:pPr>
      <w:r w:rsidRPr="00C166FB">
        <w:rPr>
          <w:rFonts w:hint="eastAsia"/>
        </w:rPr>
        <w:t>对于</w:t>
      </w:r>
      <w:r w:rsidRPr="00C166FB">
        <w:t>材料不齐全的事项，帮办人员一次性列出缺少的材料以及补齐材料的途径和方法，方便申请单位（</w:t>
      </w:r>
      <w:r w:rsidRPr="00C166FB">
        <w:rPr>
          <w:rFonts w:hint="eastAsia"/>
        </w:rPr>
        <w:t>人</w:t>
      </w:r>
      <w:r w:rsidRPr="00C166FB">
        <w:t>）</w:t>
      </w:r>
      <w:r w:rsidRPr="00C166FB">
        <w:rPr>
          <w:rFonts w:hint="eastAsia"/>
        </w:rPr>
        <w:t>快捷</w:t>
      </w:r>
      <w:r w:rsidRPr="00C166FB">
        <w:t>的补齐材料。</w:t>
      </w:r>
      <w:r w:rsidRPr="00C166FB">
        <w:rPr>
          <w:rFonts w:hint="eastAsia"/>
        </w:rPr>
        <w:t>对于可以</w:t>
      </w:r>
      <w:r w:rsidRPr="00C166FB">
        <w:t>当场</w:t>
      </w:r>
      <w:r w:rsidRPr="00C166FB">
        <w:rPr>
          <w:rFonts w:hint="eastAsia"/>
        </w:rPr>
        <w:t>补证</w:t>
      </w:r>
      <w:r w:rsidRPr="00C166FB">
        <w:t>的材料，帮办人员应当场帮助申请单位（</w:t>
      </w:r>
      <w:r w:rsidRPr="00C166FB">
        <w:rPr>
          <w:rFonts w:hint="eastAsia"/>
        </w:rPr>
        <w:t>人</w:t>
      </w:r>
      <w:r w:rsidRPr="00C166FB">
        <w:t>）</w:t>
      </w:r>
      <w:r w:rsidRPr="00C166FB">
        <w:rPr>
          <w:rFonts w:hint="eastAsia"/>
        </w:rPr>
        <w:t>填写</w:t>
      </w:r>
      <w:r w:rsidRPr="00C166FB">
        <w:t>、补充材料并打印或者上传电子版。</w:t>
      </w:r>
      <w:r w:rsidRPr="00C166FB">
        <w:rPr>
          <w:rFonts w:hint="eastAsia"/>
        </w:rPr>
        <w:t>对于申请</w:t>
      </w:r>
      <w:r w:rsidRPr="00C166FB">
        <w:t>单位（</w:t>
      </w:r>
      <w:r w:rsidRPr="00C166FB">
        <w:rPr>
          <w:rFonts w:hint="eastAsia"/>
        </w:rPr>
        <w:t>人</w:t>
      </w:r>
      <w:r w:rsidRPr="00C166FB">
        <w:t>）</w:t>
      </w:r>
      <w:r w:rsidRPr="00C166FB">
        <w:rPr>
          <w:rFonts w:hint="eastAsia"/>
        </w:rPr>
        <w:t>表示</w:t>
      </w:r>
      <w:r w:rsidRPr="00C166FB">
        <w:t>办理有难度的事项，进行代办。</w:t>
      </w:r>
    </w:p>
    <w:p w:rsidR="00540FED" w:rsidRPr="00C166FB" w:rsidRDefault="00A04289" w:rsidP="009316FC">
      <w:pPr>
        <w:pStyle w:val="affffffffa"/>
        <w:ind w:left="0"/>
      </w:pPr>
      <w:r>
        <w:rPr>
          <w:rFonts w:hint="eastAsia"/>
        </w:rPr>
        <w:t>对帮办</w:t>
      </w:r>
      <w:r w:rsidR="00540FED" w:rsidRPr="00C166FB">
        <w:rPr>
          <w:rFonts w:hint="eastAsia"/>
        </w:rPr>
        <w:t>事项进行跟踪、协调并及时与申请单位（人）进行信息对接；建立</w:t>
      </w:r>
      <w:r w:rsidR="00C166FB" w:rsidRPr="00C166FB">
        <w:rPr>
          <w:rFonts w:hint="eastAsia"/>
        </w:rPr>
        <w:t>帮办工作日志</w:t>
      </w:r>
      <w:r w:rsidR="00540FED" w:rsidRPr="00C166FB">
        <w:rPr>
          <w:rFonts w:hint="eastAsia"/>
        </w:rPr>
        <w:t>；协助做好与各有关审批部门的沟通工作。</w:t>
      </w:r>
    </w:p>
    <w:p w:rsidR="00540FED" w:rsidRPr="00540FED" w:rsidRDefault="00540FED" w:rsidP="009316FC">
      <w:pPr>
        <w:pStyle w:val="affd"/>
        <w:spacing w:before="156" w:after="156"/>
      </w:pPr>
      <w:bookmarkStart w:id="187" w:name="_Toc104281677"/>
      <w:bookmarkStart w:id="188" w:name="_Toc109133833"/>
      <w:bookmarkStart w:id="189" w:name="_Toc110585794"/>
      <w:bookmarkStart w:id="190" w:name="_Toc110847881"/>
      <w:bookmarkStart w:id="191" w:name="_Toc110956294"/>
      <w:bookmarkStart w:id="192" w:name="_Toc111450848"/>
      <w:r>
        <w:rPr>
          <w:rFonts w:hint="eastAsia"/>
        </w:rPr>
        <w:t>办结</w:t>
      </w:r>
      <w:bookmarkEnd w:id="187"/>
      <w:bookmarkEnd w:id="188"/>
      <w:bookmarkEnd w:id="189"/>
      <w:bookmarkEnd w:id="190"/>
      <w:bookmarkEnd w:id="191"/>
      <w:bookmarkEnd w:id="192"/>
    </w:p>
    <w:p w:rsidR="00540FED" w:rsidRPr="00C166FB" w:rsidRDefault="00540FED" w:rsidP="009316FC">
      <w:pPr>
        <w:pStyle w:val="affff6"/>
        <w:ind w:firstLine="420"/>
      </w:pPr>
      <w:r>
        <w:rPr>
          <w:rFonts w:hint="eastAsia"/>
        </w:rPr>
        <w:t>帮</w:t>
      </w:r>
      <w:r w:rsidRPr="00C166FB">
        <w:rPr>
          <w:rFonts w:hint="eastAsia"/>
        </w:rPr>
        <w:t>办工作完成或因其他原因终止的，帮办</w:t>
      </w:r>
      <w:r w:rsidR="00A04289">
        <w:rPr>
          <w:rFonts w:hint="eastAsia"/>
        </w:rPr>
        <w:t>人</w:t>
      </w:r>
      <w:r w:rsidRPr="00C166FB">
        <w:rPr>
          <w:rFonts w:hint="eastAsia"/>
        </w:rPr>
        <w:t>员应当向申请单位（人）移交全部资料和审批文件，填写《办结（终止）单》</w:t>
      </w:r>
      <w:r w:rsidR="00ED19E6" w:rsidRPr="00C166FB">
        <w:rPr>
          <w:rFonts w:hint="eastAsia"/>
        </w:rPr>
        <w:t>（见</w:t>
      </w:r>
      <w:r w:rsidR="00ED19E6" w:rsidRPr="00C166FB">
        <w:t>附录</w:t>
      </w:r>
      <w:r w:rsidR="003D55F8">
        <w:t>C</w:t>
      </w:r>
      <w:r w:rsidR="00ED19E6" w:rsidRPr="00C166FB">
        <w:rPr>
          <w:rFonts w:hint="eastAsia"/>
        </w:rPr>
        <w:t>）</w:t>
      </w:r>
      <w:r w:rsidRPr="00C166FB">
        <w:rPr>
          <w:rFonts w:hint="eastAsia"/>
        </w:rPr>
        <w:t>，经申请单位（人）签字确认后，帮办工作结束。</w:t>
      </w:r>
    </w:p>
    <w:p w:rsidR="008B2034" w:rsidRPr="00C166FB" w:rsidRDefault="008B2034" w:rsidP="009316FC">
      <w:pPr>
        <w:pStyle w:val="affd"/>
        <w:spacing w:before="156" w:after="156"/>
      </w:pPr>
      <w:bookmarkStart w:id="193" w:name="_Toc109133834"/>
      <w:bookmarkStart w:id="194" w:name="_Toc110585795"/>
      <w:bookmarkStart w:id="195" w:name="_Toc110847882"/>
      <w:bookmarkStart w:id="196" w:name="_Toc110956295"/>
      <w:bookmarkStart w:id="197" w:name="_Toc111450849"/>
      <w:r w:rsidRPr="00C166FB">
        <w:rPr>
          <w:rFonts w:hint="eastAsia"/>
        </w:rPr>
        <w:t>结果交付</w:t>
      </w:r>
      <w:r w:rsidRPr="00C166FB">
        <w:t>确认</w:t>
      </w:r>
      <w:bookmarkEnd w:id="193"/>
      <w:bookmarkEnd w:id="194"/>
      <w:bookmarkEnd w:id="195"/>
      <w:bookmarkEnd w:id="196"/>
      <w:bookmarkEnd w:id="197"/>
    </w:p>
    <w:p w:rsidR="002F13FE" w:rsidRPr="00EF6CB7" w:rsidRDefault="002F13FE" w:rsidP="009316FC">
      <w:pPr>
        <w:pStyle w:val="affff6"/>
        <w:ind w:firstLine="420"/>
      </w:pPr>
      <w:r w:rsidRPr="00C166FB">
        <w:rPr>
          <w:rFonts w:hint="eastAsia"/>
        </w:rPr>
        <w:t>帮办</w:t>
      </w:r>
      <w:r w:rsidRPr="00C166FB">
        <w:t>人员应根据申请单位（</w:t>
      </w:r>
      <w:r w:rsidRPr="00C166FB">
        <w:rPr>
          <w:rFonts w:hint="eastAsia"/>
        </w:rPr>
        <w:t>人</w:t>
      </w:r>
      <w:r w:rsidRPr="00C166FB">
        <w:t>）</w:t>
      </w:r>
      <w:r w:rsidRPr="00C166FB">
        <w:rPr>
          <w:rFonts w:hint="eastAsia"/>
        </w:rPr>
        <w:t>需求</w:t>
      </w:r>
      <w:r w:rsidRPr="00C166FB">
        <w:t>采取当面递交、邮寄送达等方式及时转交相关证照文件。采取</w:t>
      </w:r>
      <w:r w:rsidRPr="00C166FB">
        <w:rPr>
          <w:rFonts w:hint="eastAsia"/>
        </w:rPr>
        <w:t>当面</w:t>
      </w:r>
      <w:r w:rsidRPr="00C166FB">
        <w:t>递交的，</w:t>
      </w:r>
      <w:r w:rsidRPr="00C166FB">
        <w:rPr>
          <w:rFonts w:hint="eastAsia"/>
        </w:rPr>
        <w:t>由</w:t>
      </w:r>
      <w:r w:rsidRPr="00C166FB">
        <w:t>申请</w:t>
      </w:r>
      <w:r w:rsidRPr="00C166FB">
        <w:rPr>
          <w:rFonts w:hint="eastAsia"/>
        </w:rPr>
        <w:t>单位（人）在</w:t>
      </w:r>
      <w:r w:rsidRPr="00C166FB">
        <w:t>《办结</w:t>
      </w:r>
      <w:r w:rsidRPr="00C166FB">
        <w:rPr>
          <w:rFonts w:hint="eastAsia"/>
        </w:rPr>
        <w:t>（终止）</w:t>
      </w:r>
      <w:r w:rsidRPr="00C166FB">
        <w:t>单》</w:t>
      </w:r>
      <w:r w:rsidR="00966993" w:rsidRPr="00C166FB">
        <w:rPr>
          <w:rFonts w:hint="eastAsia"/>
        </w:rPr>
        <w:t>（见</w:t>
      </w:r>
      <w:r w:rsidR="00966993" w:rsidRPr="00C166FB">
        <w:t>附录</w:t>
      </w:r>
      <w:r w:rsidR="003D55F8">
        <w:t>C</w:t>
      </w:r>
      <w:r w:rsidR="00966993" w:rsidRPr="00C166FB">
        <w:rPr>
          <w:rFonts w:hint="eastAsia"/>
        </w:rPr>
        <w:t>）</w:t>
      </w:r>
      <w:r w:rsidRPr="00C166FB">
        <w:rPr>
          <w:rFonts w:hint="eastAsia"/>
        </w:rPr>
        <w:t>上</w:t>
      </w:r>
      <w:r>
        <w:rPr>
          <w:rFonts w:hint="eastAsia"/>
        </w:rPr>
        <w:t>签字</w:t>
      </w:r>
      <w:r>
        <w:t>确认；采取邮寄送达的，</w:t>
      </w:r>
      <w:r>
        <w:rPr>
          <w:rFonts w:hint="eastAsia"/>
        </w:rPr>
        <w:t>帮办人员</w:t>
      </w:r>
      <w:r>
        <w:t>应做好邮寄记录，</w:t>
      </w:r>
      <w:r>
        <w:rPr>
          <w:rFonts w:hint="eastAsia"/>
        </w:rPr>
        <w:t>待</w:t>
      </w:r>
      <w:r>
        <w:t>申请单位（</w:t>
      </w:r>
      <w:r>
        <w:rPr>
          <w:rFonts w:hint="eastAsia"/>
        </w:rPr>
        <w:t>人</w:t>
      </w:r>
      <w:r>
        <w:t>）</w:t>
      </w:r>
      <w:r>
        <w:rPr>
          <w:rFonts w:hint="eastAsia"/>
        </w:rPr>
        <w:t>签收</w:t>
      </w:r>
      <w:r>
        <w:t>确认后，</w:t>
      </w:r>
      <w:r w:rsidR="003D55F8" w:rsidRPr="00EF6CB7">
        <w:rPr>
          <w:rFonts w:hint="eastAsia"/>
        </w:rPr>
        <w:t>帮办服务办结</w:t>
      </w:r>
      <w:r w:rsidR="003D55F8" w:rsidRPr="00EF6CB7">
        <w:t>。</w:t>
      </w:r>
    </w:p>
    <w:p w:rsidR="00D549E8" w:rsidRPr="00EF6CB7" w:rsidRDefault="00D549E8" w:rsidP="009316FC">
      <w:pPr>
        <w:pStyle w:val="affd"/>
        <w:spacing w:before="156" w:after="156"/>
      </w:pPr>
      <w:bookmarkStart w:id="198" w:name="_Toc109133835"/>
      <w:bookmarkStart w:id="199" w:name="_Toc110585796"/>
      <w:bookmarkStart w:id="200" w:name="_Toc110847883"/>
      <w:bookmarkStart w:id="201" w:name="_Toc110956296"/>
      <w:bookmarkStart w:id="202" w:name="_Toc111450850"/>
      <w:r w:rsidRPr="00EF6CB7">
        <w:rPr>
          <w:rFonts w:hint="eastAsia"/>
        </w:rPr>
        <w:t>资料归档</w:t>
      </w:r>
      <w:bookmarkEnd w:id="198"/>
      <w:bookmarkEnd w:id="199"/>
      <w:bookmarkEnd w:id="200"/>
      <w:bookmarkEnd w:id="201"/>
      <w:bookmarkEnd w:id="202"/>
    </w:p>
    <w:p w:rsidR="00D549E8" w:rsidRPr="00D549E8" w:rsidRDefault="00190D71" w:rsidP="009316FC">
      <w:pPr>
        <w:pStyle w:val="affff6"/>
        <w:ind w:firstLine="420"/>
      </w:pPr>
      <w:r w:rsidRPr="00EF6CB7">
        <w:rPr>
          <w:rFonts w:hint="eastAsia"/>
        </w:rPr>
        <w:t>帮办</w:t>
      </w:r>
      <w:r w:rsidRPr="00EF6CB7">
        <w:t>工作完成后，帮办人员应及时办理交接手续，协助审批部门进行归档。</w:t>
      </w:r>
    </w:p>
    <w:p w:rsidR="00540FED" w:rsidRDefault="00834EF3" w:rsidP="009316FC">
      <w:pPr>
        <w:pStyle w:val="affc"/>
        <w:spacing w:before="312" w:after="312"/>
      </w:pPr>
      <w:bookmarkStart w:id="203" w:name="_Toc104281678"/>
      <w:bookmarkStart w:id="204" w:name="_Toc109133836"/>
      <w:bookmarkStart w:id="205" w:name="_Toc110585797"/>
      <w:bookmarkStart w:id="206" w:name="_Toc110847884"/>
      <w:bookmarkStart w:id="207" w:name="_Toc110956297"/>
      <w:bookmarkStart w:id="208" w:name="_Toc111450851"/>
      <w:r>
        <w:rPr>
          <w:rFonts w:hint="eastAsia"/>
        </w:rPr>
        <w:t>代办</w:t>
      </w:r>
      <w:r>
        <w:t>服务</w:t>
      </w:r>
      <w:r>
        <w:rPr>
          <w:rFonts w:hint="eastAsia"/>
        </w:rPr>
        <w:t>流程</w:t>
      </w:r>
      <w:bookmarkEnd w:id="203"/>
      <w:bookmarkEnd w:id="204"/>
      <w:bookmarkEnd w:id="205"/>
      <w:bookmarkEnd w:id="206"/>
      <w:bookmarkEnd w:id="207"/>
      <w:bookmarkEnd w:id="208"/>
    </w:p>
    <w:p w:rsidR="00834EF3" w:rsidRDefault="00834EF3" w:rsidP="009316FC">
      <w:pPr>
        <w:pStyle w:val="affd"/>
        <w:spacing w:before="156" w:after="156"/>
      </w:pPr>
      <w:bookmarkStart w:id="209" w:name="_Toc104281679"/>
      <w:bookmarkStart w:id="210" w:name="_Toc109133837"/>
      <w:bookmarkStart w:id="211" w:name="_Toc110585798"/>
      <w:bookmarkStart w:id="212" w:name="_Toc110847885"/>
      <w:bookmarkStart w:id="213" w:name="_Toc110956298"/>
      <w:bookmarkStart w:id="214" w:name="_Toc111450852"/>
      <w:r>
        <w:rPr>
          <w:rFonts w:hint="eastAsia"/>
        </w:rPr>
        <w:t>咨询</w:t>
      </w:r>
      <w:bookmarkEnd w:id="209"/>
      <w:bookmarkEnd w:id="210"/>
      <w:bookmarkEnd w:id="211"/>
      <w:bookmarkEnd w:id="212"/>
      <w:bookmarkEnd w:id="213"/>
      <w:bookmarkEnd w:id="214"/>
    </w:p>
    <w:p w:rsidR="0049631A" w:rsidRDefault="0049631A" w:rsidP="009316FC">
      <w:pPr>
        <w:pStyle w:val="affffffffa"/>
        <w:ind w:left="0"/>
      </w:pPr>
      <w:r>
        <w:rPr>
          <w:rFonts w:hint="eastAsia"/>
        </w:rPr>
        <w:t>代办</w:t>
      </w:r>
      <w:r>
        <w:t>人员应认真接待代办</w:t>
      </w:r>
      <w:r>
        <w:rPr>
          <w:rFonts w:hint="eastAsia"/>
        </w:rPr>
        <w:t>申请单位</w:t>
      </w:r>
      <w:r>
        <w:t>（</w:t>
      </w:r>
      <w:r>
        <w:rPr>
          <w:rFonts w:hint="eastAsia"/>
        </w:rPr>
        <w:t>人</w:t>
      </w:r>
      <w:r>
        <w:t>）</w:t>
      </w:r>
      <w:r>
        <w:rPr>
          <w:rFonts w:hint="eastAsia"/>
        </w:rPr>
        <w:t>的</w:t>
      </w:r>
      <w:r>
        <w:t>来访，及时告知代办服务相关法律法规、政策及办事流程，对咨询内容</w:t>
      </w:r>
      <w:r w:rsidRPr="00FA2253">
        <w:t>一次性</w:t>
      </w:r>
      <w:r w:rsidR="004951F9" w:rsidRPr="00FA2253">
        <w:rPr>
          <w:rFonts w:hint="eastAsia"/>
        </w:rPr>
        <w:t>告知</w:t>
      </w:r>
      <w:r>
        <w:t>，指导申请单位（</w:t>
      </w:r>
      <w:r>
        <w:rPr>
          <w:rFonts w:hint="eastAsia"/>
        </w:rPr>
        <w:t>人</w:t>
      </w:r>
      <w:r>
        <w:t>）</w:t>
      </w:r>
      <w:r>
        <w:rPr>
          <w:rFonts w:hint="eastAsia"/>
        </w:rPr>
        <w:t>做好</w:t>
      </w:r>
      <w:r>
        <w:t>审批前各项准备工作。并</w:t>
      </w:r>
      <w:r>
        <w:rPr>
          <w:rFonts w:hint="eastAsia"/>
        </w:rPr>
        <w:t>建立</w:t>
      </w:r>
      <w:r>
        <w:t>接待咨询记录，</w:t>
      </w:r>
      <w:r>
        <w:rPr>
          <w:rFonts w:hint="eastAsia"/>
        </w:rPr>
        <w:t>登记申请</w:t>
      </w:r>
      <w:r>
        <w:t>单位（</w:t>
      </w:r>
      <w:r>
        <w:rPr>
          <w:rFonts w:hint="eastAsia"/>
        </w:rPr>
        <w:t>人</w:t>
      </w:r>
      <w:r>
        <w:t>）</w:t>
      </w:r>
      <w:r>
        <w:rPr>
          <w:rFonts w:hint="eastAsia"/>
        </w:rPr>
        <w:t>名称</w:t>
      </w:r>
      <w:r>
        <w:t>、联系方式、咨询内容、处理结果等。</w:t>
      </w:r>
    </w:p>
    <w:p w:rsidR="0049631A" w:rsidRPr="00BC73B7" w:rsidRDefault="0049631A" w:rsidP="009316FC">
      <w:pPr>
        <w:pStyle w:val="affffffffa"/>
        <w:ind w:left="0"/>
      </w:pPr>
      <w:r>
        <w:rPr>
          <w:rFonts w:hint="eastAsia"/>
        </w:rPr>
        <w:t>应</w:t>
      </w:r>
      <w:r>
        <w:t>结合申请单位（</w:t>
      </w:r>
      <w:r>
        <w:rPr>
          <w:rFonts w:hint="eastAsia"/>
        </w:rPr>
        <w:t>人</w:t>
      </w:r>
      <w:r>
        <w:t>）</w:t>
      </w:r>
      <w:r>
        <w:rPr>
          <w:rFonts w:hint="eastAsia"/>
        </w:rPr>
        <w:t>意愿</w:t>
      </w:r>
      <w:r>
        <w:t>和要求，积极提供优质高效服务。</w:t>
      </w:r>
    </w:p>
    <w:p w:rsidR="00834EF3" w:rsidRPr="00C166FB" w:rsidRDefault="00834EF3" w:rsidP="009316FC">
      <w:pPr>
        <w:pStyle w:val="affd"/>
        <w:spacing w:before="156" w:after="156"/>
      </w:pPr>
      <w:bookmarkStart w:id="215" w:name="_Toc104281680"/>
      <w:bookmarkStart w:id="216" w:name="_Toc109133838"/>
      <w:bookmarkStart w:id="217" w:name="_Toc110585799"/>
      <w:bookmarkStart w:id="218" w:name="_Toc110847886"/>
      <w:bookmarkStart w:id="219" w:name="_Toc110956299"/>
      <w:bookmarkStart w:id="220" w:name="_Toc111450853"/>
      <w:r w:rsidRPr="00C166FB">
        <w:rPr>
          <w:rFonts w:hint="eastAsia"/>
        </w:rPr>
        <w:t>委托</w:t>
      </w:r>
      <w:bookmarkEnd w:id="215"/>
      <w:bookmarkEnd w:id="216"/>
      <w:bookmarkEnd w:id="217"/>
      <w:bookmarkEnd w:id="218"/>
      <w:bookmarkEnd w:id="219"/>
      <w:bookmarkEnd w:id="220"/>
    </w:p>
    <w:p w:rsidR="00834EF3" w:rsidRPr="00C166FB" w:rsidRDefault="00A04289" w:rsidP="009316FC">
      <w:pPr>
        <w:pStyle w:val="affff6"/>
        <w:ind w:firstLine="420"/>
      </w:pPr>
      <w:r>
        <w:rPr>
          <w:rFonts w:hint="eastAsia"/>
        </w:rPr>
        <w:lastRenderedPageBreak/>
        <w:t>申请单位（人）可通过</w:t>
      </w:r>
      <w:r w:rsidR="00834EF3" w:rsidRPr="00BC73B7">
        <w:rPr>
          <w:rFonts w:hint="eastAsia"/>
        </w:rPr>
        <w:t>代办窗口、</w:t>
      </w:r>
      <w:r w:rsidR="00834EF3" w:rsidRPr="00A04289">
        <w:rPr>
          <w:rFonts w:hint="eastAsia"/>
        </w:rPr>
        <w:t>代办</w:t>
      </w:r>
      <w:r w:rsidRPr="00A04289">
        <w:rPr>
          <w:rFonts w:hint="eastAsia"/>
        </w:rPr>
        <w:t>人</w:t>
      </w:r>
      <w:r w:rsidR="00834EF3" w:rsidRPr="00A04289">
        <w:rPr>
          <w:rFonts w:hint="eastAsia"/>
        </w:rPr>
        <w:t>员、线</w:t>
      </w:r>
      <w:r w:rsidR="00834EF3" w:rsidRPr="00BC73B7">
        <w:rPr>
          <w:rFonts w:hint="eastAsia"/>
        </w:rPr>
        <w:t>上渠道或电话等多种方式提出</w:t>
      </w:r>
      <w:r w:rsidR="00834EF3">
        <w:rPr>
          <w:rFonts w:hint="eastAsia"/>
        </w:rPr>
        <w:t>代办</w:t>
      </w:r>
      <w:r w:rsidR="00834EF3">
        <w:t>委托</w:t>
      </w:r>
      <w:r w:rsidR="0049631A">
        <w:rPr>
          <w:rFonts w:hint="eastAsia"/>
        </w:rPr>
        <w:t>。</w:t>
      </w:r>
      <w:r w:rsidR="0049631A">
        <w:t>代办</w:t>
      </w:r>
      <w:r w:rsidR="0049631A">
        <w:rPr>
          <w:rFonts w:hint="eastAsia"/>
        </w:rPr>
        <w:t>人员</w:t>
      </w:r>
      <w:r w:rsidR="0049631A">
        <w:t>应根据申请单位（</w:t>
      </w:r>
      <w:r w:rsidR="0049631A">
        <w:rPr>
          <w:rFonts w:hint="eastAsia"/>
        </w:rPr>
        <w:t>人</w:t>
      </w:r>
      <w:r w:rsidR="0049631A">
        <w:t>）</w:t>
      </w:r>
      <w:r w:rsidR="0049631A">
        <w:rPr>
          <w:rFonts w:hint="eastAsia"/>
        </w:rPr>
        <w:t>提供</w:t>
      </w:r>
      <w:r w:rsidR="0049631A">
        <w:t>的基础材料，对资料预审符合条件的，按照服务对象自愿委托的原则受理</w:t>
      </w:r>
      <w:r w:rsidR="0049631A">
        <w:rPr>
          <w:rFonts w:hint="eastAsia"/>
        </w:rPr>
        <w:t>代办</w:t>
      </w:r>
      <w:r w:rsidR="0049631A">
        <w:t>服务委托，与申请单位（</w:t>
      </w:r>
      <w:r w:rsidR="0049631A">
        <w:rPr>
          <w:rFonts w:hint="eastAsia"/>
        </w:rPr>
        <w:t>人</w:t>
      </w:r>
      <w:r w:rsidR="0049631A">
        <w:t>）</w:t>
      </w:r>
      <w:r w:rsidR="00834EF3">
        <w:rPr>
          <w:rFonts w:hint="eastAsia"/>
        </w:rPr>
        <w:t>签订</w:t>
      </w:r>
      <w:r w:rsidR="00834EF3" w:rsidRPr="00C166FB">
        <w:rPr>
          <w:rFonts w:hint="eastAsia"/>
        </w:rPr>
        <w:t>《代办服务</w:t>
      </w:r>
      <w:r w:rsidR="00834EF3" w:rsidRPr="00C166FB">
        <w:t>委托书</w:t>
      </w:r>
      <w:r w:rsidR="00834EF3" w:rsidRPr="00C166FB">
        <w:rPr>
          <w:rFonts w:hint="eastAsia"/>
        </w:rPr>
        <w:t>》</w:t>
      </w:r>
      <w:r w:rsidR="00ED19E6" w:rsidRPr="00C166FB">
        <w:rPr>
          <w:rFonts w:hint="eastAsia"/>
        </w:rPr>
        <w:t>（见</w:t>
      </w:r>
      <w:r w:rsidR="00ED19E6" w:rsidRPr="00C166FB">
        <w:t>附录</w:t>
      </w:r>
      <w:r w:rsidR="00B3383E">
        <w:t>D</w:t>
      </w:r>
      <w:r w:rsidR="00ED19E6" w:rsidRPr="00C166FB">
        <w:rPr>
          <w:rFonts w:hint="eastAsia"/>
        </w:rPr>
        <w:t>）</w:t>
      </w:r>
      <w:r w:rsidR="0049631A" w:rsidRPr="00C166FB">
        <w:rPr>
          <w:rFonts w:hint="eastAsia"/>
        </w:rPr>
        <w:t>，</w:t>
      </w:r>
      <w:r w:rsidR="0049631A" w:rsidRPr="00C166FB">
        <w:t>并建立代办服务台账</w:t>
      </w:r>
      <w:r w:rsidR="00834EF3" w:rsidRPr="00C166FB">
        <w:rPr>
          <w:rFonts w:hint="eastAsia"/>
        </w:rPr>
        <w:t>。</w:t>
      </w:r>
    </w:p>
    <w:p w:rsidR="00834EF3" w:rsidRPr="00C166FB" w:rsidRDefault="00834EF3" w:rsidP="009316FC">
      <w:pPr>
        <w:pStyle w:val="affd"/>
        <w:spacing w:before="156" w:after="156"/>
      </w:pPr>
      <w:bookmarkStart w:id="221" w:name="_Toc104281681"/>
      <w:bookmarkStart w:id="222" w:name="_Toc109133839"/>
      <w:bookmarkStart w:id="223" w:name="_Toc110585800"/>
      <w:bookmarkStart w:id="224" w:name="_Toc110847887"/>
      <w:bookmarkStart w:id="225" w:name="_Toc110956300"/>
      <w:bookmarkStart w:id="226" w:name="_Toc111450854"/>
      <w:r w:rsidRPr="00C166FB">
        <w:rPr>
          <w:rFonts w:hint="eastAsia"/>
        </w:rPr>
        <w:t>受理</w:t>
      </w:r>
      <w:bookmarkEnd w:id="221"/>
      <w:bookmarkEnd w:id="222"/>
      <w:bookmarkEnd w:id="223"/>
      <w:bookmarkEnd w:id="224"/>
      <w:bookmarkEnd w:id="225"/>
      <w:bookmarkEnd w:id="226"/>
    </w:p>
    <w:p w:rsidR="00834EF3" w:rsidRPr="00C166FB" w:rsidRDefault="00A04289" w:rsidP="009316FC">
      <w:pPr>
        <w:pStyle w:val="affff6"/>
        <w:ind w:firstLine="420"/>
      </w:pPr>
      <w:r>
        <w:rPr>
          <w:rFonts w:hint="eastAsia"/>
        </w:rPr>
        <w:t>对符合代办条件的，由代办窗口（或</w:t>
      </w:r>
      <w:r w:rsidR="00834EF3" w:rsidRPr="00C166FB">
        <w:rPr>
          <w:rFonts w:hint="eastAsia"/>
        </w:rPr>
        <w:t>代办</w:t>
      </w:r>
      <w:r>
        <w:rPr>
          <w:rFonts w:hint="eastAsia"/>
        </w:rPr>
        <w:t>人</w:t>
      </w:r>
      <w:r w:rsidR="00834EF3" w:rsidRPr="00C166FB">
        <w:rPr>
          <w:rFonts w:hint="eastAsia"/>
        </w:rPr>
        <w:t>员）出具《受理单》</w:t>
      </w:r>
      <w:r w:rsidR="00ED19E6" w:rsidRPr="00C166FB">
        <w:rPr>
          <w:rFonts w:hint="eastAsia"/>
        </w:rPr>
        <w:t>（见</w:t>
      </w:r>
      <w:r w:rsidR="00ED19E6" w:rsidRPr="00C166FB">
        <w:t>附录</w:t>
      </w:r>
      <w:r w:rsidR="003D55F8">
        <w:t>B</w:t>
      </w:r>
      <w:r w:rsidR="00ED19E6" w:rsidRPr="00C166FB">
        <w:rPr>
          <w:rFonts w:hint="eastAsia"/>
        </w:rPr>
        <w:t>）</w:t>
      </w:r>
      <w:r>
        <w:rPr>
          <w:rFonts w:hint="eastAsia"/>
        </w:rPr>
        <w:t>，明确</w:t>
      </w:r>
      <w:r w:rsidR="00834EF3" w:rsidRPr="00C166FB">
        <w:rPr>
          <w:rFonts w:hint="eastAsia"/>
        </w:rPr>
        <w:t>代办</w:t>
      </w:r>
      <w:r>
        <w:rPr>
          <w:rFonts w:hint="eastAsia"/>
        </w:rPr>
        <w:t>人</w:t>
      </w:r>
      <w:r w:rsidR="00834EF3" w:rsidRPr="00C166FB">
        <w:rPr>
          <w:rFonts w:hint="eastAsia"/>
        </w:rPr>
        <w:t>员。对于不符合条件的，及时告知申请单位（人）并说明理由。</w:t>
      </w:r>
    </w:p>
    <w:p w:rsidR="00834EF3" w:rsidRPr="00C166FB" w:rsidRDefault="00834EF3" w:rsidP="009316FC">
      <w:pPr>
        <w:pStyle w:val="affd"/>
        <w:spacing w:before="156" w:after="156"/>
      </w:pPr>
      <w:bookmarkStart w:id="227" w:name="_Toc104281682"/>
      <w:bookmarkStart w:id="228" w:name="_Toc109133840"/>
      <w:bookmarkStart w:id="229" w:name="_Toc110585801"/>
      <w:bookmarkStart w:id="230" w:name="_Toc110847888"/>
      <w:bookmarkStart w:id="231" w:name="_Toc110956301"/>
      <w:bookmarkStart w:id="232" w:name="_Toc111450855"/>
      <w:r w:rsidRPr="00C166FB">
        <w:rPr>
          <w:rFonts w:hint="eastAsia"/>
        </w:rPr>
        <w:t>承办</w:t>
      </w:r>
      <w:bookmarkEnd w:id="227"/>
      <w:bookmarkEnd w:id="228"/>
      <w:bookmarkEnd w:id="229"/>
      <w:bookmarkEnd w:id="230"/>
      <w:bookmarkEnd w:id="231"/>
      <w:bookmarkEnd w:id="232"/>
    </w:p>
    <w:p w:rsidR="0049631A" w:rsidRPr="00C166FB" w:rsidRDefault="00834EF3" w:rsidP="009316FC">
      <w:pPr>
        <w:pStyle w:val="affffffffa"/>
        <w:ind w:left="0"/>
      </w:pPr>
      <w:r w:rsidRPr="00C166FB">
        <w:rPr>
          <w:rFonts w:hint="eastAsia"/>
        </w:rPr>
        <w:t>代办</w:t>
      </w:r>
      <w:r w:rsidR="00A04289">
        <w:rPr>
          <w:rFonts w:hint="eastAsia"/>
        </w:rPr>
        <w:t>人</w:t>
      </w:r>
      <w:r w:rsidRPr="00C166FB">
        <w:rPr>
          <w:rFonts w:hint="eastAsia"/>
        </w:rPr>
        <w:t>员负责指导申请单位（人）准备</w:t>
      </w:r>
      <w:r w:rsidR="0049631A" w:rsidRPr="00C166FB">
        <w:rPr>
          <w:rFonts w:hint="eastAsia"/>
        </w:rPr>
        <w:t>相关申报材料，代理申请单位（人）向审批部门递交材料。</w:t>
      </w:r>
    </w:p>
    <w:p w:rsidR="0049631A" w:rsidRPr="00C166FB" w:rsidRDefault="0049631A" w:rsidP="009316FC">
      <w:pPr>
        <w:pStyle w:val="affffffffa"/>
        <w:ind w:left="0"/>
      </w:pPr>
      <w:r w:rsidRPr="00C166FB">
        <w:rPr>
          <w:rFonts w:hint="eastAsia"/>
        </w:rPr>
        <w:t>代办</w:t>
      </w:r>
      <w:r w:rsidRPr="00C166FB">
        <w:t>服务事项办理过程中出现材料需要补正问题时</w:t>
      </w:r>
      <w:r w:rsidRPr="00C166FB">
        <w:rPr>
          <w:rFonts w:hint="eastAsia"/>
        </w:rPr>
        <w:t>，</w:t>
      </w:r>
      <w:r w:rsidRPr="00C166FB">
        <w:t>由代办人员联系申请单位（</w:t>
      </w:r>
      <w:r w:rsidRPr="00C166FB">
        <w:rPr>
          <w:rFonts w:hint="eastAsia"/>
        </w:rPr>
        <w:t>人</w:t>
      </w:r>
      <w:r w:rsidRPr="00C166FB">
        <w:t>）</w:t>
      </w:r>
      <w:r w:rsidRPr="00C166FB">
        <w:rPr>
          <w:rFonts w:hint="eastAsia"/>
        </w:rPr>
        <w:t>进行</w:t>
      </w:r>
      <w:r w:rsidRPr="00C166FB">
        <w:t>解决。</w:t>
      </w:r>
    </w:p>
    <w:p w:rsidR="0049631A" w:rsidRPr="00C166FB" w:rsidRDefault="0049631A" w:rsidP="009316FC">
      <w:pPr>
        <w:pStyle w:val="affffffffa"/>
        <w:ind w:left="0"/>
      </w:pPr>
      <w:r w:rsidRPr="00C166FB">
        <w:rPr>
          <w:rFonts w:hint="eastAsia"/>
        </w:rPr>
        <w:t>代办</w:t>
      </w:r>
      <w:r w:rsidR="002F13FE" w:rsidRPr="00C166FB">
        <w:rPr>
          <w:rFonts w:hint="eastAsia"/>
        </w:rPr>
        <w:t>人员</w:t>
      </w:r>
      <w:r w:rsidR="002F13FE" w:rsidRPr="00C166FB">
        <w:t>对代办过程中出现的问题进行记录，并随时更新解决状态和处理结果。</w:t>
      </w:r>
    </w:p>
    <w:p w:rsidR="00834EF3" w:rsidRDefault="00834EF3" w:rsidP="009316FC">
      <w:pPr>
        <w:pStyle w:val="affffffffa"/>
        <w:ind w:left="0"/>
      </w:pPr>
      <w:r w:rsidRPr="00C166FB">
        <w:rPr>
          <w:rFonts w:hint="eastAsia"/>
        </w:rPr>
        <w:t>对代办事项进行跟踪、协调并及时与申请单位（人）进行信息对接；建立</w:t>
      </w:r>
      <w:r w:rsidR="00C166FB" w:rsidRPr="00C166FB">
        <w:rPr>
          <w:rFonts w:hint="eastAsia"/>
        </w:rPr>
        <w:t>代办工作日志</w:t>
      </w:r>
      <w:r w:rsidRPr="00C166FB">
        <w:rPr>
          <w:rFonts w:hint="eastAsia"/>
        </w:rPr>
        <w:t>；协助</w:t>
      </w:r>
      <w:r w:rsidRPr="00BC73B7">
        <w:rPr>
          <w:rFonts w:hint="eastAsia"/>
        </w:rPr>
        <w:t>做好与各有关审批部门的沟通工作。</w:t>
      </w:r>
    </w:p>
    <w:p w:rsidR="00C47545" w:rsidRPr="00C166FB" w:rsidRDefault="00C47545" w:rsidP="009316FC">
      <w:pPr>
        <w:pStyle w:val="affd"/>
        <w:spacing w:before="156" w:after="156"/>
      </w:pPr>
      <w:bookmarkStart w:id="233" w:name="_Toc109133841"/>
      <w:bookmarkStart w:id="234" w:name="_Toc110585802"/>
      <w:bookmarkStart w:id="235" w:name="_Toc110847889"/>
      <w:bookmarkStart w:id="236" w:name="_Toc110956302"/>
      <w:bookmarkStart w:id="237" w:name="_Toc111450856"/>
      <w:r w:rsidRPr="00C166FB">
        <w:rPr>
          <w:rFonts w:hint="eastAsia"/>
        </w:rPr>
        <w:t>服务中止与</w:t>
      </w:r>
      <w:r w:rsidRPr="00C166FB">
        <w:t>续办</w:t>
      </w:r>
      <w:bookmarkEnd w:id="233"/>
      <w:bookmarkEnd w:id="234"/>
      <w:bookmarkEnd w:id="235"/>
      <w:bookmarkEnd w:id="236"/>
      <w:bookmarkEnd w:id="237"/>
    </w:p>
    <w:p w:rsidR="00A2372D" w:rsidRPr="00C166FB" w:rsidRDefault="00C47545" w:rsidP="00A2372D">
      <w:pPr>
        <w:pStyle w:val="affffffffa"/>
        <w:ind w:left="0"/>
      </w:pPr>
      <w:r w:rsidRPr="00C166FB">
        <w:rPr>
          <w:rFonts w:hint="eastAsia"/>
        </w:rPr>
        <w:t>出现</w:t>
      </w:r>
      <w:r w:rsidRPr="00C166FB">
        <w:t>下列情况导致</w:t>
      </w:r>
      <w:r w:rsidRPr="00C166FB">
        <w:rPr>
          <w:rFonts w:hint="eastAsia"/>
        </w:rPr>
        <w:t>代办</w:t>
      </w:r>
      <w:r w:rsidRPr="00C166FB">
        <w:t>服务无法进行的，</w:t>
      </w:r>
      <w:r w:rsidRPr="00C166FB">
        <w:rPr>
          <w:rFonts w:hint="eastAsia"/>
        </w:rPr>
        <w:t>代办</w:t>
      </w:r>
      <w:r w:rsidRPr="00C166FB">
        <w:t>人员应中</w:t>
      </w:r>
      <w:r w:rsidRPr="00C166FB">
        <w:rPr>
          <w:rFonts w:hint="eastAsia"/>
        </w:rPr>
        <w:t>止</w:t>
      </w:r>
      <w:r w:rsidRPr="00C166FB">
        <w:t>帮办服务，并由申请</w:t>
      </w:r>
      <w:r w:rsidRPr="00C166FB">
        <w:rPr>
          <w:rFonts w:hint="eastAsia"/>
        </w:rPr>
        <w:t>单位（人）在</w:t>
      </w:r>
      <w:r w:rsidRPr="00C166FB">
        <w:t>《</w:t>
      </w:r>
      <w:r w:rsidRPr="00C166FB">
        <w:rPr>
          <w:rFonts w:hint="eastAsia"/>
        </w:rPr>
        <w:t>代办</w:t>
      </w:r>
      <w:r w:rsidRPr="00C166FB">
        <w:t>服务中止</w:t>
      </w:r>
      <w:r w:rsidRPr="00C166FB">
        <w:rPr>
          <w:rFonts w:hint="eastAsia"/>
        </w:rPr>
        <w:t>单</w:t>
      </w:r>
      <w:r w:rsidRPr="00C166FB">
        <w:t>》</w:t>
      </w:r>
      <w:r w:rsidR="00C743CB">
        <w:rPr>
          <w:rFonts w:hint="eastAsia"/>
        </w:rPr>
        <w:t>（见</w:t>
      </w:r>
      <w:r w:rsidR="00C743CB">
        <w:t>附录</w:t>
      </w:r>
      <w:r w:rsidR="008A40AB">
        <w:t>E</w:t>
      </w:r>
      <w:r w:rsidR="00C743CB">
        <w:rPr>
          <w:rFonts w:hint="eastAsia"/>
        </w:rPr>
        <w:t>）</w:t>
      </w:r>
      <w:r w:rsidRPr="00C166FB">
        <w:rPr>
          <w:rFonts w:hint="eastAsia"/>
        </w:rPr>
        <w:t>上</w:t>
      </w:r>
      <w:r w:rsidRPr="00C166FB">
        <w:t>签字确认</w:t>
      </w:r>
      <w:r w:rsidRPr="00C166FB">
        <w:rPr>
          <w:rFonts w:hint="eastAsia"/>
        </w:rPr>
        <w:t>。</w:t>
      </w:r>
      <w:r w:rsidRPr="00C166FB">
        <w:t>情况</w:t>
      </w:r>
      <w:r w:rsidRPr="00C166FB">
        <w:rPr>
          <w:rFonts w:hint="eastAsia"/>
        </w:rPr>
        <w:t>包括</w:t>
      </w:r>
      <w:r w:rsidRPr="00C166FB">
        <w:t>但不限于：</w:t>
      </w:r>
    </w:p>
    <w:p w:rsidR="00C47545" w:rsidRPr="00C166FB" w:rsidRDefault="00C47545" w:rsidP="00A2372D">
      <w:pPr>
        <w:pStyle w:val="af2"/>
      </w:pPr>
      <w:r w:rsidRPr="00C166FB">
        <w:rPr>
          <w:rFonts w:hint="eastAsia"/>
        </w:rPr>
        <w:t>申请</w:t>
      </w:r>
      <w:r w:rsidRPr="00C166FB">
        <w:t>单位（</w:t>
      </w:r>
      <w:r w:rsidRPr="00C166FB">
        <w:rPr>
          <w:rFonts w:hint="eastAsia"/>
        </w:rPr>
        <w:t>人</w:t>
      </w:r>
      <w:r w:rsidRPr="00C166FB">
        <w:t>）</w:t>
      </w:r>
      <w:r w:rsidRPr="00C166FB">
        <w:rPr>
          <w:rFonts w:hint="eastAsia"/>
        </w:rPr>
        <w:t>未在</w:t>
      </w:r>
      <w:r w:rsidRPr="00C166FB">
        <w:t>规定期限内</w:t>
      </w:r>
      <w:r w:rsidRPr="00C166FB">
        <w:rPr>
          <w:rFonts w:hint="eastAsia"/>
        </w:rPr>
        <w:t>提交</w:t>
      </w:r>
      <w:r w:rsidRPr="00C166FB">
        <w:t>审批材料，或经帮办人员催促后仍</w:t>
      </w:r>
      <w:r w:rsidRPr="00C166FB">
        <w:rPr>
          <w:rFonts w:hint="eastAsia"/>
        </w:rPr>
        <w:t>未</w:t>
      </w:r>
      <w:r w:rsidRPr="00C166FB">
        <w:t>提交；</w:t>
      </w:r>
    </w:p>
    <w:p w:rsidR="00C47545" w:rsidRPr="00C166FB" w:rsidRDefault="00C47545" w:rsidP="00A2372D">
      <w:pPr>
        <w:pStyle w:val="af2"/>
      </w:pPr>
      <w:r w:rsidRPr="00C166FB">
        <w:rPr>
          <w:rFonts w:hint="eastAsia"/>
        </w:rPr>
        <w:t>申请单位</w:t>
      </w:r>
      <w:r w:rsidRPr="00C166FB">
        <w:t>（</w:t>
      </w:r>
      <w:r w:rsidRPr="00C166FB">
        <w:rPr>
          <w:rFonts w:hint="eastAsia"/>
        </w:rPr>
        <w:t>人</w:t>
      </w:r>
      <w:r w:rsidRPr="00C166FB">
        <w:t>）</w:t>
      </w:r>
      <w:r w:rsidRPr="00C166FB">
        <w:rPr>
          <w:rFonts w:hint="eastAsia"/>
        </w:rPr>
        <w:t>未</w:t>
      </w:r>
      <w:r w:rsidRPr="00C166FB">
        <w:t>及时</w:t>
      </w:r>
      <w:r w:rsidRPr="00C166FB">
        <w:rPr>
          <w:rFonts w:hint="eastAsia"/>
        </w:rPr>
        <w:t>缴纳</w:t>
      </w:r>
      <w:r w:rsidRPr="00C166FB">
        <w:t>各类行政事业性收费；</w:t>
      </w:r>
    </w:p>
    <w:p w:rsidR="00C47545" w:rsidRPr="00C166FB" w:rsidRDefault="00C47545" w:rsidP="00A2372D">
      <w:pPr>
        <w:pStyle w:val="af2"/>
      </w:pPr>
      <w:r w:rsidRPr="00C166FB">
        <w:rPr>
          <w:rFonts w:hint="eastAsia"/>
        </w:rPr>
        <w:t>申请</w:t>
      </w:r>
      <w:r w:rsidRPr="00C166FB">
        <w:t>单位（</w:t>
      </w:r>
      <w:r w:rsidRPr="00C166FB">
        <w:rPr>
          <w:rFonts w:hint="eastAsia"/>
        </w:rPr>
        <w:t>人</w:t>
      </w:r>
      <w:r w:rsidRPr="00C166FB">
        <w:t>）</w:t>
      </w:r>
      <w:r w:rsidRPr="00C166FB">
        <w:rPr>
          <w:rFonts w:hint="eastAsia"/>
        </w:rPr>
        <w:t>提出</w:t>
      </w:r>
      <w:r w:rsidRPr="00C166FB">
        <w:t>暂停委托</w:t>
      </w:r>
      <w:r w:rsidRPr="00C166FB">
        <w:rPr>
          <w:rFonts w:hint="eastAsia"/>
        </w:rPr>
        <w:t>代办服务</w:t>
      </w:r>
      <w:r w:rsidRPr="00C166FB">
        <w:t>。</w:t>
      </w:r>
    </w:p>
    <w:p w:rsidR="00C47545" w:rsidRPr="00C166FB" w:rsidRDefault="00C47545" w:rsidP="009316FC">
      <w:pPr>
        <w:pStyle w:val="affffffffa"/>
        <w:ind w:left="0"/>
      </w:pPr>
      <w:r w:rsidRPr="00C166FB">
        <w:rPr>
          <w:rFonts w:hint="eastAsia"/>
        </w:rPr>
        <w:t>中止</w:t>
      </w:r>
      <w:r w:rsidRPr="00C166FB">
        <w:t>原因消除后，</w:t>
      </w:r>
      <w:r w:rsidRPr="00C166FB">
        <w:rPr>
          <w:rFonts w:hint="eastAsia"/>
        </w:rPr>
        <w:t>代办</w:t>
      </w:r>
      <w:r w:rsidRPr="00C166FB">
        <w:t>机构与申请单位（</w:t>
      </w:r>
      <w:r w:rsidRPr="00C166FB">
        <w:rPr>
          <w:rFonts w:hint="eastAsia"/>
        </w:rPr>
        <w:t>人</w:t>
      </w:r>
      <w:r w:rsidRPr="00C166FB">
        <w:t>）</w:t>
      </w:r>
      <w:r w:rsidRPr="00C166FB">
        <w:rPr>
          <w:rFonts w:hint="eastAsia"/>
        </w:rPr>
        <w:t>签订</w:t>
      </w:r>
      <w:r w:rsidRPr="00C166FB">
        <w:t>《</w:t>
      </w:r>
      <w:r w:rsidRPr="00C166FB">
        <w:rPr>
          <w:rFonts w:hint="eastAsia"/>
        </w:rPr>
        <w:t>代办</w:t>
      </w:r>
      <w:r w:rsidRPr="00C166FB">
        <w:t>服务续办委托书》</w:t>
      </w:r>
      <w:r w:rsidR="00ED19E6" w:rsidRPr="00C166FB">
        <w:rPr>
          <w:rFonts w:hint="eastAsia"/>
        </w:rPr>
        <w:t>（见附录</w:t>
      </w:r>
      <w:r w:rsidR="008A40AB">
        <w:t>F</w:t>
      </w:r>
      <w:r w:rsidR="00ED19E6" w:rsidRPr="00C166FB">
        <w:rPr>
          <w:rFonts w:hint="eastAsia"/>
        </w:rPr>
        <w:t>）</w:t>
      </w:r>
      <w:r w:rsidRPr="00C166FB">
        <w:rPr>
          <w:rFonts w:hint="eastAsia"/>
        </w:rPr>
        <w:t>，</w:t>
      </w:r>
      <w:r w:rsidRPr="00C166FB">
        <w:t>继续开展</w:t>
      </w:r>
      <w:r w:rsidRPr="00C166FB">
        <w:rPr>
          <w:rFonts w:hint="eastAsia"/>
        </w:rPr>
        <w:t>代办</w:t>
      </w:r>
      <w:r w:rsidRPr="00C166FB">
        <w:t>服务。</w:t>
      </w:r>
    </w:p>
    <w:p w:rsidR="00834EF3" w:rsidRPr="00C166FB" w:rsidRDefault="00834EF3" w:rsidP="009316FC">
      <w:pPr>
        <w:pStyle w:val="affd"/>
        <w:spacing w:before="156" w:after="156"/>
      </w:pPr>
      <w:bookmarkStart w:id="238" w:name="_Toc104281683"/>
      <w:bookmarkStart w:id="239" w:name="_Toc109133842"/>
      <w:bookmarkStart w:id="240" w:name="_Toc110585803"/>
      <w:bookmarkStart w:id="241" w:name="_Toc110847890"/>
      <w:bookmarkStart w:id="242" w:name="_Toc110956303"/>
      <w:bookmarkStart w:id="243" w:name="_Toc111450857"/>
      <w:r w:rsidRPr="00C166FB">
        <w:rPr>
          <w:rFonts w:hint="eastAsia"/>
        </w:rPr>
        <w:t>办结</w:t>
      </w:r>
      <w:bookmarkEnd w:id="238"/>
      <w:bookmarkEnd w:id="239"/>
      <w:bookmarkEnd w:id="240"/>
      <w:bookmarkEnd w:id="241"/>
      <w:bookmarkEnd w:id="242"/>
      <w:bookmarkEnd w:id="243"/>
    </w:p>
    <w:p w:rsidR="00834EF3" w:rsidRPr="00C166FB" w:rsidRDefault="00A04289" w:rsidP="009316FC">
      <w:pPr>
        <w:pStyle w:val="affff6"/>
        <w:ind w:firstLine="420"/>
      </w:pPr>
      <w:r>
        <w:rPr>
          <w:rFonts w:hint="eastAsia"/>
        </w:rPr>
        <w:t>代办工作完成或因其他原因终止的，</w:t>
      </w:r>
      <w:r w:rsidR="00834EF3" w:rsidRPr="00C166FB">
        <w:rPr>
          <w:rFonts w:hint="eastAsia"/>
        </w:rPr>
        <w:t>代办</w:t>
      </w:r>
      <w:r>
        <w:rPr>
          <w:rFonts w:hint="eastAsia"/>
        </w:rPr>
        <w:t>人</w:t>
      </w:r>
      <w:r w:rsidR="00834EF3" w:rsidRPr="00C166FB">
        <w:rPr>
          <w:rFonts w:hint="eastAsia"/>
        </w:rPr>
        <w:t>员应当向申请单位（人）移交全部资料和审批文件，填写《办结（终止）单》</w:t>
      </w:r>
      <w:r w:rsidR="00D068CF" w:rsidRPr="00C166FB">
        <w:rPr>
          <w:rFonts w:hint="eastAsia"/>
        </w:rPr>
        <w:t>（见</w:t>
      </w:r>
      <w:r w:rsidR="00D068CF" w:rsidRPr="00C166FB">
        <w:t>附录</w:t>
      </w:r>
      <w:r w:rsidR="00B3383E">
        <w:t>C</w:t>
      </w:r>
      <w:r w:rsidR="00D068CF" w:rsidRPr="00C166FB">
        <w:rPr>
          <w:rFonts w:hint="eastAsia"/>
        </w:rPr>
        <w:t>）</w:t>
      </w:r>
      <w:r w:rsidR="00834EF3" w:rsidRPr="00C166FB">
        <w:rPr>
          <w:rFonts w:hint="eastAsia"/>
        </w:rPr>
        <w:t>，经申请单位（人）签字确认后，代办工作结束。</w:t>
      </w:r>
    </w:p>
    <w:p w:rsidR="002F13FE" w:rsidRPr="00C166FB" w:rsidRDefault="002F13FE" w:rsidP="009316FC">
      <w:pPr>
        <w:pStyle w:val="affd"/>
        <w:spacing w:before="156" w:after="156"/>
      </w:pPr>
      <w:bookmarkStart w:id="244" w:name="_Toc109133843"/>
      <w:bookmarkStart w:id="245" w:name="_Toc110585804"/>
      <w:bookmarkStart w:id="246" w:name="_Toc110847891"/>
      <w:bookmarkStart w:id="247" w:name="_Toc110956304"/>
      <w:bookmarkStart w:id="248" w:name="_Toc111450858"/>
      <w:r w:rsidRPr="00C166FB">
        <w:rPr>
          <w:rFonts w:hint="eastAsia"/>
        </w:rPr>
        <w:t>结果交付</w:t>
      </w:r>
      <w:r w:rsidRPr="00C166FB">
        <w:t>确认</w:t>
      </w:r>
      <w:bookmarkEnd w:id="244"/>
      <w:bookmarkEnd w:id="245"/>
      <w:bookmarkEnd w:id="246"/>
      <w:bookmarkEnd w:id="247"/>
      <w:bookmarkEnd w:id="248"/>
    </w:p>
    <w:p w:rsidR="002F13FE" w:rsidRPr="00C166FB" w:rsidRDefault="002F13FE" w:rsidP="009316FC">
      <w:pPr>
        <w:pStyle w:val="affff6"/>
        <w:ind w:firstLine="420"/>
      </w:pPr>
      <w:r w:rsidRPr="00C166FB">
        <w:rPr>
          <w:rFonts w:hint="eastAsia"/>
        </w:rPr>
        <w:t>代办</w:t>
      </w:r>
      <w:r w:rsidRPr="00C166FB">
        <w:t>人员应根据申请单位（</w:t>
      </w:r>
      <w:r w:rsidRPr="00C166FB">
        <w:rPr>
          <w:rFonts w:hint="eastAsia"/>
        </w:rPr>
        <w:t>人</w:t>
      </w:r>
      <w:r w:rsidRPr="00C166FB">
        <w:t>）</w:t>
      </w:r>
      <w:r w:rsidRPr="00C166FB">
        <w:rPr>
          <w:rFonts w:hint="eastAsia"/>
        </w:rPr>
        <w:t>需求</w:t>
      </w:r>
      <w:r w:rsidRPr="00C166FB">
        <w:t>采取当面递交、邮寄送达等方式及时转交相关证照文件。采取</w:t>
      </w:r>
      <w:r w:rsidRPr="00C166FB">
        <w:rPr>
          <w:rFonts w:hint="eastAsia"/>
        </w:rPr>
        <w:t>当面</w:t>
      </w:r>
      <w:r w:rsidRPr="00C166FB">
        <w:t>递交的，</w:t>
      </w:r>
      <w:r w:rsidRPr="00C166FB">
        <w:rPr>
          <w:rFonts w:hint="eastAsia"/>
        </w:rPr>
        <w:t>由</w:t>
      </w:r>
      <w:r w:rsidRPr="00C166FB">
        <w:t>申请</w:t>
      </w:r>
      <w:r w:rsidRPr="00C166FB">
        <w:rPr>
          <w:rFonts w:hint="eastAsia"/>
        </w:rPr>
        <w:t>单位（人）在</w:t>
      </w:r>
      <w:r w:rsidRPr="00C166FB">
        <w:t>《办结</w:t>
      </w:r>
      <w:r w:rsidRPr="00C166FB">
        <w:rPr>
          <w:rFonts w:hint="eastAsia"/>
        </w:rPr>
        <w:t>（终止）</w:t>
      </w:r>
      <w:r w:rsidRPr="00C166FB">
        <w:t>单》</w:t>
      </w:r>
      <w:r w:rsidR="00D068CF" w:rsidRPr="00C166FB">
        <w:rPr>
          <w:rFonts w:hint="eastAsia"/>
        </w:rPr>
        <w:t>（见</w:t>
      </w:r>
      <w:r w:rsidR="00D068CF" w:rsidRPr="00C166FB">
        <w:t>附录</w:t>
      </w:r>
      <w:r w:rsidR="003D55F8">
        <w:t>C</w:t>
      </w:r>
      <w:r w:rsidR="00D068CF" w:rsidRPr="00C166FB">
        <w:rPr>
          <w:rFonts w:hint="eastAsia"/>
        </w:rPr>
        <w:t>）</w:t>
      </w:r>
      <w:r w:rsidRPr="00C166FB">
        <w:rPr>
          <w:rFonts w:hint="eastAsia"/>
        </w:rPr>
        <w:t>上签字</w:t>
      </w:r>
      <w:r w:rsidRPr="00C166FB">
        <w:t>确认；采取邮寄送达的，</w:t>
      </w:r>
      <w:r w:rsidRPr="00C166FB">
        <w:rPr>
          <w:rFonts w:hint="eastAsia"/>
        </w:rPr>
        <w:t>代办人员</w:t>
      </w:r>
      <w:r w:rsidRPr="00C166FB">
        <w:t>应做好邮寄记录，</w:t>
      </w:r>
      <w:r w:rsidRPr="00C166FB">
        <w:rPr>
          <w:rFonts w:hint="eastAsia"/>
        </w:rPr>
        <w:t>待</w:t>
      </w:r>
      <w:r w:rsidRPr="00C166FB">
        <w:t>申请单位（</w:t>
      </w:r>
      <w:r w:rsidRPr="00C166FB">
        <w:rPr>
          <w:rFonts w:hint="eastAsia"/>
        </w:rPr>
        <w:t>人</w:t>
      </w:r>
      <w:r w:rsidRPr="00C166FB">
        <w:t>）</w:t>
      </w:r>
      <w:r w:rsidRPr="00C166FB">
        <w:rPr>
          <w:rFonts w:hint="eastAsia"/>
        </w:rPr>
        <w:t>签收</w:t>
      </w:r>
      <w:r w:rsidRPr="00C166FB">
        <w:t>确认后，代办服务终止。</w:t>
      </w:r>
    </w:p>
    <w:p w:rsidR="00190D71" w:rsidRPr="00C166FB" w:rsidRDefault="00190D71" w:rsidP="009316FC">
      <w:pPr>
        <w:pStyle w:val="affd"/>
        <w:spacing w:before="156" w:after="156"/>
      </w:pPr>
      <w:bookmarkStart w:id="249" w:name="_Toc109133844"/>
      <w:bookmarkStart w:id="250" w:name="_Toc110585805"/>
      <w:bookmarkStart w:id="251" w:name="_Toc110847892"/>
      <w:bookmarkStart w:id="252" w:name="_Toc110956305"/>
      <w:bookmarkStart w:id="253" w:name="_Toc111450859"/>
      <w:r w:rsidRPr="00C166FB">
        <w:rPr>
          <w:rFonts w:hint="eastAsia"/>
        </w:rPr>
        <w:t>资料</w:t>
      </w:r>
      <w:r w:rsidRPr="00C166FB">
        <w:t>归档</w:t>
      </w:r>
      <w:bookmarkEnd w:id="249"/>
      <w:bookmarkEnd w:id="250"/>
      <w:bookmarkEnd w:id="251"/>
      <w:bookmarkEnd w:id="252"/>
      <w:bookmarkEnd w:id="253"/>
    </w:p>
    <w:p w:rsidR="00B31631" w:rsidRPr="00190D71" w:rsidRDefault="00190D71" w:rsidP="009316FC">
      <w:pPr>
        <w:pStyle w:val="affff6"/>
        <w:ind w:firstLine="420"/>
      </w:pPr>
      <w:r>
        <w:rPr>
          <w:rFonts w:hint="eastAsia"/>
        </w:rPr>
        <w:t>代办工作</w:t>
      </w:r>
      <w:r>
        <w:t>完成</w:t>
      </w:r>
      <w:r>
        <w:rPr>
          <w:rFonts w:hint="eastAsia"/>
        </w:rPr>
        <w:t>后</w:t>
      </w:r>
      <w:r>
        <w:t>，代办</w:t>
      </w:r>
      <w:r>
        <w:rPr>
          <w:rFonts w:hint="eastAsia"/>
        </w:rPr>
        <w:t>人员</w:t>
      </w:r>
      <w:r>
        <w:t>应及时移交相关材料，协助审批部门进行归档。</w:t>
      </w:r>
    </w:p>
    <w:p w:rsidR="00834EF3" w:rsidRDefault="00834EF3" w:rsidP="009316FC">
      <w:pPr>
        <w:pStyle w:val="affc"/>
        <w:spacing w:before="312" w:after="312"/>
      </w:pPr>
      <w:bookmarkStart w:id="254" w:name="_Toc104281684"/>
      <w:bookmarkStart w:id="255" w:name="_Toc109133845"/>
      <w:bookmarkStart w:id="256" w:name="_Toc110585806"/>
      <w:bookmarkStart w:id="257" w:name="_Toc110847893"/>
      <w:bookmarkStart w:id="258" w:name="_Toc110956306"/>
      <w:bookmarkStart w:id="259" w:name="_Toc111450860"/>
      <w:r>
        <w:rPr>
          <w:rFonts w:hint="eastAsia"/>
        </w:rPr>
        <w:t>监督与</w:t>
      </w:r>
      <w:r>
        <w:t>评价</w:t>
      </w:r>
      <w:bookmarkEnd w:id="254"/>
      <w:bookmarkEnd w:id="255"/>
      <w:bookmarkEnd w:id="256"/>
      <w:bookmarkEnd w:id="257"/>
      <w:bookmarkEnd w:id="258"/>
      <w:bookmarkEnd w:id="259"/>
    </w:p>
    <w:p w:rsidR="00834EF3" w:rsidRPr="005148DA" w:rsidRDefault="00834EF3" w:rsidP="009316FC">
      <w:pPr>
        <w:pStyle w:val="affd"/>
        <w:spacing w:before="156" w:after="156"/>
      </w:pPr>
      <w:bookmarkStart w:id="260" w:name="_Toc104281685"/>
      <w:bookmarkStart w:id="261" w:name="_Toc109133846"/>
      <w:bookmarkStart w:id="262" w:name="_Toc110585807"/>
      <w:bookmarkStart w:id="263" w:name="_Toc110847894"/>
      <w:bookmarkStart w:id="264" w:name="_Toc110956307"/>
      <w:bookmarkStart w:id="265" w:name="_Toc111450861"/>
      <w:r w:rsidRPr="005148DA">
        <w:rPr>
          <w:rFonts w:hint="eastAsia"/>
        </w:rPr>
        <w:t>监督</w:t>
      </w:r>
      <w:bookmarkEnd w:id="260"/>
      <w:bookmarkEnd w:id="261"/>
      <w:bookmarkEnd w:id="262"/>
      <w:bookmarkEnd w:id="263"/>
      <w:bookmarkEnd w:id="264"/>
      <w:bookmarkEnd w:id="265"/>
    </w:p>
    <w:p w:rsidR="005F5315" w:rsidRDefault="005F5315" w:rsidP="009316FC">
      <w:pPr>
        <w:pStyle w:val="affffffffa"/>
        <w:ind w:left="0"/>
      </w:pPr>
      <w:r w:rsidRPr="005F5315">
        <w:rPr>
          <w:rFonts w:hint="eastAsia"/>
        </w:rPr>
        <w:t>帮办</w:t>
      </w:r>
      <w:r w:rsidRPr="005F5315">
        <w:t>代办</w:t>
      </w:r>
      <w:r>
        <w:rPr>
          <w:rFonts w:hint="eastAsia"/>
        </w:rPr>
        <w:t>机构的</w:t>
      </w:r>
      <w:r>
        <w:t>设立</w:t>
      </w:r>
      <w:r>
        <w:rPr>
          <w:rFonts w:hint="eastAsia"/>
        </w:rPr>
        <w:t>部门</w:t>
      </w:r>
      <w:r>
        <w:t>应建立监督机制，采用</w:t>
      </w:r>
      <w:r w:rsidR="004951F9" w:rsidRPr="00FA2253">
        <w:rPr>
          <w:rFonts w:hint="eastAsia"/>
        </w:rPr>
        <w:t>现场反映</w:t>
      </w:r>
      <w:r w:rsidR="004951F9" w:rsidRPr="00FA2253">
        <w:t>、电话反映、书面</w:t>
      </w:r>
      <w:r w:rsidR="004951F9" w:rsidRPr="00FA2253">
        <w:rPr>
          <w:rFonts w:hint="eastAsia"/>
        </w:rPr>
        <w:t>反映</w:t>
      </w:r>
      <w:r w:rsidR="004951F9" w:rsidRPr="00FA2253">
        <w:t>、网上投诉</w:t>
      </w:r>
      <w:r>
        <w:t>等方式，对帮办代办服务进行监督检查。监督</w:t>
      </w:r>
      <w:r>
        <w:rPr>
          <w:rFonts w:hint="eastAsia"/>
        </w:rPr>
        <w:t>检查</w:t>
      </w:r>
      <w:r>
        <w:t>内容</w:t>
      </w:r>
      <w:r>
        <w:rPr>
          <w:rFonts w:hint="eastAsia"/>
        </w:rPr>
        <w:t>包括</w:t>
      </w:r>
      <w:r>
        <w:t>但不限于：</w:t>
      </w:r>
    </w:p>
    <w:p w:rsidR="005F5315" w:rsidRDefault="005F5315" w:rsidP="00A2372D">
      <w:pPr>
        <w:pStyle w:val="af2"/>
      </w:pPr>
      <w:r>
        <w:rPr>
          <w:rFonts w:hint="eastAsia"/>
        </w:rPr>
        <w:lastRenderedPageBreak/>
        <w:t>帮办</w:t>
      </w:r>
      <w:r>
        <w:t>代办委托书执行落实情况</w:t>
      </w:r>
      <w:r>
        <w:rPr>
          <w:rFonts w:hint="eastAsia"/>
        </w:rPr>
        <w:t>；</w:t>
      </w:r>
    </w:p>
    <w:p w:rsidR="005F5315" w:rsidRDefault="005F5315" w:rsidP="00A2372D">
      <w:pPr>
        <w:pStyle w:val="af2"/>
      </w:pPr>
      <w:r>
        <w:rPr>
          <w:rFonts w:hint="eastAsia"/>
        </w:rPr>
        <w:t>超时限</w:t>
      </w:r>
      <w:r>
        <w:t>办理情况；</w:t>
      </w:r>
    </w:p>
    <w:p w:rsidR="005F5315" w:rsidRDefault="005F5315" w:rsidP="00A2372D">
      <w:pPr>
        <w:pStyle w:val="af2"/>
      </w:pPr>
      <w:r>
        <w:rPr>
          <w:rFonts w:hint="eastAsia"/>
        </w:rPr>
        <w:t>不作为</w:t>
      </w:r>
      <w:r>
        <w:t>、乱作为、吃拿卡要等违规情况</w:t>
      </w:r>
      <w:r>
        <w:rPr>
          <w:rFonts w:hint="eastAsia"/>
        </w:rPr>
        <w:t>；</w:t>
      </w:r>
    </w:p>
    <w:p w:rsidR="005F5315" w:rsidRDefault="005F5315" w:rsidP="00A2372D">
      <w:pPr>
        <w:pStyle w:val="af2"/>
      </w:pPr>
      <w:r>
        <w:rPr>
          <w:rFonts w:hint="eastAsia"/>
        </w:rPr>
        <w:t>审批</w:t>
      </w:r>
      <w:r>
        <w:t>部门配合情况；</w:t>
      </w:r>
    </w:p>
    <w:p w:rsidR="005F5315" w:rsidRDefault="005F5315" w:rsidP="00A2372D">
      <w:pPr>
        <w:pStyle w:val="af2"/>
      </w:pPr>
      <w:r>
        <w:rPr>
          <w:rFonts w:hint="eastAsia"/>
        </w:rPr>
        <w:t>帮办</w:t>
      </w:r>
      <w:r>
        <w:t>代办档案规范、完整情况。</w:t>
      </w:r>
    </w:p>
    <w:p w:rsidR="00834EF3" w:rsidRDefault="00834EF3" w:rsidP="009316FC">
      <w:pPr>
        <w:pStyle w:val="affd"/>
        <w:spacing w:before="156" w:after="156"/>
      </w:pPr>
      <w:bookmarkStart w:id="266" w:name="_Toc104281686"/>
      <w:bookmarkStart w:id="267" w:name="_Toc109133847"/>
      <w:bookmarkStart w:id="268" w:name="_Toc110585808"/>
      <w:bookmarkStart w:id="269" w:name="_Toc110847895"/>
      <w:bookmarkStart w:id="270" w:name="_Toc110956308"/>
      <w:bookmarkStart w:id="271" w:name="_Toc111450862"/>
      <w:r>
        <w:rPr>
          <w:rFonts w:hint="eastAsia"/>
        </w:rPr>
        <w:t>评价</w:t>
      </w:r>
      <w:bookmarkEnd w:id="266"/>
      <w:bookmarkEnd w:id="267"/>
      <w:bookmarkEnd w:id="268"/>
      <w:bookmarkEnd w:id="269"/>
      <w:bookmarkEnd w:id="270"/>
      <w:bookmarkEnd w:id="271"/>
    </w:p>
    <w:p w:rsidR="00834EF3" w:rsidRPr="00817BE9" w:rsidRDefault="00834EF3" w:rsidP="009316FC">
      <w:pPr>
        <w:pStyle w:val="affffffffa"/>
        <w:ind w:left="0"/>
      </w:pPr>
      <w:r w:rsidRPr="00817BE9">
        <w:rPr>
          <w:rFonts w:hint="eastAsia"/>
        </w:rPr>
        <w:t>应</w:t>
      </w:r>
      <w:r w:rsidRPr="00817BE9">
        <w:t>建立</w:t>
      </w:r>
      <w:r w:rsidRPr="00817BE9">
        <w:rPr>
          <w:rFonts w:hint="eastAsia"/>
        </w:rPr>
        <w:t>评价</w:t>
      </w:r>
      <w:r w:rsidRPr="00817BE9">
        <w:t>机制，采用</w:t>
      </w:r>
      <w:r w:rsidRPr="00FA2253">
        <w:t>自我评价、</w:t>
      </w:r>
      <w:r w:rsidRPr="00FA2253">
        <w:rPr>
          <w:rFonts w:hint="eastAsia"/>
        </w:rPr>
        <w:t>上级</w:t>
      </w:r>
      <w:r w:rsidRPr="00FA2253">
        <w:t>单位评价、</w:t>
      </w:r>
      <w:r w:rsidR="004951F9" w:rsidRPr="00FA2253">
        <w:rPr>
          <w:rFonts w:hint="eastAsia"/>
        </w:rPr>
        <w:t>电话</w:t>
      </w:r>
      <w:r w:rsidR="004951F9" w:rsidRPr="00FA2253">
        <w:t>抽查和网上</w:t>
      </w:r>
      <w:r w:rsidR="004951F9" w:rsidRPr="00FA2253">
        <w:rPr>
          <w:rFonts w:hint="eastAsia"/>
        </w:rPr>
        <w:t>评价</w:t>
      </w:r>
      <w:r w:rsidR="004951F9" w:rsidRPr="00FA2253">
        <w:t>、</w:t>
      </w:r>
      <w:r w:rsidRPr="00FA2253">
        <w:t>第三方评价</w:t>
      </w:r>
      <w:r w:rsidR="004951F9" w:rsidRPr="00FA2253">
        <w:rPr>
          <w:rFonts w:hint="eastAsia"/>
        </w:rPr>
        <w:t>、“好</w:t>
      </w:r>
      <w:r w:rsidR="004951F9" w:rsidRPr="00FA2253">
        <w:t>差评</w:t>
      </w:r>
      <w:r w:rsidR="004951F9" w:rsidRPr="00FA2253">
        <w:rPr>
          <w:rFonts w:hint="eastAsia"/>
        </w:rPr>
        <w:t>”信息</w:t>
      </w:r>
      <w:r w:rsidR="004951F9" w:rsidRPr="00FA2253">
        <w:t>评价</w:t>
      </w:r>
      <w:r w:rsidRPr="00FA2253">
        <w:t>等</w:t>
      </w:r>
      <w:r w:rsidRPr="00817BE9">
        <w:t>方式，对帮办代办服务进行评价，评价结果作为帮办代办人员工作考核的重要依据。评价</w:t>
      </w:r>
      <w:r w:rsidRPr="00817BE9">
        <w:rPr>
          <w:rFonts w:hint="eastAsia"/>
        </w:rPr>
        <w:t>内容</w:t>
      </w:r>
      <w:r w:rsidRPr="00817BE9">
        <w:t>包括但不限于：</w:t>
      </w:r>
    </w:p>
    <w:p w:rsidR="00834EF3" w:rsidRPr="00817BE9" w:rsidRDefault="00834EF3" w:rsidP="00A2372D">
      <w:pPr>
        <w:pStyle w:val="af2"/>
      </w:pPr>
      <w:r w:rsidRPr="00817BE9">
        <w:t>帮办代办服务满意率；</w:t>
      </w:r>
    </w:p>
    <w:p w:rsidR="00834EF3" w:rsidRPr="00817BE9" w:rsidRDefault="00834EF3" w:rsidP="00A2372D">
      <w:pPr>
        <w:pStyle w:val="af2"/>
      </w:pPr>
      <w:r w:rsidRPr="00817BE9">
        <w:rPr>
          <w:rFonts w:hint="eastAsia"/>
        </w:rPr>
        <w:t>办理</w:t>
      </w:r>
      <w:r w:rsidRPr="00817BE9">
        <w:t>提升率</w:t>
      </w:r>
      <w:r w:rsidRPr="00817BE9">
        <w:rPr>
          <w:rFonts w:hint="eastAsia"/>
        </w:rPr>
        <w:t>；</w:t>
      </w:r>
    </w:p>
    <w:p w:rsidR="00834EF3" w:rsidRPr="00817BE9" w:rsidRDefault="00834EF3" w:rsidP="00A2372D">
      <w:pPr>
        <w:pStyle w:val="af2"/>
      </w:pPr>
      <w:r w:rsidRPr="00817BE9">
        <w:rPr>
          <w:rFonts w:hint="eastAsia"/>
        </w:rPr>
        <w:t>回访</w:t>
      </w:r>
      <w:r w:rsidRPr="00817BE9">
        <w:t>情况</w:t>
      </w:r>
      <w:r w:rsidRPr="00817BE9">
        <w:rPr>
          <w:rFonts w:hint="eastAsia"/>
        </w:rPr>
        <w:t>。</w:t>
      </w:r>
    </w:p>
    <w:p w:rsidR="00B5490A" w:rsidRDefault="002636E8" w:rsidP="009316FC">
      <w:pPr>
        <w:pStyle w:val="affffffffa"/>
        <w:ind w:left="0"/>
      </w:pPr>
      <w:r w:rsidRPr="00FA2253">
        <w:rPr>
          <w:rFonts w:hint="eastAsia"/>
        </w:rPr>
        <w:t>评价</w:t>
      </w:r>
      <w:r w:rsidRPr="00FA2253">
        <w:t>结果</w:t>
      </w:r>
      <w:r w:rsidRPr="00FA2253">
        <w:rPr>
          <w:rFonts w:hint="eastAsia"/>
        </w:rPr>
        <w:t>纳入</w:t>
      </w:r>
      <w:r w:rsidRPr="00FA2253">
        <w:t>年度绩效考核</w:t>
      </w:r>
      <w:r w:rsidRPr="00FA2253">
        <w:rPr>
          <w:rFonts w:hint="eastAsia"/>
        </w:rPr>
        <w:t>。根据评价</w:t>
      </w:r>
      <w:r w:rsidRPr="00FA2253">
        <w:t>结果</w:t>
      </w:r>
      <w:r w:rsidR="00834EF3" w:rsidRPr="00FA2253">
        <w:rPr>
          <w:rFonts w:hint="eastAsia"/>
        </w:rPr>
        <w:t>总结成绩和经验，并根据实际情况做好政策调适工作。</w:t>
      </w:r>
    </w:p>
    <w:p w:rsidR="0003789B" w:rsidRPr="00B5490A" w:rsidRDefault="00B5490A" w:rsidP="00B5490A">
      <w:pPr>
        <w:widowControl/>
        <w:adjustRightInd/>
        <w:spacing w:line="240" w:lineRule="auto"/>
        <w:jc w:val="left"/>
        <w:rPr>
          <w:rFonts w:ascii="宋体" w:hAnsi="Times New Roman"/>
          <w:kern w:val="0"/>
          <w:szCs w:val="20"/>
        </w:rPr>
      </w:pPr>
      <w:r>
        <w:br w:type="page"/>
      </w:r>
    </w:p>
    <w:p w:rsidR="00A23813" w:rsidRDefault="00A23813" w:rsidP="0095423A">
      <w:pPr>
        <w:pStyle w:val="af8"/>
      </w:pPr>
      <w:bookmarkStart w:id="272" w:name="BookMark5"/>
      <w:bookmarkEnd w:id="28"/>
    </w:p>
    <w:p w:rsidR="0095423A" w:rsidRDefault="0095423A" w:rsidP="0095423A">
      <w:pPr>
        <w:pStyle w:val="afe"/>
      </w:pPr>
    </w:p>
    <w:p w:rsidR="0095423A" w:rsidRDefault="0095423A" w:rsidP="002E6769">
      <w:pPr>
        <w:pStyle w:val="aff3"/>
        <w:spacing w:before="0" w:afterLines="0"/>
        <w:ind w:left="0"/>
      </w:pPr>
      <w:r>
        <w:br/>
      </w:r>
      <w:bookmarkStart w:id="273" w:name="_Toc110585809"/>
      <w:bookmarkStart w:id="274" w:name="_Toc110847896"/>
      <w:bookmarkStart w:id="275" w:name="_Toc110956309"/>
      <w:bookmarkStart w:id="276" w:name="_Toc111450863"/>
      <w:r>
        <w:rPr>
          <w:rFonts w:hint="eastAsia"/>
        </w:rPr>
        <w:t>（</w:t>
      </w:r>
      <w:r w:rsidR="00D52E78">
        <w:rPr>
          <w:rFonts w:hint="eastAsia"/>
        </w:rPr>
        <w:t>规范</w:t>
      </w:r>
      <w:r>
        <w:rPr>
          <w:rFonts w:hint="eastAsia"/>
        </w:rPr>
        <w:t>性）</w:t>
      </w:r>
      <w:r>
        <w:br/>
      </w:r>
      <w:r>
        <w:rPr>
          <w:rFonts w:hint="eastAsia"/>
        </w:rPr>
        <w:t>帮办申请表</w:t>
      </w:r>
      <w:bookmarkEnd w:id="273"/>
      <w:bookmarkEnd w:id="274"/>
      <w:bookmarkEnd w:id="275"/>
      <w:bookmarkEnd w:id="276"/>
    </w:p>
    <w:p w:rsidR="0095423A" w:rsidRDefault="0095423A" w:rsidP="0095423A">
      <w:pPr>
        <w:pStyle w:val="affff6"/>
        <w:ind w:firstLine="420"/>
      </w:pPr>
      <w:r>
        <w:rPr>
          <w:rFonts w:hint="eastAsia"/>
        </w:rPr>
        <w:t>帮办</w:t>
      </w:r>
      <w:r>
        <w:t>申请表</w:t>
      </w:r>
      <w:r>
        <w:rPr>
          <w:rFonts w:hint="eastAsia"/>
        </w:rPr>
        <w:t>图示如下</w:t>
      </w:r>
      <w:r>
        <w:t>：</w:t>
      </w:r>
    </w:p>
    <w:p w:rsidR="0095423A" w:rsidRDefault="00E539D7" w:rsidP="008A40AB">
      <w:pPr>
        <w:pStyle w:val="affff6"/>
        <w:ind w:firstLine="420"/>
        <w:jc w:val="center"/>
      </w:pPr>
      <w:r w:rsidRPr="00E539D7">
        <w:drawing>
          <wp:inline distT="0" distB="0" distL="0" distR="0">
            <wp:extent cx="5905500" cy="4457700"/>
            <wp:effectExtent l="0" t="0" r="0" b="0"/>
            <wp:docPr id="9" name="图片 9" descr="C:\Users\Lenovo\AppData\Local\Temp\WeChat Files\302d92b61c060ff798c77a1831aaa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AppData\Local\Temp\WeChat Files\302d92b61c060ff798c77a1831aaa49.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05500" cy="4457700"/>
                    </a:xfrm>
                    <a:prstGeom prst="rect">
                      <a:avLst/>
                    </a:prstGeom>
                    <a:noFill/>
                    <a:ln>
                      <a:noFill/>
                    </a:ln>
                  </pic:spPr>
                </pic:pic>
              </a:graphicData>
            </a:graphic>
          </wp:inline>
        </w:drawing>
      </w:r>
    </w:p>
    <w:p w:rsidR="0095423A" w:rsidRDefault="0095423A">
      <w:pPr>
        <w:widowControl/>
        <w:adjustRightInd/>
        <w:spacing w:line="240" w:lineRule="auto"/>
        <w:jc w:val="left"/>
        <w:rPr>
          <w:rFonts w:ascii="宋体" w:hAnsi="Times New Roman"/>
          <w:noProof/>
          <w:kern w:val="0"/>
          <w:szCs w:val="20"/>
        </w:rPr>
      </w:pPr>
      <w:r>
        <w:br w:type="page"/>
      </w:r>
    </w:p>
    <w:p w:rsidR="00A23813" w:rsidRDefault="00A23813" w:rsidP="00A23813">
      <w:pPr>
        <w:pStyle w:val="af8"/>
      </w:pPr>
    </w:p>
    <w:p w:rsidR="00A23813" w:rsidRDefault="00A23813" w:rsidP="00A23813">
      <w:pPr>
        <w:pStyle w:val="afe"/>
      </w:pPr>
    </w:p>
    <w:p w:rsidR="00A23813" w:rsidRDefault="00A23813" w:rsidP="00476BB2">
      <w:pPr>
        <w:pStyle w:val="aff3"/>
        <w:spacing w:after="156"/>
        <w:ind w:left="0"/>
      </w:pPr>
      <w:r>
        <w:br/>
      </w:r>
      <w:bookmarkStart w:id="277" w:name="_Toc109133848"/>
      <w:bookmarkStart w:id="278" w:name="_Toc110585810"/>
      <w:bookmarkStart w:id="279" w:name="_Toc110847897"/>
      <w:bookmarkStart w:id="280" w:name="_Toc110956310"/>
      <w:bookmarkStart w:id="281" w:name="_Toc111450864"/>
      <w:r>
        <w:rPr>
          <w:rFonts w:hint="eastAsia"/>
        </w:rPr>
        <w:t>（</w:t>
      </w:r>
      <w:r w:rsidR="00D52E78">
        <w:rPr>
          <w:rFonts w:hint="eastAsia"/>
        </w:rPr>
        <w:t>规范</w:t>
      </w:r>
      <w:r>
        <w:rPr>
          <w:rFonts w:hint="eastAsia"/>
        </w:rPr>
        <w:t>性）</w:t>
      </w:r>
      <w:r>
        <w:br/>
      </w:r>
      <w:r w:rsidR="004358F5">
        <w:rPr>
          <w:rFonts w:hint="eastAsia"/>
        </w:rPr>
        <w:t>帮办</w:t>
      </w:r>
      <w:r w:rsidR="004358F5">
        <w:t>代办</w:t>
      </w:r>
      <w:r>
        <w:rPr>
          <w:rFonts w:hint="eastAsia"/>
        </w:rPr>
        <w:t>受理单</w:t>
      </w:r>
      <w:bookmarkEnd w:id="277"/>
      <w:bookmarkEnd w:id="278"/>
      <w:bookmarkEnd w:id="279"/>
      <w:bookmarkEnd w:id="280"/>
      <w:bookmarkEnd w:id="281"/>
    </w:p>
    <w:p w:rsidR="00727789" w:rsidRDefault="0092654A" w:rsidP="0061400F">
      <w:pPr>
        <w:pStyle w:val="affff6"/>
        <w:ind w:firstLine="420"/>
      </w:pPr>
      <w:r>
        <w:rPr>
          <w:rFonts w:hint="eastAsia"/>
        </w:rPr>
        <w:t>帮办代办</w:t>
      </w:r>
      <w:r>
        <w:t>受理单</w:t>
      </w:r>
      <w:r w:rsidR="007E15DC">
        <w:rPr>
          <w:rFonts w:hint="eastAsia"/>
        </w:rPr>
        <w:t>图示如下</w:t>
      </w:r>
      <w:r w:rsidR="007E15DC">
        <w:t>：</w:t>
      </w:r>
    </w:p>
    <w:p w:rsidR="00727789" w:rsidRPr="00727789" w:rsidRDefault="00C13B40" w:rsidP="009C19C1">
      <w:pPr>
        <w:spacing w:line="360" w:lineRule="auto"/>
        <w:jc w:val="center"/>
      </w:pPr>
      <w:r w:rsidRPr="00C13B40">
        <w:rPr>
          <w:noProof/>
        </w:rPr>
        <w:drawing>
          <wp:inline distT="0" distB="0" distL="0" distR="0">
            <wp:extent cx="5105400" cy="6867525"/>
            <wp:effectExtent l="0" t="0" r="0" b="0"/>
            <wp:docPr id="5" name="图片 5" descr="C:\Users\Lenovo\AppData\Local\Temp\WeChat Files\2dd1e4bf8c1b864a976f8d2e04adb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WeChat Files\2dd1e4bf8c1b864a976f8d2e04adbb8.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05400" cy="6867525"/>
                    </a:xfrm>
                    <a:prstGeom prst="rect">
                      <a:avLst/>
                    </a:prstGeom>
                    <a:noFill/>
                    <a:ln>
                      <a:noFill/>
                    </a:ln>
                  </pic:spPr>
                </pic:pic>
              </a:graphicData>
            </a:graphic>
          </wp:inline>
        </w:drawing>
      </w:r>
    </w:p>
    <w:p w:rsidR="00EB467B" w:rsidRDefault="00EB467B">
      <w:pPr>
        <w:widowControl/>
        <w:adjustRightInd/>
        <w:spacing w:line="240" w:lineRule="auto"/>
        <w:jc w:val="left"/>
        <w:rPr>
          <w:rFonts w:ascii="宋体" w:hAnsi="Times New Roman"/>
          <w:noProof/>
          <w:kern w:val="0"/>
          <w:szCs w:val="20"/>
        </w:rPr>
      </w:pPr>
      <w:r>
        <w:br w:type="page"/>
      </w:r>
    </w:p>
    <w:p w:rsidR="00A23813" w:rsidRDefault="00A23813" w:rsidP="0092654A">
      <w:pPr>
        <w:pStyle w:val="af8"/>
      </w:pPr>
    </w:p>
    <w:p w:rsidR="0092654A" w:rsidRDefault="0092654A" w:rsidP="0092654A">
      <w:pPr>
        <w:pStyle w:val="afe"/>
      </w:pPr>
    </w:p>
    <w:p w:rsidR="0092654A" w:rsidRDefault="0092654A" w:rsidP="0092654A">
      <w:pPr>
        <w:pStyle w:val="aff3"/>
        <w:spacing w:after="156"/>
        <w:ind w:left="0"/>
      </w:pPr>
      <w:r>
        <w:br/>
      </w:r>
      <w:bookmarkStart w:id="282" w:name="_Toc109133849"/>
      <w:bookmarkStart w:id="283" w:name="_Toc110585811"/>
      <w:bookmarkStart w:id="284" w:name="_Toc110847898"/>
      <w:bookmarkStart w:id="285" w:name="_Toc110956311"/>
      <w:bookmarkStart w:id="286" w:name="_Toc111450865"/>
      <w:r>
        <w:rPr>
          <w:rFonts w:hint="eastAsia"/>
        </w:rPr>
        <w:t>（</w:t>
      </w:r>
      <w:r w:rsidR="00D52E78">
        <w:rPr>
          <w:rFonts w:hint="eastAsia"/>
        </w:rPr>
        <w:t>规范</w:t>
      </w:r>
      <w:r>
        <w:rPr>
          <w:rFonts w:hint="eastAsia"/>
        </w:rPr>
        <w:t>性）</w:t>
      </w:r>
      <w:r>
        <w:br/>
      </w:r>
      <w:r w:rsidR="00966993">
        <w:rPr>
          <w:rFonts w:hint="eastAsia"/>
        </w:rPr>
        <w:t>办结（终止）单</w:t>
      </w:r>
      <w:bookmarkEnd w:id="282"/>
      <w:bookmarkEnd w:id="283"/>
      <w:bookmarkEnd w:id="284"/>
      <w:bookmarkEnd w:id="285"/>
      <w:bookmarkEnd w:id="286"/>
    </w:p>
    <w:p w:rsidR="00727789" w:rsidRDefault="0092654A" w:rsidP="00727789">
      <w:pPr>
        <w:pStyle w:val="affff6"/>
        <w:ind w:firstLine="420"/>
      </w:pPr>
      <w:r>
        <w:rPr>
          <w:rFonts w:hint="eastAsia"/>
        </w:rPr>
        <w:t>帮办</w:t>
      </w:r>
      <w:r>
        <w:t>代办</w:t>
      </w:r>
      <w:r w:rsidR="00EB467B">
        <w:rPr>
          <w:rFonts w:hint="eastAsia"/>
        </w:rPr>
        <w:t>办结（终止）单</w:t>
      </w:r>
      <w:r w:rsidR="0095423A">
        <w:rPr>
          <w:rFonts w:hint="eastAsia"/>
        </w:rPr>
        <w:t>图示</w:t>
      </w:r>
      <w:r w:rsidR="00EB467B">
        <w:rPr>
          <w:rFonts w:hint="eastAsia"/>
        </w:rPr>
        <w:t>如下：</w:t>
      </w:r>
    </w:p>
    <w:p w:rsidR="00727789" w:rsidRDefault="00727789" w:rsidP="0003789B">
      <w:pPr>
        <w:pStyle w:val="affff6"/>
        <w:ind w:firstLine="420"/>
        <w:jc w:val="center"/>
      </w:pPr>
    </w:p>
    <w:p w:rsidR="007D135A" w:rsidRPr="007D135A" w:rsidRDefault="00756531" w:rsidP="009C19C1">
      <w:pPr>
        <w:pStyle w:val="affff6"/>
        <w:ind w:firstLine="520"/>
        <w:jc w:val="center"/>
        <w:rPr>
          <w:sz w:val="26"/>
          <w:szCs w:val="26"/>
        </w:rPr>
      </w:pPr>
      <w:r w:rsidRPr="00756531">
        <w:rPr>
          <w:sz w:val="26"/>
          <w:szCs w:val="26"/>
        </w:rPr>
        <w:drawing>
          <wp:inline distT="0" distB="0" distL="0" distR="0">
            <wp:extent cx="5314950" cy="4457700"/>
            <wp:effectExtent l="0" t="0" r="0" b="0"/>
            <wp:docPr id="8" name="图片 8" descr="C:\Users\Lenovo\AppData\Local\Temp\WeChat Files\8f174a00a53c5f5312b5b13c2b33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Local\Temp\WeChat Files\8f174a00a53c5f5312b5b13c2b33356.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14950" cy="4457700"/>
                    </a:xfrm>
                    <a:prstGeom prst="rect">
                      <a:avLst/>
                    </a:prstGeom>
                    <a:noFill/>
                    <a:ln>
                      <a:noFill/>
                    </a:ln>
                  </pic:spPr>
                </pic:pic>
              </a:graphicData>
            </a:graphic>
          </wp:inline>
        </w:drawing>
      </w:r>
    </w:p>
    <w:p w:rsidR="00ED19E6" w:rsidRDefault="00ED19E6">
      <w:pPr>
        <w:widowControl/>
        <w:adjustRightInd/>
        <w:spacing w:line="240" w:lineRule="auto"/>
        <w:jc w:val="left"/>
        <w:rPr>
          <w:rFonts w:ascii="宋体" w:hAnsi="Times New Roman"/>
          <w:noProof/>
          <w:kern w:val="0"/>
          <w:szCs w:val="20"/>
        </w:rPr>
      </w:pPr>
      <w:r>
        <w:br w:type="page"/>
      </w:r>
    </w:p>
    <w:p w:rsidR="0092654A" w:rsidRDefault="0092654A" w:rsidP="00ED19E6">
      <w:pPr>
        <w:pStyle w:val="af8"/>
      </w:pPr>
    </w:p>
    <w:p w:rsidR="00ED19E6" w:rsidRDefault="00ED19E6" w:rsidP="00ED19E6">
      <w:pPr>
        <w:pStyle w:val="afe"/>
      </w:pPr>
    </w:p>
    <w:p w:rsidR="00ED19E6" w:rsidRDefault="00ED19E6" w:rsidP="00ED19E6">
      <w:pPr>
        <w:pStyle w:val="aff3"/>
        <w:spacing w:after="156"/>
        <w:ind w:left="0"/>
      </w:pPr>
      <w:r>
        <w:br/>
      </w:r>
      <w:bookmarkStart w:id="287" w:name="_Toc109133850"/>
      <w:bookmarkStart w:id="288" w:name="_Toc110585812"/>
      <w:bookmarkStart w:id="289" w:name="_Toc110847899"/>
      <w:bookmarkStart w:id="290" w:name="_Toc110956312"/>
      <w:bookmarkStart w:id="291" w:name="_Toc111450866"/>
      <w:r>
        <w:rPr>
          <w:rFonts w:hint="eastAsia"/>
        </w:rPr>
        <w:t>（</w:t>
      </w:r>
      <w:r w:rsidR="00D52E78">
        <w:rPr>
          <w:rFonts w:hint="eastAsia"/>
        </w:rPr>
        <w:t>规范</w:t>
      </w:r>
      <w:r>
        <w:rPr>
          <w:rFonts w:hint="eastAsia"/>
        </w:rPr>
        <w:t>性）</w:t>
      </w:r>
      <w:r>
        <w:br/>
      </w:r>
      <w:r>
        <w:rPr>
          <w:rFonts w:hint="eastAsia"/>
        </w:rPr>
        <w:t>代办服务委托书</w:t>
      </w:r>
      <w:bookmarkEnd w:id="287"/>
      <w:bookmarkEnd w:id="288"/>
      <w:bookmarkEnd w:id="289"/>
      <w:bookmarkEnd w:id="290"/>
      <w:bookmarkEnd w:id="291"/>
    </w:p>
    <w:p w:rsidR="00ED19E6" w:rsidRDefault="00ED19E6" w:rsidP="00ED19E6">
      <w:pPr>
        <w:pStyle w:val="affff6"/>
        <w:ind w:firstLine="420"/>
      </w:pPr>
      <w:r>
        <w:rPr>
          <w:rFonts w:hint="eastAsia"/>
        </w:rPr>
        <w:t>代办</w:t>
      </w:r>
      <w:r>
        <w:t>服务委托书</w:t>
      </w:r>
      <w:r w:rsidR="0095423A">
        <w:rPr>
          <w:rFonts w:hint="eastAsia"/>
        </w:rPr>
        <w:t>图示</w:t>
      </w:r>
      <w:r w:rsidR="00EB467B">
        <w:rPr>
          <w:rFonts w:hint="eastAsia"/>
        </w:rPr>
        <w:t>如下：</w:t>
      </w:r>
    </w:p>
    <w:p w:rsidR="00DF5413" w:rsidRDefault="00BC4F94" w:rsidP="00DF5413">
      <w:pPr>
        <w:pStyle w:val="affff6"/>
        <w:ind w:firstLine="440"/>
        <w:jc w:val="center"/>
        <w:rPr>
          <w:sz w:val="22"/>
          <w:szCs w:val="22"/>
          <w:highlight w:val="red"/>
        </w:rPr>
      </w:pPr>
      <w:r w:rsidRPr="00BC4F94">
        <w:rPr>
          <w:sz w:val="22"/>
          <w:szCs w:val="22"/>
        </w:rPr>
        <w:drawing>
          <wp:inline distT="0" distB="0" distL="0" distR="0">
            <wp:extent cx="4906107" cy="6962343"/>
            <wp:effectExtent l="0" t="0" r="0" b="0"/>
            <wp:docPr id="10" name="图片 10" descr="C:\Users\Lenovo\AppData\Local\Temp\WeChat Files\723d688f662783da77b0fdb9a4380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AppData\Local\Temp\WeChat Files\723d688f662783da77b0fdb9a4380cf.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06107" cy="6962343"/>
                    </a:xfrm>
                    <a:prstGeom prst="rect">
                      <a:avLst/>
                    </a:prstGeom>
                    <a:noFill/>
                    <a:ln>
                      <a:noFill/>
                    </a:ln>
                  </pic:spPr>
                </pic:pic>
              </a:graphicData>
            </a:graphic>
          </wp:inline>
        </w:drawing>
      </w:r>
    </w:p>
    <w:p w:rsidR="00FB65E0" w:rsidRDefault="00FB65E0" w:rsidP="00A632E1">
      <w:pPr>
        <w:pStyle w:val="affff6"/>
        <w:ind w:firstLine="440"/>
        <w:jc w:val="center"/>
        <w:rPr>
          <w:sz w:val="22"/>
          <w:szCs w:val="22"/>
          <w:highlight w:val="red"/>
        </w:rPr>
      </w:pPr>
    </w:p>
    <w:p w:rsidR="008A40AB" w:rsidRDefault="008A40AB" w:rsidP="008A40AB">
      <w:pPr>
        <w:pStyle w:val="aff3"/>
        <w:spacing w:after="156"/>
        <w:ind w:left="0"/>
      </w:pPr>
      <w:r>
        <w:br/>
      </w:r>
      <w:bookmarkStart w:id="292" w:name="_Toc110585814"/>
      <w:bookmarkStart w:id="293" w:name="_Toc110847900"/>
      <w:bookmarkStart w:id="294" w:name="_Toc110956313"/>
      <w:bookmarkStart w:id="295" w:name="_Toc111450867"/>
      <w:r>
        <w:rPr>
          <w:rFonts w:hint="eastAsia"/>
        </w:rPr>
        <w:t>（</w:t>
      </w:r>
      <w:r w:rsidR="00D52E78">
        <w:rPr>
          <w:rFonts w:hint="eastAsia"/>
        </w:rPr>
        <w:t>规范</w:t>
      </w:r>
      <w:r>
        <w:rPr>
          <w:rFonts w:hint="eastAsia"/>
        </w:rPr>
        <w:t>性）</w:t>
      </w:r>
      <w:r>
        <w:br/>
      </w:r>
      <w:r>
        <w:rPr>
          <w:rFonts w:hint="eastAsia"/>
        </w:rPr>
        <w:t>代办服务中止单</w:t>
      </w:r>
      <w:bookmarkEnd w:id="292"/>
      <w:bookmarkEnd w:id="293"/>
      <w:bookmarkEnd w:id="294"/>
      <w:bookmarkEnd w:id="295"/>
    </w:p>
    <w:p w:rsidR="008A40AB" w:rsidRDefault="008A40AB" w:rsidP="008A40AB">
      <w:pPr>
        <w:pStyle w:val="affff6"/>
        <w:ind w:firstLine="420"/>
      </w:pPr>
      <w:r>
        <w:rPr>
          <w:rFonts w:hint="eastAsia"/>
        </w:rPr>
        <w:t>代办服务</w:t>
      </w:r>
      <w:r>
        <w:t>中止单</w:t>
      </w:r>
      <w:r>
        <w:rPr>
          <w:rFonts w:hint="eastAsia"/>
        </w:rPr>
        <w:t>图示如下</w:t>
      </w:r>
      <w:r>
        <w:t>：</w:t>
      </w:r>
    </w:p>
    <w:p w:rsidR="008A40AB" w:rsidRDefault="008A40AB" w:rsidP="008A40AB">
      <w:pPr>
        <w:pStyle w:val="affff6"/>
        <w:ind w:firstLine="420"/>
        <w:jc w:val="center"/>
      </w:pPr>
      <w:r w:rsidRPr="00BC4F94">
        <w:drawing>
          <wp:inline distT="0" distB="0" distL="0" distR="0">
            <wp:extent cx="5343525" cy="4733925"/>
            <wp:effectExtent l="0" t="0" r="0" b="0"/>
            <wp:docPr id="11" name="图片 11" descr="C:\Users\Lenovo\AppData\Local\Temp\WeChat Files\202e9d0dc169d51a8be7ffe288dbf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AppData\Local\Temp\WeChat Files\202e9d0dc169d51a8be7ffe288dbfdb.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43525" cy="4733925"/>
                    </a:xfrm>
                    <a:prstGeom prst="rect">
                      <a:avLst/>
                    </a:prstGeom>
                    <a:noFill/>
                    <a:ln>
                      <a:noFill/>
                    </a:ln>
                  </pic:spPr>
                </pic:pic>
              </a:graphicData>
            </a:graphic>
          </wp:inline>
        </w:drawing>
      </w:r>
    </w:p>
    <w:p w:rsidR="008A40AB" w:rsidRPr="00A23813" w:rsidRDefault="008A40AB" w:rsidP="008A40AB">
      <w:pPr>
        <w:pStyle w:val="affff6"/>
        <w:ind w:firstLineChars="0" w:firstLine="0"/>
        <w:jc w:val="center"/>
      </w:pPr>
    </w:p>
    <w:p w:rsidR="008A40AB" w:rsidRDefault="008A40AB">
      <w:pPr>
        <w:widowControl/>
        <w:adjustRightInd/>
        <w:spacing w:line="240" w:lineRule="auto"/>
        <w:jc w:val="left"/>
        <w:rPr>
          <w:rFonts w:ascii="宋体" w:hAnsi="Times New Roman"/>
          <w:noProof/>
          <w:kern w:val="0"/>
          <w:sz w:val="22"/>
          <w:szCs w:val="22"/>
          <w:highlight w:val="red"/>
        </w:rPr>
      </w:pPr>
    </w:p>
    <w:p w:rsidR="008741D6" w:rsidRDefault="008741D6">
      <w:pPr>
        <w:widowControl/>
        <w:adjustRightInd/>
        <w:spacing w:line="240" w:lineRule="auto"/>
        <w:jc w:val="left"/>
        <w:rPr>
          <w:rFonts w:ascii="宋体" w:hAnsi="Times New Roman"/>
          <w:noProof/>
          <w:kern w:val="0"/>
          <w:sz w:val="22"/>
          <w:szCs w:val="22"/>
          <w:highlight w:val="red"/>
        </w:rPr>
      </w:pPr>
    </w:p>
    <w:p w:rsidR="008741D6" w:rsidRDefault="008741D6">
      <w:pPr>
        <w:widowControl/>
        <w:adjustRightInd/>
        <w:spacing w:line="240" w:lineRule="auto"/>
        <w:jc w:val="left"/>
        <w:rPr>
          <w:rFonts w:ascii="宋体" w:hAnsi="Times New Roman"/>
          <w:noProof/>
          <w:kern w:val="0"/>
          <w:sz w:val="22"/>
          <w:szCs w:val="22"/>
          <w:highlight w:val="red"/>
        </w:rPr>
      </w:pPr>
    </w:p>
    <w:p w:rsidR="008741D6" w:rsidRDefault="008741D6">
      <w:pPr>
        <w:widowControl/>
        <w:adjustRightInd/>
        <w:spacing w:line="240" w:lineRule="auto"/>
        <w:jc w:val="left"/>
        <w:rPr>
          <w:rFonts w:ascii="宋体" w:hAnsi="Times New Roman"/>
          <w:noProof/>
          <w:kern w:val="0"/>
          <w:sz w:val="22"/>
          <w:szCs w:val="22"/>
          <w:highlight w:val="red"/>
        </w:rPr>
      </w:pPr>
    </w:p>
    <w:p w:rsidR="008741D6" w:rsidRDefault="008741D6">
      <w:pPr>
        <w:widowControl/>
        <w:adjustRightInd/>
        <w:spacing w:line="240" w:lineRule="auto"/>
        <w:jc w:val="left"/>
        <w:rPr>
          <w:rFonts w:ascii="宋体" w:hAnsi="Times New Roman"/>
          <w:noProof/>
          <w:kern w:val="0"/>
          <w:sz w:val="22"/>
          <w:szCs w:val="22"/>
          <w:highlight w:val="red"/>
        </w:rPr>
      </w:pPr>
    </w:p>
    <w:p w:rsidR="008741D6" w:rsidRDefault="008741D6">
      <w:pPr>
        <w:widowControl/>
        <w:adjustRightInd/>
        <w:spacing w:line="240" w:lineRule="auto"/>
        <w:jc w:val="left"/>
        <w:rPr>
          <w:rFonts w:ascii="宋体" w:hAnsi="Times New Roman"/>
          <w:noProof/>
          <w:kern w:val="0"/>
          <w:sz w:val="22"/>
          <w:szCs w:val="22"/>
          <w:highlight w:val="red"/>
        </w:rPr>
      </w:pPr>
    </w:p>
    <w:p w:rsidR="008741D6" w:rsidRDefault="008741D6">
      <w:pPr>
        <w:widowControl/>
        <w:adjustRightInd/>
        <w:spacing w:line="240" w:lineRule="auto"/>
        <w:jc w:val="left"/>
        <w:rPr>
          <w:rFonts w:ascii="宋体" w:hAnsi="Times New Roman"/>
          <w:noProof/>
          <w:kern w:val="0"/>
          <w:sz w:val="22"/>
          <w:szCs w:val="22"/>
          <w:highlight w:val="red"/>
        </w:rPr>
      </w:pPr>
    </w:p>
    <w:p w:rsidR="00ED19E6" w:rsidRDefault="00ED19E6" w:rsidP="00ED19E6">
      <w:pPr>
        <w:pStyle w:val="af8"/>
      </w:pPr>
    </w:p>
    <w:p w:rsidR="00ED19E6" w:rsidRDefault="00ED19E6" w:rsidP="00ED19E6">
      <w:pPr>
        <w:pStyle w:val="afe"/>
      </w:pPr>
    </w:p>
    <w:p w:rsidR="00ED19E6" w:rsidRDefault="00ED19E6" w:rsidP="00ED19E6">
      <w:pPr>
        <w:pStyle w:val="aff3"/>
        <w:spacing w:after="156"/>
        <w:ind w:left="0"/>
      </w:pPr>
      <w:r>
        <w:lastRenderedPageBreak/>
        <w:br/>
      </w:r>
      <w:bookmarkStart w:id="296" w:name="_Toc109133851"/>
      <w:bookmarkStart w:id="297" w:name="_Toc110585813"/>
      <w:bookmarkStart w:id="298" w:name="_Toc110847901"/>
      <w:bookmarkStart w:id="299" w:name="_Toc110956314"/>
      <w:bookmarkStart w:id="300" w:name="_Toc111450868"/>
      <w:r>
        <w:rPr>
          <w:rFonts w:hint="eastAsia"/>
        </w:rPr>
        <w:t>（</w:t>
      </w:r>
      <w:r w:rsidR="00D52E78">
        <w:rPr>
          <w:rFonts w:hint="eastAsia"/>
        </w:rPr>
        <w:t>规范</w:t>
      </w:r>
      <w:r>
        <w:rPr>
          <w:rFonts w:hint="eastAsia"/>
        </w:rPr>
        <w:t>性）</w:t>
      </w:r>
      <w:r>
        <w:br/>
      </w:r>
      <w:r>
        <w:rPr>
          <w:rFonts w:hint="eastAsia"/>
        </w:rPr>
        <w:t>代办服务续办委托书</w:t>
      </w:r>
      <w:bookmarkEnd w:id="296"/>
      <w:bookmarkEnd w:id="297"/>
      <w:bookmarkEnd w:id="298"/>
      <w:bookmarkEnd w:id="299"/>
      <w:bookmarkEnd w:id="300"/>
    </w:p>
    <w:p w:rsidR="00ED19E6" w:rsidRDefault="00ED19E6" w:rsidP="00ED19E6">
      <w:pPr>
        <w:pStyle w:val="affff6"/>
        <w:ind w:firstLine="420"/>
      </w:pPr>
      <w:r>
        <w:rPr>
          <w:rFonts w:hint="eastAsia"/>
        </w:rPr>
        <w:t>代办</w:t>
      </w:r>
      <w:r>
        <w:t>服务续办委托书</w:t>
      </w:r>
      <w:r w:rsidR="0095423A">
        <w:rPr>
          <w:rFonts w:hint="eastAsia"/>
        </w:rPr>
        <w:t>图示</w:t>
      </w:r>
      <w:r w:rsidR="00EB467B">
        <w:rPr>
          <w:rFonts w:hint="eastAsia"/>
        </w:rPr>
        <w:t>如下：</w:t>
      </w:r>
    </w:p>
    <w:p w:rsidR="00ED19E6" w:rsidRDefault="00A632E1" w:rsidP="0003789B">
      <w:pPr>
        <w:pStyle w:val="affff6"/>
        <w:ind w:firstLine="420"/>
        <w:jc w:val="center"/>
      </w:pPr>
      <w:r w:rsidRPr="00A632E1">
        <w:drawing>
          <wp:inline distT="0" distB="0" distL="0" distR="0">
            <wp:extent cx="5524500" cy="4410075"/>
            <wp:effectExtent l="0" t="0" r="0" b="0"/>
            <wp:docPr id="15" name="图片 15" descr="C:\Users\Lenovo\AppData\Local\Temp\WeChat Files\681052bc105578fb425b647ba38a7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AppData\Local\Temp\WeChat Files\681052bc105578fb425b647ba38a73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24500" cy="4410075"/>
                    </a:xfrm>
                    <a:prstGeom prst="rect">
                      <a:avLst/>
                    </a:prstGeom>
                    <a:noFill/>
                    <a:ln>
                      <a:noFill/>
                    </a:ln>
                  </pic:spPr>
                </pic:pic>
              </a:graphicData>
            </a:graphic>
          </wp:inline>
        </w:drawing>
      </w:r>
    </w:p>
    <w:p w:rsidR="008A40AB" w:rsidRPr="008A40AB" w:rsidRDefault="008A40AB">
      <w:pPr>
        <w:widowControl/>
        <w:adjustRightInd/>
        <w:spacing w:line="240" w:lineRule="auto"/>
        <w:jc w:val="left"/>
      </w:pPr>
    </w:p>
    <w:p w:rsidR="00ED19E6" w:rsidRPr="00ED19E6" w:rsidRDefault="00CE301A" w:rsidP="00CE301A">
      <w:pPr>
        <w:pStyle w:val="affff6"/>
        <w:ind w:firstLine="420"/>
        <w:jc w:val="center"/>
      </w:pPr>
      <w:bookmarkStart w:id="301"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301"/>
    </w:p>
    <w:p w:rsidR="00ED19E6" w:rsidRDefault="00ED19E6" w:rsidP="00AB5BD2">
      <w:pPr>
        <w:pStyle w:val="af8"/>
      </w:pPr>
    </w:p>
    <w:bookmarkEnd w:id="272"/>
    <w:p w:rsidR="00AB5BD2" w:rsidRDefault="00AB5BD2" w:rsidP="00AB5BD2">
      <w:pPr>
        <w:pStyle w:val="afe"/>
      </w:pPr>
    </w:p>
    <w:sectPr w:rsidR="00AB5BD2" w:rsidSect="0038089A">
      <w:pgSz w:w="11906" w:h="16838" w:code="9"/>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720" w:rsidRDefault="00360720" w:rsidP="00D86DB7">
      <w:r>
        <w:separator/>
      </w:r>
    </w:p>
    <w:p w:rsidR="00360720" w:rsidRDefault="00360720"/>
    <w:p w:rsidR="00360720" w:rsidRDefault="00360720"/>
  </w:endnote>
  <w:endnote w:type="continuationSeparator" w:id="0">
    <w:p w:rsidR="00360720" w:rsidRDefault="00360720" w:rsidP="00D86DB7">
      <w:r>
        <w:continuationSeparator/>
      </w:r>
    </w:p>
    <w:p w:rsidR="00360720" w:rsidRDefault="00360720"/>
    <w:p w:rsidR="00360720" w:rsidRDefault="00360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14" w:rsidRDefault="00EA7114">
    <w:pPr>
      <w:pStyle w:val="afffa"/>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523" w:rsidRDefault="00662523">
    <w:pPr>
      <w:pStyle w:val="af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14" w:rsidRPr="00324EDD" w:rsidRDefault="00EA7114" w:rsidP="00CD50A1">
    <w:pPr>
      <w:pStyle w:val="afffa"/>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14" w:rsidRPr="00CD4D65" w:rsidRDefault="00EA7114" w:rsidP="00CD4D65">
    <w:pPr>
      <w:pStyle w:val="affff2"/>
    </w:pPr>
    <w:r>
      <w:fldChar w:fldCharType="begin"/>
    </w:r>
    <w:r>
      <w:instrText xml:space="preserve"> PAGE   \* MERGEFORMAT \* MERGEFORMAT </w:instrText>
    </w:r>
    <w:r>
      <w:fldChar w:fldCharType="separate"/>
    </w:r>
    <w:r>
      <w:rPr>
        <w:noProof/>
      </w:rPr>
      <w:t>10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409145"/>
      <w:docPartObj>
        <w:docPartGallery w:val="Page Numbers (Bottom of Page)"/>
        <w:docPartUnique/>
      </w:docPartObj>
    </w:sdtPr>
    <w:sdtEndPr/>
    <w:sdtContent>
      <w:p w:rsidR="00EA7114" w:rsidRDefault="00EA7114">
        <w:pPr>
          <w:pStyle w:val="afffa"/>
        </w:pPr>
        <w:r>
          <w:fldChar w:fldCharType="begin"/>
        </w:r>
        <w:r>
          <w:instrText>PAGE   \* MERGEFORMAT</w:instrText>
        </w:r>
        <w:r>
          <w:fldChar w:fldCharType="separate"/>
        </w:r>
        <w:r w:rsidR="00662523" w:rsidRPr="00662523">
          <w:rPr>
            <w:noProof/>
            <w:lang w:val="zh-CN"/>
          </w:rPr>
          <w:t>13</w:t>
        </w:r>
        <w:r>
          <w:fldChar w:fldCharType="end"/>
        </w:r>
      </w:p>
    </w:sdtContent>
  </w:sdt>
  <w:p w:rsidR="00EA7114" w:rsidRDefault="00EA7114" w:rsidP="00CD4D65">
    <w:pPr>
      <w:pStyle w:val="af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720" w:rsidRDefault="00360720" w:rsidP="00D86DB7">
      <w:r>
        <w:separator/>
      </w:r>
    </w:p>
  </w:footnote>
  <w:footnote w:type="continuationSeparator" w:id="0">
    <w:p w:rsidR="00360720" w:rsidRDefault="00360720" w:rsidP="00D86DB7">
      <w:r>
        <w:continuationSeparator/>
      </w:r>
    </w:p>
    <w:p w:rsidR="00360720" w:rsidRDefault="00360720"/>
    <w:p w:rsidR="00360720" w:rsidRDefault="003607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523" w:rsidRDefault="00662523">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14" w:rsidRPr="00E70388" w:rsidRDefault="00EA7114"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14" w:rsidRPr="00324EDD" w:rsidRDefault="00EA7114" w:rsidP="00E846C8">
    <w:pPr>
      <w:pStyle w:val="afff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14" w:rsidRPr="00CD4D65" w:rsidRDefault="00EA7114" w:rsidP="00CD4D65">
    <w:pPr>
      <w:pStyle w:val="affffc"/>
    </w:pPr>
    <w:r>
      <w:fldChar w:fldCharType="begin"/>
    </w:r>
    <w:r>
      <w:instrText xml:space="preserve"> STYLEREF  标准文件_文件编号 \* MERGEFORMAT </w:instrText>
    </w:r>
    <w:r>
      <w:fldChar w:fldCharType="separate"/>
    </w:r>
    <w:r>
      <w:t>DBXX/TXXXX</w:t>
    </w:r>
    <w:r>
      <w:t>—</w:t>
    </w:r>
    <w:r>
      <w:t>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14" w:rsidRPr="00D84FA1" w:rsidRDefault="00EA7114" w:rsidP="00CD4D65">
    <w:pPr>
      <w:pStyle w:val="affffb"/>
    </w:pPr>
    <w:r>
      <w:fldChar w:fldCharType="begin"/>
    </w:r>
    <w:r>
      <w:instrText xml:space="preserve"> STYLEREF  标准文件_文件编号  \* MERGEFORMAT </w:instrText>
    </w:r>
    <w:r>
      <w:fldChar w:fldCharType="separate"/>
    </w:r>
    <w:r w:rsidR="00662523">
      <w:t>DBXX/TXXXX</w:t>
    </w:r>
    <w:r w:rsidR="00662523">
      <w:t>—</w:t>
    </w:r>
    <w:r w:rsidR="00662523">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9AFE7BCA"/>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9CE0CC44"/>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CA1AF7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76A4F106"/>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86DADC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07E64A72"/>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C58C42CC"/>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EC7C0D34"/>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0CC2F2B8"/>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DCEC092A"/>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FE3CC7D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EF5ADDA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6520" w:firstLine="0"/>
      </w:pPr>
      <w:rPr>
        <w:rFonts w:hint="eastAsia"/>
        <w:spacing w:val="100"/>
      </w:rPr>
    </w:lvl>
    <w:lvl w:ilvl="1">
      <w:start w:val="1"/>
      <w:numFmt w:val="decimal"/>
      <w:pStyle w:val="aff4"/>
      <w:suff w:val="nothing"/>
      <w:lvlText w:val="%1.%2　"/>
      <w:lvlJc w:val="left"/>
      <w:pPr>
        <w:ind w:left="6520" w:firstLine="0"/>
      </w:pPr>
      <w:rPr>
        <w:rFonts w:ascii="黑体" w:eastAsia="黑体" w:hint="eastAsia"/>
        <w:b w:val="0"/>
        <w:i w:val="0"/>
        <w:sz w:val="21"/>
      </w:rPr>
    </w:lvl>
    <w:lvl w:ilvl="2">
      <w:start w:val="1"/>
      <w:numFmt w:val="decimal"/>
      <w:pStyle w:val="aff5"/>
      <w:suff w:val="nothing"/>
      <w:lvlText w:val="%1.%2.%3　"/>
      <w:lvlJc w:val="left"/>
      <w:pPr>
        <w:ind w:left="6520" w:firstLine="0"/>
      </w:pPr>
      <w:rPr>
        <w:rFonts w:ascii="黑体" w:eastAsia="黑体" w:hint="eastAsia"/>
        <w:b w:val="0"/>
        <w:i w:val="0"/>
        <w:sz w:val="21"/>
      </w:rPr>
    </w:lvl>
    <w:lvl w:ilvl="3">
      <w:start w:val="1"/>
      <w:numFmt w:val="decimal"/>
      <w:pStyle w:val="aff6"/>
      <w:suff w:val="nothing"/>
      <w:lvlText w:val="%1.%2.%3.%4　"/>
      <w:lvlJc w:val="left"/>
      <w:pPr>
        <w:ind w:left="6520" w:firstLine="0"/>
      </w:pPr>
      <w:rPr>
        <w:rFonts w:ascii="黑体" w:eastAsia="黑体" w:hint="eastAsia"/>
        <w:b w:val="0"/>
        <w:i w:val="0"/>
        <w:sz w:val="21"/>
      </w:rPr>
    </w:lvl>
    <w:lvl w:ilvl="4">
      <w:start w:val="1"/>
      <w:numFmt w:val="decimal"/>
      <w:pStyle w:val="aff7"/>
      <w:suff w:val="nothing"/>
      <w:lvlText w:val="%1.%2.%3.%4.%5　"/>
      <w:lvlJc w:val="left"/>
      <w:pPr>
        <w:ind w:left="6520" w:firstLine="0"/>
      </w:pPr>
      <w:rPr>
        <w:rFonts w:ascii="黑体" w:eastAsia="黑体" w:hint="eastAsia"/>
        <w:b w:val="0"/>
        <w:i w:val="0"/>
        <w:sz w:val="21"/>
      </w:rPr>
    </w:lvl>
    <w:lvl w:ilvl="5">
      <w:start w:val="1"/>
      <w:numFmt w:val="decimal"/>
      <w:pStyle w:val="aff8"/>
      <w:suff w:val="nothing"/>
      <w:lvlText w:val="%1.%2.%3.%4.%5.%6　"/>
      <w:lvlJc w:val="left"/>
      <w:pPr>
        <w:ind w:left="6520" w:firstLine="0"/>
      </w:pPr>
      <w:rPr>
        <w:rFonts w:ascii="黑体" w:eastAsia="黑体" w:hint="eastAsia"/>
        <w:b w:val="0"/>
        <w:i w:val="0"/>
        <w:sz w:val="21"/>
      </w:rPr>
    </w:lvl>
    <w:lvl w:ilvl="6">
      <w:start w:val="1"/>
      <w:numFmt w:val="decimal"/>
      <w:suff w:val="nothing"/>
      <w:lvlText w:val="%1.%2.%3.%4.%5.%6.%7　"/>
      <w:lvlJc w:val="left"/>
      <w:pPr>
        <w:ind w:left="6520" w:firstLine="0"/>
      </w:pPr>
      <w:rPr>
        <w:rFonts w:hint="eastAsia"/>
      </w:rPr>
    </w:lvl>
    <w:lvl w:ilvl="7">
      <w:start w:val="1"/>
      <w:numFmt w:val="decimal"/>
      <w:lvlText w:val="%1.%2.%3.%4.%5.%6.%7.%8"/>
      <w:lvlJc w:val="left"/>
      <w:pPr>
        <w:tabs>
          <w:tab w:val="num" w:pos="10914"/>
        </w:tabs>
        <w:ind w:left="10914" w:hanging="1418"/>
      </w:pPr>
      <w:rPr>
        <w:rFonts w:hint="eastAsia"/>
      </w:rPr>
    </w:lvl>
    <w:lvl w:ilvl="8">
      <w:start w:val="1"/>
      <w:numFmt w:val="decimal"/>
      <w:lvlText w:val="%1.%2.%3.%4.%5.%6.%7.%8.%9"/>
      <w:lvlJc w:val="left"/>
      <w:pPr>
        <w:tabs>
          <w:tab w:val="num" w:pos="11622"/>
        </w:tabs>
        <w:ind w:left="11622" w:hanging="1700"/>
      </w:pPr>
      <w:rPr>
        <w:rFonts w:hint="eastAsia"/>
      </w:rPr>
    </w:lvl>
  </w:abstractNum>
  <w:abstractNum w:abstractNumId="24" w15:restartNumberingAfterBreak="0">
    <w:nsid w:val="66F62F53"/>
    <w:multiLevelType w:val="hybridMultilevel"/>
    <w:tmpl w:val="1174DE1E"/>
    <w:lvl w:ilvl="0" w:tplc="25B29DFA">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hybridMultilevel"/>
    <w:tmpl w:val="D2B86C3E"/>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6CE42AC1"/>
    <w:multiLevelType w:val="hybridMultilevel"/>
    <w:tmpl w:val="F4A640A8"/>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CEA2025"/>
    <w:multiLevelType w:val="multilevel"/>
    <w:tmpl w:val="6C800AEE"/>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3118"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156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15:restartNumberingAfterBreak="0">
    <w:nsid w:val="6DBF04F4"/>
    <w:multiLevelType w:val="multilevel"/>
    <w:tmpl w:val="898E6EE0"/>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0" w15:restartNumberingAfterBreak="0">
    <w:nsid w:val="6DF35F19"/>
    <w:multiLevelType w:val="multilevel"/>
    <w:tmpl w:val="E60631FC"/>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1" w15:restartNumberingAfterBreak="0">
    <w:nsid w:val="76933334"/>
    <w:multiLevelType w:val="hybridMultilevel"/>
    <w:tmpl w:val="26B44FA2"/>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abstractNum w:abstractNumId="32" w15:restartNumberingAfterBreak="0">
    <w:nsid w:val="7BF7133D"/>
    <w:multiLevelType w:val="hybridMultilevel"/>
    <w:tmpl w:val="B1DE40D8"/>
    <w:lvl w:ilvl="0" w:tplc="1980CD46">
      <w:start w:val="3"/>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0"/>
  </w:num>
  <w:num w:numId="3">
    <w:abstractNumId w:val="5"/>
  </w:num>
  <w:num w:numId="4">
    <w:abstractNumId w:val="18"/>
  </w:num>
  <w:num w:numId="5">
    <w:abstractNumId w:val="13"/>
  </w:num>
  <w:num w:numId="6">
    <w:abstractNumId w:val="23"/>
  </w:num>
  <w:num w:numId="7">
    <w:abstractNumId w:val="8"/>
  </w:num>
  <w:num w:numId="8">
    <w:abstractNumId w:val="9"/>
  </w:num>
  <w:num w:numId="9">
    <w:abstractNumId w:val="16"/>
  </w:num>
  <w:num w:numId="10">
    <w:abstractNumId w:val="25"/>
  </w:num>
  <w:num w:numId="11">
    <w:abstractNumId w:val="4"/>
  </w:num>
  <w:num w:numId="12">
    <w:abstractNumId w:val="14"/>
  </w:num>
  <w:num w:numId="13">
    <w:abstractNumId w:val="26"/>
  </w:num>
  <w:num w:numId="14">
    <w:abstractNumId w:val="11"/>
  </w:num>
  <w:num w:numId="15">
    <w:abstractNumId w:val="6"/>
  </w:num>
  <w:num w:numId="16">
    <w:abstractNumId w:val="10"/>
  </w:num>
  <w:num w:numId="17">
    <w:abstractNumId w:val="22"/>
  </w:num>
  <w:num w:numId="18">
    <w:abstractNumId w:val="3"/>
  </w:num>
  <w:num w:numId="19">
    <w:abstractNumId w:val="7"/>
  </w:num>
  <w:num w:numId="20">
    <w:abstractNumId w:val="19"/>
  </w:num>
  <w:num w:numId="21">
    <w:abstractNumId w:val="21"/>
  </w:num>
  <w:num w:numId="22">
    <w:abstractNumId w:val="17"/>
  </w:num>
  <w:num w:numId="23">
    <w:abstractNumId w:val="30"/>
  </w:num>
  <w:num w:numId="24">
    <w:abstractNumId w:val="15"/>
  </w:num>
  <w:num w:numId="25">
    <w:abstractNumId w:val="29"/>
  </w:num>
  <w:num w:numId="26">
    <w:abstractNumId w:val="2"/>
  </w:num>
  <w:num w:numId="27">
    <w:abstractNumId w:val="12"/>
  </w:num>
  <w:num w:numId="28">
    <w:abstractNumId w:val="31"/>
  </w:num>
  <w:num w:numId="29">
    <w:abstractNumId w:val="28"/>
  </w:num>
  <w:num w:numId="30">
    <w:abstractNumId w:val="27"/>
  </w:num>
  <w:num w:numId="31">
    <w:abstractNumId w:val="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4"/>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YWCua/HrV3eh995jy1z9359/M/CzCA9G8lQmukk9ddrjOEvRnXKJsgxFPPh7kYUIepBTg9f+lR/yH0PJCOVdug==" w:salt="GeOGGmt+JpIA3eMjA5ViK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0FED"/>
    <w:rsid w:val="0000040A"/>
    <w:rsid w:val="00000A94"/>
    <w:rsid w:val="00001972"/>
    <w:rsid w:val="00001D9A"/>
    <w:rsid w:val="00007B3A"/>
    <w:rsid w:val="000107E0"/>
    <w:rsid w:val="00011FDE"/>
    <w:rsid w:val="00012FFD"/>
    <w:rsid w:val="00014162"/>
    <w:rsid w:val="00014340"/>
    <w:rsid w:val="00016A9C"/>
    <w:rsid w:val="00022184"/>
    <w:rsid w:val="000221C0"/>
    <w:rsid w:val="00022762"/>
    <w:rsid w:val="000238E0"/>
    <w:rsid w:val="000249DB"/>
    <w:rsid w:val="0002595E"/>
    <w:rsid w:val="000303C3"/>
    <w:rsid w:val="000308E5"/>
    <w:rsid w:val="000328A0"/>
    <w:rsid w:val="000331D3"/>
    <w:rsid w:val="000346A5"/>
    <w:rsid w:val="000359C3"/>
    <w:rsid w:val="00035A7D"/>
    <w:rsid w:val="000365ED"/>
    <w:rsid w:val="0003789B"/>
    <w:rsid w:val="0004249A"/>
    <w:rsid w:val="00043282"/>
    <w:rsid w:val="00044286"/>
    <w:rsid w:val="00047A23"/>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4DC0"/>
    <w:rsid w:val="00067F1E"/>
    <w:rsid w:val="00071CC0"/>
    <w:rsid w:val="000739C5"/>
    <w:rsid w:val="00073C8C"/>
    <w:rsid w:val="00077506"/>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9747A"/>
    <w:rsid w:val="000A0B60"/>
    <w:rsid w:val="000A0EB8"/>
    <w:rsid w:val="000A12A1"/>
    <w:rsid w:val="000A19FC"/>
    <w:rsid w:val="000A296B"/>
    <w:rsid w:val="000A7311"/>
    <w:rsid w:val="000B060F"/>
    <w:rsid w:val="000B1592"/>
    <w:rsid w:val="000B1FF2"/>
    <w:rsid w:val="000B2CB9"/>
    <w:rsid w:val="000B3CDA"/>
    <w:rsid w:val="000B6A0B"/>
    <w:rsid w:val="000C0F6C"/>
    <w:rsid w:val="000C0FD3"/>
    <w:rsid w:val="000C11DB"/>
    <w:rsid w:val="000C1492"/>
    <w:rsid w:val="000C1808"/>
    <w:rsid w:val="000C2FBD"/>
    <w:rsid w:val="000C3A8F"/>
    <w:rsid w:val="000C4B41"/>
    <w:rsid w:val="000C57D6"/>
    <w:rsid w:val="000C6362"/>
    <w:rsid w:val="000C7666"/>
    <w:rsid w:val="000D0A9C"/>
    <w:rsid w:val="000D0E49"/>
    <w:rsid w:val="000D162E"/>
    <w:rsid w:val="000D1795"/>
    <w:rsid w:val="000D329A"/>
    <w:rsid w:val="000D36FC"/>
    <w:rsid w:val="000D4B9C"/>
    <w:rsid w:val="000D4EB6"/>
    <w:rsid w:val="000D753B"/>
    <w:rsid w:val="000E43A0"/>
    <w:rsid w:val="000E4C9E"/>
    <w:rsid w:val="000E6FD7"/>
    <w:rsid w:val="000F06E1"/>
    <w:rsid w:val="000F0E3C"/>
    <w:rsid w:val="000F19D5"/>
    <w:rsid w:val="000F3CD7"/>
    <w:rsid w:val="000F4AEA"/>
    <w:rsid w:val="000F633F"/>
    <w:rsid w:val="000F67A4"/>
    <w:rsid w:val="000F67E9"/>
    <w:rsid w:val="0010335F"/>
    <w:rsid w:val="00104926"/>
    <w:rsid w:val="00106F7C"/>
    <w:rsid w:val="001118C4"/>
    <w:rsid w:val="00112B97"/>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5DD6"/>
    <w:rsid w:val="00146388"/>
    <w:rsid w:val="001529E5"/>
    <w:rsid w:val="00153C7E"/>
    <w:rsid w:val="00156B25"/>
    <w:rsid w:val="00156E1A"/>
    <w:rsid w:val="00157894"/>
    <w:rsid w:val="00157B55"/>
    <w:rsid w:val="00162BF2"/>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8E4"/>
    <w:rsid w:val="00190087"/>
    <w:rsid w:val="00190D71"/>
    <w:rsid w:val="001913C4"/>
    <w:rsid w:val="0019348F"/>
    <w:rsid w:val="00193A07"/>
    <w:rsid w:val="00194C95"/>
    <w:rsid w:val="00195C34"/>
    <w:rsid w:val="00196EF5"/>
    <w:rsid w:val="001A1A53"/>
    <w:rsid w:val="001A234A"/>
    <w:rsid w:val="001A4CF3"/>
    <w:rsid w:val="001B06E8"/>
    <w:rsid w:val="001B4570"/>
    <w:rsid w:val="001B71D0"/>
    <w:rsid w:val="001B71EE"/>
    <w:rsid w:val="001C0357"/>
    <w:rsid w:val="001C03E4"/>
    <w:rsid w:val="001C04A8"/>
    <w:rsid w:val="001C2C03"/>
    <w:rsid w:val="001C42F7"/>
    <w:rsid w:val="001C49E5"/>
    <w:rsid w:val="001C680C"/>
    <w:rsid w:val="001C697B"/>
    <w:rsid w:val="001C7FEA"/>
    <w:rsid w:val="001D0499"/>
    <w:rsid w:val="001D0BBE"/>
    <w:rsid w:val="001D0ED4"/>
    <w:rsid w:val="001D212F"/>
    <w:rsid w:val="001D29D7"/>
    <w:rsid w:val="001D2DE7"/>
    <w:rsid w:val="001D411C"/>
    <w:rsid w:val="001E1B6A"/>
    <w:rsid w:val="001E2484"/>
    <w:rsid w:val="001E2F3C"/>
    <w:rsid w:val="001E3CC4"/>
    <w:rsid w:val="001E4882"/>
    <w:rsid w:val="001E670C"/>
    <w:rsid w:val="001E73AB"/>
    <w:rsid w:val="001E77ED"/>
    <w:rsid w:val="001F092D"/>
    <w:rsid w:val="001F143A"/>
    <w:rsid w:val="001F1605"/>
    <w:rsid w:val="001F2508"/>
    <w:rsid w:val="001F35F5"/>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3B14"/>
    <w:rsid w:val="002253A1"/>
    <w:rsid w:val="00225CBA"/>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81A"/>
    <w:rsid w:val="0025194F"/>
    <w:rsid w:val="002519F6"/>
    <w:rsid w:val="0026148A"/>
    <w:rsid w:val="00262696"/>
    <w:rsid w:val="002636E8"/>
    <w:rsid w:val="00263D25"/>
    <w:rsid w:val="002643C3"/>
    <w:rsid w:val="00264A0C"/>
    <w:rsid w:val="00266EEB"/>
    <w:rsid w:val="00267EF4"/>
    <w:rsid w:val="00270CB8"/>
    <w:rsid w:val="00272B08"/>
    <w:rsid w:val="00274815"/>
    <w:rsid w:val="002771AC"/>
    <w:rsid w:val="00281BB8"/>
    <w:rsid w:val="00281E9E"/>
    <w:rsid w:val="00282405"/>
    <w:rsid w:val="00285170"/>
    <w:rsid w:val="00285361"/>
    <w:rsid w:val="00292D60"/>
    <w:rsid w:val="00293B30"/>
    <w:rsid w:val="00293CA1"/>
    <w:rsid w:val="00294D34"/>
    <w:rsid w:val="00294E3B"/>
    <w:rsid w:val="00296193"/>
    <w:rsid w:val="00296C66"/>
    <w:rsid w:val="00296EBE"/>
    <w:rsid w:val="002974E3"/>
    <w:rsid w:val="002974FE"/>
    <w:rsid w:val="002A084B"/>
    <w:rsid w:val="002A1260"/>
    <w:rsid w:val="002A1589"/>
    <w:rsid w:val="002A1608"/>
    <w:rsid w:val="002A25DC"/>
    <w:rsid w:val="002A3AAB"/>
    <w:rsid w:val="002A4CEA"/>
    <w:rsid w:val="002A5977"/>
    <w:rsid w:val="002A5A13"/>
    <w:rsid w:val="002A757F"/>
    <w:rsid w:val="002A7F44"/>
    <w:rsid w:val="002B0C40"/>
    <w:rsid w:val="002B1966"/>
    <w:rsid w:val="002B278B"/>
    <w:rsid w:val="002B4062"/>
    <w:rsid w:val="002B4508"/>
    <w:rsid w:val="002B5779"/>
    <w:rsid w:val="002B6190"/>
    <w:rsid w:val="002B7332"/>
    <w:rsid w:val="002B7F51"/>
    <w:rsid w:val="002C09E7"/>
    <w:rsid w:val="002C1E06"/>
    <w:rsid w:val="002C1E1C"/>
    <w:rsid w:val="002C3F07"/>
    <w:rsid w:val="002C5278"/>
    <w:rsid w:val="002C58E9"/>
    <w:rsid w:val="002C608D"/>
    <w:rsid w:val="002C7EBB"/>
    <w:rsid w:val="002D06C1"/>
    <w:rsid w:val="002D42B5"/>
    <w:rsid w:val="002D4F1A"/>
    <w:rsid w:val="002D6EC6"/>
    <w:rsid w:val="002D79AC"/>
    <w:rsid w:val="002E039D"/>
    <w:rsid w:val="002E4D5A"/>
    <w:rsid w:val="002E6326"/>
    <w:rsid w:val="002E6769"/>
    <w:rsid w:val="002F13FE"/>
    <w:rsid w:val="002F30E0"/>
    <w:rsid w:val="002F35E4"/>
    <w:rsid w:val="002F3730"/>
    <w:rsid w:val="002F38E1"/>
    <w:rsid w:val="002F7AF6"/>
    <w:rsid w:val="00300E63"/>
    <w:rsid w:val="00302F5F"/>
    <w:rsid w:val="0030441D"/>
    <w:rsid w:val="00306063"/>
    <w:rsid w:val="00313B85"/>
    <w:rsid w:val="00314103"/>
    <w:rsid w:val="00317988"/>
    <w:rsid w:val="003221B4"/>
    <w:rsid w:val="0032258D"/>
    <w:rsid w:val="00322E62"/>
    <w:rsid w:val="00324D13"/>
    <w:rsid w:val="00324D2A"/>
    <w:rsid w:val="00324EDD"/>
    <w:rsid w:val="00326543"/>
    <w:rsid w:val="003331E4"/>
    <w:rsid w:val="00336C64"/>
    <w:rsid w:val="00337162"/>
    <w:rsid w:val="00340ECD"/>
    <w:rsid w:val="0034194F"/>
    <w:rsid w:val="00344605"/>
    <w:rsid w:val="003474AA"/>
    <w:rsid w:val="00350D1D"/>
    <w:rsid w:val="00352C83"/>
    <w:rsid w:val="00360720"/>
    <w:rsid w:val="003615D2"/>
    <w:rsid w:val="0036429C"/>
    <w:rsid w:val="00364A53"/>
    <w:rsid w:val="003654CB"/>
    <w:rsid w:val="00365AA9"/>
    <w:rsid w:val="00365F86"/>
    <w:rsid w:val="00365F87"/>
    <w:rsid w:val="00366E89"/>
    <w:rsid w:val="003705F4"/>
    <w:rsid w:val="00370D58"/>
    <w:rsid w:val="00371316"/>
    <w:rsid w:val="00376713"/>
    <w:rsid w:val="0038089A"/>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A72AF"/>
    <w:rsid w:val="003B09AD"/>
    <w:rsid w:val="003B1F18"/>
    <w:rsid w:val="003B5BF0"/>
    <w:rsid w:val="003B60BF"/>
    <w:rsid w:val="003B6BE3"/>
    <w:rsid w:val="003C010C"/>
    <w:rsid w:val="003C0A6C"/>
    <w:rsid w:val="003C14F8"/>
    <w:rsid w:val="003C1D5D"/>
    <w:rsid w:val="003C5A43"/>
    <w:rsid w:val="003D0519"/>
    <w:rsid w:val="003D0FF6"/>
    <w:rsid w:val="003D262C"/>
    <w:rsid w:val="003D3B04"/>
    <w:rsid w:val="003D4712"/>
    <w:rsid w:val="003D55F8"/>
    <w:rsid w:val="003D6D61"/>
    <w:rsid w:val="003D79C6"/>
    <w:rsid w:val="003E091D"/>
    <w:rsid w:val="003E1C53"/>
    <w:rsid w:val="003E2A69"/>
    <w:rsid w:val="003E2D49"/>
    <w:rsid w:val="003E2FD4"/>
    <w:rsid w:val="003E49F6"/>
    <w:rsid w:val="003E660F"/>
    <w:rsid w:val="003E6C00"/>
    <w:rsid w:val="003F0841"/>
    <w:rsid w:val="003F23D3"/>
    <w:rsid w:val="003F3F08"/>
    <w:rsid w:val="003F49F1"/>
    <w:rsid w:val="003F6272"/>
    <w:rsid w:val="00400E72"/>
    <w:rsid w:val="00401400"/>
    <w:rsid w:val="0040255E"/>
    <w:rsid w:val="00404869"/>
    <w:rsid w:val="00405884"/>
    <w:rsid w:val="00407D39"/>
    <w:rsid w:val="0041477A"/>
    <w:rsid w:val="004167A3"/>
    <w:rsid w:val="00432DAA"/>
    <w:rsid w:val="00434305"/>
    <w:rsid w:val="004358F5"/>
    <w:rsid w:val="00435DF7"/>
    <w:rsid w:val="0044083F"/>
    <w:rsid w:val="00441AE7"/>
    <w:rsid w:val="00443AC4"/>
    <w:rsid w:val="00445574"/>
    <w:rsid w:val="004467FB"/>
    <w:rsid w:val="00452D6B"/>
    <w:rsid w:val="00454484"/>
    <w:rsid w:val="0045517B"/>
    <w:rsid w:val="00463B77"/>
    <w:rsid w:val="00463C7B"/>
    <w:rsid w:val="004644A6"/>
    <w:rsid w:val="004659BD"/>
    <w:rsid w:val="00470775"/>
    <w:rsid w:val="004726FD"/>
    <w:rsid w:val="004746B1"/>
    <w:rsid w:val="0047583F"/>
    <w:rsid w:val="00475DE8"/>
    <w:rsid w:val="00476BB2"/>
    <w:rsid w:val="00481C44"/>
    <w:rsid w:val="00484936"/>
    <w:rsid w:val="00485C89"/>
    <w:rsid w:val="00486BE3"/>
    <w:rsid w:val="004905E4"/>
    <w:rsid w:val="00490A89"/>
    <w:rsid w:val="00490AB4"/>
    <w:rsid w:val="00492F02"/>
    <w:rsid w:val="004939AE"/>
    <w:rsid w:val="004951F9"/>
    <w:rsid w:val="0049631A"/>
    <w:rsid w:val="004A12DF"/>
    <w:rsid w:val="004A17E6"/>
    <w:rsid w:val="004A1BA8"/>
    <w:rsid w:val="004A31CA"/>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8DA"/>
    <w:rsid w:val="00516088"/>
    <w:rsid w:val="00516B0B"/>
    <w:rsid w:val="005220EC"/>
    <w:rsid w:val="00523F95"/>
    <w:rsid w:val="00524D65"/>
    <w:rsid w:val="00525B16"/>
    <w:rsid w:val="00526D2F"/>
    <w:rsid w:val="00533D04"/>
    <w:rsid w:val="00534804"/>
    <w:rsid w:val="00534BDF"/>
    <w:rsid w:val="005354EA"/>
    <w:rsid w:val="0053585F"/>
    <w:rsid w:val="00535EC4"/>
    <w:rsid w:val="00535ED9"/>
    <w:rsid w:val="00536856"/>
    <w:rsid w:val="0053692B"/>
    <w:rsid w:val="00540D16"/>
    <w:rsid w:val="00540FED"/>
    <w:rsid w:val="00541853"/>
    <w:rsid w:val="00543BDA"/>
    <w:rsid w:val="005441CC"/>
    <w:rsid w:val="005479DA"/>
    <w:rsid w:val="00547BCC"/>
    <w:rsid w:val="0055013B"/>
    <w:rsid w:val="00551F6F"/>
    <w:rsid w:val="00554468"/>
    <w:rsid w:val="00555044"/>
    <w:rsid w:val="0055532E"/>
    <w:rsid w:val="00561475"/>
    <w:rsid w:val="0056487B"/>
    <w:rsid w:val="00564FB9"/>
    <w:rsid w:val="00573D9E"/>
    <w:rsid w:val="005801E3"/>
    <w:rsid w:val="00581802"/>
    <w:rsid w:val="005836A8"/>
    <w:rsid w:val="0058409C"/>
    <w:rsid w:val="00584262"/>
    <w:rsid w:val="00586630"/>
    <w:rsid w:val="00587ADD"/>
    <w:rsid w:val="00591542"/>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5F5315"/>
    <w:rsid w:val="006015CE"/>
    <w:rsid w:val="00604784"/>
    <w:rsid w:val="00606419"/>
    <w:rsid w:val="00607D29"/>
    <w:rsid w:val="00612952"/>
    <w:rsid w:val="0061400F"/>
    <w:rsid w:val="00614CC1"/>
    <w:rsid w:val="00615A9D"/>
    <w:rsid w:val="00617387"/>
    <w:rsid w:val="006173E9"/>
    <w:rsid w:val="006205D6"/>
    <w:rsid w:val="00623252"/>
    <w:rsid w:val="006252D8"/>
    <w:rsid w:val="006259BC"/>
    <w:rsid w:val="0062636B"/>
    <w:rsid w:val="0063173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97E"/>
    <w:rsid w:val="00655D4F"/>
    <w:rsid w:val="00656D29"/>
    <w:rsid w:val="006618D0"/>
    <w:rsid w:val="00662523"/>
    <w:rsid w:val="006640E5"/>
    <w:rsid w:val="006646F1"/>
    <w:rsid w:val="00664929"/>
    <w:rsid w:val="00664F62"/>
    <w:rsid w:val="006655E1"/>
    <w:rsid w:val="00665FB8"/>
    <w:rsid w:val="00667BE0"/>
    <w:rsid w:val="00672060"/>
    <w:rsid w:val="00672BFD"/>
    <w:rsid w:val="006770F4"/>
    <w:rsid w:val="00677A84"/>
    <w:rsid w:val="0068026D"/>
    <w:rsid w:val="00680A27"/>
    <w:rsid w:val="00680E01"/>
    <w:rsid w:val="006816A4"/>
    <w:rsid w:val="006819B8"/>
    <w:rsid w:val="006840A6"/>
    <w:rsid w:val="006850CD"/>
    <w:rsid w:val="00685AAB"/>
    <w:rsid w:val="00695D22"/>
    <w:rsid w:val="006A07AA"/>
    <w:rsid w:val="006A25E5"/>
    <w:rsid w:val="006A2B46"/>
    <w:rsid w:val="006A336D"/>
    <w:rsid w:val="006A37B9"/>
    <w:rsid w:val="006B2672"/>
    <w:rsid w:val="006B2F73"/>
    <w:rsid w:val="006B54BF"/>
    <w:rsid w:val="006B5F44"/>
    <w:rsid w:val="006B5F90"/>
    <w:rsid w:val="006B62E4"/>
    <w:rsid w:val="006C1BBA"/>
    <w:rsid w:val="006C2079"/>
    <w:rsid w:val="006C5A62"/>
    <w:rsid w:val="006C5D68"/>
    <w:rsid w:val="006C6976"/>
    <w:rsid w:val="006C6DD0"/>
    <w:rsid w:val="006D04EA"/>
    <w:rsid w:val="006D0AB7"/>
    <w:rsid w:val="006D16C4"/>
    <w:rsid w:val="006D1B2A"/>
    <w:rsid w:val="006D3E96"/>
    <w:rsid w:val="006D4515"/>
    <w:rsid w:val="006D4BB1"/>
    <w:rsid w:val="006D54D6"/>
    <w:rsid w:val="006D6593"/>
    <w:rsid w:val="006E23EA"/>
    <w:rsid w:val="006F03A8"/>
    <w:rsid w:val="006F081C"/>
    <w:rsid w:val="006F2ACA"/>
    <w:rsid w:val="006F2ADC"/>
    <w:rsid w:val="006F2BFE"/>
    <w:rsid w:val="006F31E9"/>
    <w:rsid w:val="006F6284"/>
    <w:rsid w:val="006F693C"/>
    <w:rsid w:val="007002C5"/>
    <w:rsid w:val="00704387"/>
    <w:rsid w:val="00707669"/>
    <w:rsid w:val="00711CBA"/>
    <w:rsid w:val="00711FB5"/>
    <w:rsid w:val="00712A01"/>
    <w:rsid w:val="00714F58"/>
    <w:rsid w:val="00722FBF"/>
    <w:rsid w:val="00722FC2"/>
    <w:rsid w:val="00724879"/>
    <w:rsid w:val="00724E1B"/>
    <w:rsid w:val="00725949"/>
    <w:rsid w:val="00727789"/>
    <w:rsid w:val="00727FA2"/>
    <w:rsid w:val="007322D9"/>
    <w:rsid w:val="00732BC0"/>
    <w:rsid w:val="0073720F"/>
    <w:rsid w:val="00737796"/>
    <w:rsid w:val="0074165C"/>
    <w:rsid w:val="00742C35"/>
    <w:rsid w:val="007432CA"/>
    <w:rsid w:val="007439EB"/>
    <w:rsid w:val="00743CB4"/>
    <w:rsid w:val="00743F0A"/>
    <w:rsid w:val="007444E8"/>
    <w:rsid w:val="0074548E"/>
    <w:rsid w:val="00745563"/>
    <w:rsid w:val="00745773"/>
    <w:rsid w:val="00746800"/>
    <w:rsid w:val="007501A8"/>
    <w:rsid w:val="00750D61"/>
    <w:rsid w:val="00750EE1"/>
    <w:rsid w:val="00752B4D"/>
    <w:rsid w:val="00755402"/>
    <w:rsid w:val="00756531"/>
    <w:rsid w:val="00756B26"/>
    <w:rsid w:val="00756EDF"/>
    <w:rsid w:val="007600E3"/>
    <w:rsid w:val="00765C43"/>
    <w:rsid w:val="00765EFB"/>
    <w:rsid w:val="007671CA"/>
    <w:rsid w:val="00767C61"/>
    <w:rsid w:val="0077008A"/>
    <w:rsid w:val="00773C1F"/>
    <w:rsid w:val="00774DA4"/>
    <w:rsid w:val="00776599"/>
    <w:rsid w:val="0077669F"/>
    <w:rsid w:val="0078114B"/>
    <w:rsid w:val="00781DD2"/>
    <w:rsid w:val="00783ECF"/>
    <w:rsid w:val="0078413A"/>
    <w:rsid w:val="0078626E"/>
    <w:rsid w:val="0079120D"/>
    <w:rsid w:val="00793193"/>
    <w:rsid w:val="007959E8"/>
    <w:rsid w:val="00795E9C"/>
    <w:rsid w:val="007A0521"/>
    <w:rsid w:val="007A2E12"/>
    <w:rsid w:val="007A3475"/>
    <w:rsid w:val="007A41C8"/>
    <w:rsid w:val="007A54CE"/>
    <w:rsid w:val="007A5986"/>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135A"/>
    <w:rsid w:val="007D2508"/>
    <w:rsid w:val="007D2CA3"/>
    <w:rsid w:val="007D3455"/>
    <w:rsid w:val="007D346A"/>
    <w:rsid w:val="007D6518"/>
    <w:rsid w:val="007D76BD"/>
    <w:rsid w:val="007E0BF1"/>
    <w:rsid w:val="007E15DC"/>
    <w:rsid w:val="007E38BE"/>
    <w:rsid w:val="007F0ED8"/>
    <w:rsid w:val="007F0F63"/>
    <w:rsid w:val="007F55DD"/>
    <w:rsid w:val="007F75CE"/>
    <w:rsid w:val="008012B8"/>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4EF3"/>
    <w:rsid w:val="008373D3"/>
    <w:rsid w:val="00840617"/>
    <w:rsid w:val="00840F84"/>
    <w:rsid w:val="00842A47"/>
    <w:rsid w:val="00843C13"/>
    <w:rsid w:val="008454F8"/>
    <w:rsid w:val="00845D09"/>
    <w:rsid w:val="0085173A"/>
    <w:rsid w:val="00852440"/>
    <w:rsid w:val="00855B51"/>
    <w:rsid w:val="00856316"/>
    <w:rsid w:val="008603CE"/>
    <w:rsid w:val="008620FC"/>
    <w:rsid w:val="008627A5"/>
    <w:rsid w:val="00863E05"/>
    <w:rsid w:val="00865ACA"/>
    <w:rsid w:val="00865D28"/>
    <w:rsid w:val="00865F85"/>
    <w:rsid w:val="00867C10"/>
    <w:rsid w:val="00870439"/>
    <w:rsid w:val="00870DA1"/>
    <w:rsid w:val="00871D41"/>
    <w:rsid w:val="008741D6"/>
    <w:rsid w:val="008823DC"/>
    <w:rsid w:val="00882F7A"/>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0CB1"/>
    <w:rsid w:val="008A1893"/>
    <w:rsid w:val="008A3215"/>
    <w:rsid w:val="008A40AB"/>
    <w:rsid w:val="008A57E6"/>
    <w:rsid w:val="008A6F81"/>
    <w:rsid w:val="008A769A"/>
    <w:rsid w:val="008B0C9C"/>
    <w:rsid w:val="008B166D"/>
    <w:rsid w:val="008B17F4"/>
    <w:rsid w:val="008B2034"/>
    <w:rsid w:val="008B3615"/>
    <w:rsid w:val="008B4AC4"/>
    <w:rsid w:val="008B50C8"/>
    <w:rsid w:val="008B5281"/>
    <w:rsid w:val="008B5A80"/>
    <w:rsid w:val="008B7325"/>
    <w:rsid w:val="008B7E05"/>
    <w:rsid w:val="008C1797"/>
    <w:rsid w:val="008C219C"/>
    <w:rsid w:val="008C475E"/>
    <w:rsid w:val="008C602D"/>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654A"/>
    <w:rsid w:val="009273B3"/>
    <w:rsid w:val="009305B5"/>
    <w:rsid w:val="009316FC"/>
    <w:rsid w:val="009429D5"/>
    <w:rsid w:val="00942BF1"/>
    <w:rsid w:val="00945180"/>
    <w:rsid w:val="00945428"/>
    <w:rsid w:val="0094607B"/>
    <w:rsid w:val="00953604"/>
    <w:rsid w:val="0095423A"/>
    <w:rsid w:val="0095496B"/>
    <w:rsid w:val="009610DC"/>
    <w:rsid w:val="00961490"/>
    <w:rsid w:val="0096381A"/>
    <w:rsid w:val="0096505A"/>
    <w:rsid w:val="00965E04"/>
    <w:rsid w:val="00966993"/>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36FB"/>
    <w:rsid w:val="009A42C1"/>
    <w:rsid w:val="009A5429"/>
    <w:rsid w:val="009A72AD"/>
    <w:rsid w:val="009B09E0"/>
    <w:rsid w:val="009B0BC5"/>
    <w:rsid w:val="009B1247"/>
    <w:rsid w:val="009B46F9"/>
    <w:rsid w:val="009B6029"/>
    <w:rsid w:val="009B6971"/>
    <w:rsid w:val="009C19C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4289"/>
    <w:rsid w:val="00A06A6B"/>
    <w:rsid w:val="00A07E47"/>
    <w:rsid w:val="00A129D0"/>
    <w:rsid w:val="00A12C33"/>
    <w:rsid w:val="00A138BA"/>
    <w:rsid w:val="00A14C8E"/>
    <w:rsid w:val="00A153D9"/>
    <w:rsid w:val="00A15F09"/>
    <w:rsid w:val="00A164A7"/>
    <w:rsid w:val="00A169B6"/>
    <w:rsid w:val="00A2271D"/>
    <w:rsid w:val="00A2372D"/>
    <w:rsid w:val="00A237D5"/>
    <w:rsid w:val="00A23813"/>
    <w:rsid w:val="00A2583B"/>
    <w:rsid w:val="00A30EFC"/>
    <w:rsid w:val="00A31984"/>
    <w:rsid w:val="00A32D73"/>
    <w:rsid w:val="00A33381"/>
    <w:rsid w:val="00A3367B"/>
    <w:rsid w:val="00A35353"/>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32E1"/>
    <w:rsid w:val="00A6410E"/>
    <w:rsid w:val="00A648CD"/>
    <w:rsid w:val="00A6537A"/>
    <w:rsid w:val="00A67866"/>
    <w:rsid w:val="00A70B07"/>
    <w:rsid w:val="00A723F8"/>
    <w:rsid w:val="00A77CCB"/>
    <w:rsid w:val="00A83D8D"/>
    <w:rsid w:val="00A8446B"/>
    <w:rsid w:val="00A8473F"/>
    <w:rsid w:val="00A86161"/>
    <w:rsid w:val="00A862D6"/>
    <w:rsid w:val="00A8715E"/>
    <w:rsid w:val="00A9295B"/>
    <w:rsid w:val="00A93B09"/>
    <w:rsid w:val="00A94247"/>
    <w:rsid w:val="00A952D7"/>
    <w:rsid w:val="00A963F7"/>
    <w:rsid w:val="00A96AD8"/>
    <w:rsid w:val="00AA052C"/>
    <w:rsid w:val="00AA1E45"/>
    <w:rsid w:val="00AA40DE"/>
    <w:rsid w:val="00AA4286"/>
    <w:rsid w:val="00AA456B"/>
    <w:rsid w:val="00AA50EF"/>
    <w:rsid w:val="00AA57F5"/>
    <w:rsid w:val="00AA672E"/>
    <w:rsid w:val="00AA6EC9"/>
    <w:rsid w:val="00AB41D5"/>
    <w:rsid w:val="00AB5BD2"/>
    <w:rsid w:val="00AB6309"/>
    <w:rsid w:val="00AB6C5F"/>
    <w:rsid w:val="00AB7129"/>
    <w:rsid w:val="00AC27A6"/>
    <w:rsid w:val="00AC30F7"/>
    <w:rsid w:val="00AC3A5A"/>
    <w:rsid w:val="00AC4D95"/>
    <w:rsid w:val="00AC5DF4"/>
    <w:rsid w:val="00AC6DB4"/>
    <w:rsid w:val="00AD0AEF"/>
    <w:rsid w:val="00AD11B7"/>
    <w:rsid w:val="00AD1A94"/>
    <w:rsid w:val="00AD1C05"/>
    <w:rsid w:val="00AD4126"/>
    <w:rsid w:val="00AD421C"/>
    <w:rsid w:val="00AD44FA"/>
    <w:rsid w:val="00AE070A"/>
    <w:rsid w:val="00AE0C0B"/>
    <w:rsid w:val="00AE101C"/>
    <w:rsid w:val="00AE37E5"/>
    <w:rsid w:val="00AE5EB4"/>
    <w:rsid w:val="00AF0C18"/>
    <w:rsid w:val="00AF217E"/>
    <w:rsid w:val="00AF47C5"/>
    <w:rsid w:val="00AF5398"/>
    <w:rsid w:val="00B049AF"/>
    <w:rsid w:val="00B07242"/>
    <w:rsid w:val="00B10534"/>
    <w:rsid w:val="00B113DB"/>
    <w:rsid w:val="00B11D8A"/>
    <w:rsid w:val="00B12981"/>
    <w:rsid w:val="00B147DD"/>
    <w:rsid w:val="00B156FD"/>
    <w:rsid w:val="00B21F61"/>
    <w:rsid w:val="00B261F1"/>
    <w:rsid w:val="00B265BC"/>
    <w:rsid w:val="00B31631"/>
    <w:rsid w:val="00B31FB1"/>
    <w:rsid w:val="00B3383E"/>
    <w:rsid w:val="00B33952"/>
    <w:rsid w:val="00B33C5E"/>
    <w:rsid w:val="00B342F4"/>
    <w:rsid w:val="00B34369"/>
    <w:rsid w:val="00B34DC2"/>
    <w:rsid w:val="00B378E5"/>
    <w:rsid w:val="00B4232E"/>
    <w:rsid w:val="00B4346D"/>
    <w:rsid w:val="00B440F4"/>
    <w:rsid w:val="00B447A5"/>
    <w:rsid w:val="00B4654C"/>
    <w:rsid w:val="00B46AF0"/>
    <w:rsid w:val="00B47293"/>
    <w:rsid w:val="00B50E50"/>
    <w:rsid w:val="00B52120"/>
    <w:rsid w:val="00B5490A"/>
    <w:rsid w:val="00B54ABC"/>
    <w:rsid w:val="00B54DDE"/>
    <w:rsid w:val="00B56FBE"/>
    <w:rsid w:val="00B60ACF"/>
    <w:rsid w:val="00B61EC1"/>
    <w:rsid w:val="00B62B58"/>
    <w:rsid w:val="00B65149"/>
    <w:rsid w:val="00B66567"/>
    <w:rsid w:val="00B66F52"/>
    <w:rsid w:val="00B66FE5"/>
    <w:rsid w:val="00B725AD"/>
    <w:rsid w:val="00B72880"/>
    <w:rsid w:val="00B758BF"/>
    <w:rsid w:val="00B77EC8"/>
    <w:rsid w:val="00B827A6"/>
    <w:rsid w:val="00B831CE"/>
    <w:rsid w:val="00B85DAC"/>
    <w:rsid w:val="00B86677"/>
    <w:rsid w:val="00B87131"/>
    <w:rsid w:val="00B9341C"/>
    <w:rsid w:val="00B939B1"/>
    <w:rsid w:val="00B96950"/>
    <w:rsid w:val="00B96D40"/>
    <w:rsid w:val="00B97386"/>
    <w:rsid w:val="00BA263B"/>
    <w:rsid w:val="00BA42B2"/>
    <w:rsid w:val="00BA58D4"/>
    <w:rsid w:val="00BA5B9E"/>
    <w:rsid w:val="00BA628D"/>
    <w:rsid w:val="00BA7046"/>
    <w:rsid w:val="00BA7C9A"/>
    <w:rsid w:val="00BB12F0"/>
    <w:rsid w:val="00BB203B"/>
    <w:rsid w:val="00BB5F8F"/>
    <w:rsid w:val="00BB657A"/>
    <w:rsid w:val="00BC1A4E"/>
    <w:rsid w:val="00BC4790"/>
    <w:rsid w:val="00BC4F94"/>
    <w:rsid w:val="00BC5DC7"/>
    <w:rsid w:val="00BC6B8B"/>
    <w:rsid w:val="00BC73D8"/>
    <w:rsid w:val="00BD52D7"/>
    <w:rsid w:val="00BD5AD2"/>
    <w:rsid w:val="00BE22F3"/>
    <w:rsid w:val="00BE4500"/>
    <w:rsid w:val="00BE5B52"/>
    <w:rsid w:val="00BE7B8D"/>
    <w:rsid w:val="00BF0993"/>
    <w:rsid w:val="00BF10A9"/>
    <w:rsid w:val="00BF1347"/>
    <w:rsid w:val="00BF1703"/>
    <w:rsid w:val="00BF231C"/>
    <w:rsid w:val="00BF51E5"/>
    <w:rsid w:val="00BF74A6"/>
    <w:rsid w:val="00BF786A"/>
    <w:rsid w:val="00C013AD"/>
    <w:rsid w:val="00C016B8"/>
    <w:rsid w:val="00C04904"/>
    <w:rsid w:val="00C056B3"/>
    <w:rsid w:val="00C103E5"/>
    <w:rsid w:val="00C12606"/>
    <w:rsid w:val="00C13319"/>
    <w:rsid w:val="00C13B40"/>
    <w:rsid w:val="00C13EE9"/>
    <w:rsid w:val="00C166FB"/>
    <w:rsid w:val="00C21540"/>
    <w:rsid w:val="00C21906"/>
    <w:rsid w:val="00C21BFA"/>
    <w:rsid w:val="00C22148"/>
    <w:rsid w:val="00C24C8D"/>
    <w:rsid w:val="00C25FE2"/>
    <w:rsid w:val="00C26B53"/>
    <w:rsid w:val="00C279B2"/>
    <w:rsid w:val="00C33E50"/>
    <w:rsid w:val="00C34C20"/>
    <w:rsid w:val="00C35A3E"/>
    <w:rsid w:val="00C35A5A"/>
    <w:rsid w:val="00C40918"/>
    <w:rsid w:val="00C42130"/>
    <w:rsid w:val="00C423A4"/>
    <w:rsid w:val="00C44BF5"/>
    <w:rsid w:val="00C47545"/>
    <w:rsid w:val="00C521D6"/>
    <w:rsid w:val="00C538F2"/>
    <w:rsid w:val="00C55232"/>
    <w:rsid w:val="00C553A4"/>
    <w:rsid w:val="00C55A06"/>
    <w:rsid w:val="00C55D03"/>
    <w:rsid w:val="00C601BC"/>
    <w:rsid w:val="00C60D73"/>
    <w:rsid w:val="00C6204C"/>
    <w:rsid w:val="00C6329F"/>
    <w:rsid w:val="00C63340"/>
    <w:rsid w:val="00C643F9"/>
    <w:rsid w:val="00C64E95"/>
    <w:rsid w:val="00C71372"/>
    <w:rsid w:val="00C72410"/>
    <w:rsid w:val="00C7287F"/>
    <w:rsid w:val="00C743CB"/>
    <w:rsid w:val="00C80CB8"/>
    <w:rsid w:val="00C819F8"/>
    <w:rsid w:val="00C8248C"/>
    <w:rsid w:val="00C84E33"/>
    <w:rsid w:val="00C86D6F"/>
    <w:rsid w:val="00C905FC"/>
    <w:rsid w:val="00C92D03"/>
    <w:rsid w:val="00C9319C"/>
    <w:rsid w:val="00C9435D"/>
    <w:rsid w:val="00C94DF2"/>
    <w:rsid w:val="00C96741"/>
    <w:rsid w:val="00CA2D1B"/>
    <w:rsid w:val="00CA375D"/>
    <w:rsid w:val="00CA397B"/>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078"/>
    <w:rsid w:val="00CC5233"/>
    <w:rsid w:val="00CC5371"/>
    <w:rsid w:val="00CC5DE6"/>
    <w:rsid w:val="00CC6E4E"/>
    <w:rsid w:val="00CC6F5C"/>
    <w:rsid w:val="00CC6FE8"/>
    <w:rsid w:val="00CC7202"/>
    <w:rsid w:val="00CD2808"/>
    <w:rsid w:val="00CD28BF"/>
    <w:rsid w:val="00CD4092"/>
    <w:rsid w:val="00CD4A20"/>
    <w:rsid w:val="00CD4D65"/>
    <w:rsid w:val="00CD50A1"/>
    <w:rsid w:val="00CD519E"/>
    <w:rsid w:val="00CD561D"/>
    <w:rsid w:val="00CE0C4F"/>
    <w:rsid w:val="00CE301A"/>
    <w:rsid w:val="00CE30EA"/>
    <w:rsid w:val="00CE3939"/>
    <w:rsid w:val="00CF048A"/>
    <w:rsid w:val="00CF155A"/>
    <w:rsid w:val="00CF2947"/>
    <w:rsid w:val="00CF686F"/>
    <w:rsid w:val="00CF6E60"/>
    <w:rsid w:val="00CF7BCA"/>
    <w:rsid w:val="00D008FD"/>
    <w:rsid w:val="00D0321C"/>
    <w:rsid w:val="00D035EC"/>
    <w:rsid w:val="00D068CF"/>
    <w:rsid w:val="00D06AB1"/>
    <w:rsid w:val="00D072ED"/>
    <w:rsid w:val="00D07A16"/>
    <w:rsid w:val="00D1067E"/>
    <w:rsid w:val="00D10F50"/>
    <w:rsid w:val="00D11272"/>
    <w:rsid w:val="00D126F5"/>
    <w:rsid w:val="00D1489E"/>
    <w:rsid w:val="00D20737"/>
    <w:rsid w:val="00D21E81"/>
    <w:rsid w:val="00D223DE"/>
    <w:rsid w:val="00D24D93"/>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524E9"/>
    <w:rsid w:val="00D52E78"/>
    <w:rsid w:val="00D549E8"/>
    <w:rsid w:val="00D66846"/>
    <w:rsid w:val="00D66D58"/>
    <w:rsid w:val="00D675FB"/>
    <w:rsid w:val="00D70198"/>
    <w:rsid w:val="00D71F25"/>
    <w:rsid w:val="00D72A9C"/>
    <w:rsid w:val="00D75048"/>
    <w:rsid w:val="00D77031"/>
    <w:rsid w:val="00D84941"/>
    <w:rsid w:val="00D84FA1"/>
    <w:rsid w:val="00D851F0"/>
    <w:rsid w:val="00D86CA3"/>
    <w:rsid w:val="00D86DB7"/>
    <w:rsid w:val="00D926D0"/>
    <w:rsid w:val="00D93030"/>
    <w:rsid w:val="00D9415D"/>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39FD"/>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3660"/>
    <w:rsid w:val="00DF44DE"/>
    <w:rsid w:val="00DF5413"/>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4BFC"/>
    <w:rsid w:val="00E2552F"/>
    <w:rsid w:val="00E3137A"/>
    <w:rsid w:val="00E32CCF"/>
    <w:rsid w:val="00E34A98"/>
    <w:rsid w:val="00E34C80"/>
    <w:rsid w:val="00E35D1E"/>
    <w:rsid w:val="00E364F9"/>
    <w:rsid w:val="00E365FA"/>
    <w:rsid w:val="00E36789"/>
    <w:rsid w:val="00E4470D"/>
    <w:rsid w:val="00E44A83"/>
    <w:rsid w:val="00E502C1"/>
    <w:rsid w:val="00E502DD"/>
    <w:rsid w:val="00E50D3A"/>
    <w:rsid w:val="00E51387"/>
    <w:rsid w:val="00E51E68"/>
    <w:rsid w:val="00E52EFD"/>
    <w:rsid w:val="00E539D7"/>
    <w:rsid w:val="00E5408A"/>
    <w:rsid w:val="00E56800"/>
    <w:rsid w:val="00E57458"/>
    <w:rsid w:val="00E60C63"/>
    <w:rsid w:val="00E62FF9"/>
    <w:rsid w:val="00E635D6"/>
    <w:rsid w:val="00E639BC"/>
    <w:rsid w:val="00E664CC"/>
    <w:rsid w:val="00E70388"/>
    <w:rsid w:val="00E70F92"/>
    <w:rsid w:val="00E725D4"/>
    <w:rsid w:val="00E74C54"/>
    <w:rsid w:val="00E77A03"/>
    <w:rsid w:val="00E822E8"/>
    <w:rsid w:val="00E82554"/>
    <w:rsid w:val="00E82606"/>
    <w:rsid w:val="00E846C8"/>
    <w:rsid w:val="00E84957"/>
    <w:rsid w:val="00E84A55"/>
    <w:rsid w:val="00E85BFF"/>
    <w:rsid w:val="00E90391"/>
    <w:rsid w:val="00E906C2"/>
    <w:rsid w:val="00E91DE0"/>
    <w:rsid w:val="00E9311F"/>
    <w:rsid w:val="00E934D1"/>
    <w:rsid w:val="00E94AF0"/>
    <w:rsid w:val="00E95D13"/>
    <w:rsid w:val="00E95DD3"/>
    <w:rsid w:val="00E969D5"/>
    <w:rsid w:val="00EA2B91"/>
    <w:rsid w:val="00EA58D1"/>
    <w:rsid w:val="00EA6115"/>
    <w:rsid w:val="00EA61BC"/>
    <w:rsid w:val="00EA681A"/>
    <w:rsid w:val="00EA7114"/>
    <w:rsid w:val="00EA735B"/>
    <w:rsid w:val="00EB17DE"/>
    <w:rsid w:val="00EB1E69"/>
    <w:rsid w:val="00EB2086"/>
    <w:rsid w:val="00EB467B"/>
    <w:rsid w:val="00EB5EDF"/>
    <w:rsid w:val="00EB60FE"/>
    <w:rsid w:val="00EB74DB"/>
    <w:rsid w:val="00EC14EB"/>
    <w:rsid w:val="00EC5359"/>
    <w:rsid w:val="00EC562A"/>
    <w:rsid w:val="00ED067A"/>
    <w:rsid w:val="00ED19E6"/>
    <w:rsid w:val="00ED2B50"/>
    <w:rsid w:val="00EE0350"/>
    <w:rsid w:val="00EE0719"/>
    <w:rsid w:val="00EE0E80"/>
    <w:rsid w:val="00EE54A6"/>
    <w:rsid w:val="00EE5678"/>
    <w:rsid w:val="00EE5E97"/>
    <w:rsid w:val="00EE613F"/>
    <w:rsid w:val="00EE7295"/>
    <w:rsid w:val="00EE7869"/>
    <w:rsid w:val="00EF054A"/>
    <w:rsid w:val="00EF3235"/>
    <w:rsid w:val="00EF3A45"/>
    <w:rsid w:val="00EF6CB7"/>
    <w:rsid w:val="00EF7E72"/>
    <w:rsid w:val="00F06D37"/>
    <w:rsid w:val="00F07B9D"/>
    <w:rsid w:val="00F11586"/>
    <w:rsid w:val="00F1183B"/>
    <w:rsid w:val="00F11C9F"/>
    <w:rsid w:val="00F12263"/>
    <w:rsid w:val="00F1409D"/>
    <w:rsid w:val="00F14214"/>
    <w:rsid w:val="00F157A9"/>
    <w:rsid w:val="00F25BB6"/>
    <w:rsid w:val="00F26B7E"/>
    <w:rsid w:val="00F27A3B"/>
    <w:rsid w:val="00F33057"/>
    <w:rsid w:val="00F33817"/>
    <w:rsid w:val="00F37336"/>
    <w:rsid w:val="00F420D5"/>
    <w:rsid w:val="00F451EA"/>
    <w:rsid w:val="00F45447"/>
    <w:rsid w:val="00F456C6"/>
    <w:rsid w:val="00F4577B"/>
    <w:rsid w:val="00F46003"/>
    <w:rsid w:val="00F46496"/>
    <w:rsid w:val="00F474D0"/>
    <w:rsid w:val="00F50179"/>
    <w:rsid w:val="00F515EE"/>
    <w:rsid w:val="00F56511"/>
    <w:rsid w:val="00F57EAE"/>
    <w:rsid w:val="00F6194E"/>
    <w:rsid w:val="00F623AC"/>
    <w:rsid w:val="00F6412A"/>
    <w:rsid w:val="00F65893"/>
    <w:rsid w:val="00F66A4A"/>
    <w:rsid w:val="00F71E22"/>
    <w:rsid w:val="00F72142"/>
    <w:rsid w:val="00F72AE7"/>
    <w:rsid w:val="00F81141"/>
    <w:rsid w:val="00F833BA"/>
    <w:rsid w:val="00F83B7C"/>
    <w:rsid w:val="00F84FD0"/>
    <w:rsid w:val="00F859A8"/>
    <w:rsid w:val="00F86D87"/>
    <w:rsid w:val="00F9108B"/>
    <w:rsid w:val="00F91349"/>
    <w:rsid w:val="00F93A8A"/>
    <w:rsid w:val="00F95248"/>
    <w:rsid w:val="00F956A9"/>
    <w:rsid w:val="00F963ED"/>
    <w:rsid w:val="00F966CF"/>
    <w:rsid w:val="00F96CAE"/>
    <w:rsid w:val="00F97C99"/>
    <w:rsid w:val="00FA2253"/>
    <w:rsid w:val="00FA4DAC"/>
    <w:rsid w:val="00FA662D"/>
    <w:rsid w:val="00FA73B1"/>
    <w:rsid w:val="00FB0CB9"/>
    <w:rsid w:val="00FB231D"/>
    <w:rsid w:val="00FB45F1"/>
    <w:rsid w:val="00FB4A72"/>
    <w:rsid w:val="00FB54E8"/>
    <w:rsid w:val="00FB65E0"/>
    <w:rsid w:val="00FB7054"/>
    <w:rsid w:val="00FC17B7"/>
    <w:rsid w:val="00FC2CB7"/>
    <w:rsid w:val="00FC4090"/>
    <w:rsid w:val="00FC55B4"/>
    <w:rsid w:val="00FD00E6"/>
    <w:rsid w:val="00FD09A1"/>
    <w:rsid w:val="00FD2A7C"/>
    <w:rsid w:val="00FD3A18"/>
    <w:rsid w:val="00FD59EB"/>
    <w:rsid w:val="00FD6529"/>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EFB824-BC90-496C-A16C-D4AF10ED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9B46F9"/>
    <w:pPr>
      <w:widowControl w:val="0"/>
      <w:adjustRightInd w:val="0"/>
      <w:spacing w:line="400" w:lineRule="exact"/>
      <w:jc w:val="both"/>
    </w:pPr>
    <w:rPr>
      <w:kern w:val="2"/>
      <w:sz w:val="21"/>
      <w:szCs w:val="21"/>
    </w:rPr>
  </w:style>
  <w:style w:type="paragraph" w:styleId="1">
    <w:name w:val="heading 1"/>
    <w:basedOn w:val="afff5"/>
    <w:next w:val="afff5"/>
    <w:link w:val="1Char"/>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9B46F9"/>
    <w:pPr>
      <w:keepNext/>
      <w:keepLines/>
      <w:spacing w:before="260" w:after="260" w:line="416" w:lineRule="auto"/>
      <w:outlineLvl w:val="2"/>
    </w:pPr>
    <w:rPr>
      <w:b/>
      <w:bCs/>
      <w:sz w:val="32"/>
      <w:szCs w:val="32"/>
    </w:rPr>
  </w:style>
  <w:style w:type="paragraph" w:styleId="4">
    <w:name w:val="heading 4"/>
    <w:basedOn w:val="afff5"/>
    <w:next w:val="afff5"/>
    <w:link w:val="4Char"/>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9B46F9"/>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9B46F9"/>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9B46F9"/>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9B46F9"/>
    <w:rPr>
      <w:b/>
      <w:bCs/>
      <w:kern w:val="44"/>
      <w:sz w:val="44"/>
      <w:szCs w:val="44"/>
    </w:rPr>
  </w:style>
  <w:style w:type="character" w:customStyle="1" w:styleId="2Char">
    <w:name w:val="标题 2 Char"/>
    <w:link w:val="22"/>
    <w:rsid w:val="009B46F9"/>
    <w:rPr>
      <w:rFonts w:ascii="Arial" w:eastAsia="黑体" w:hAnsi="Arial"/>
      <w:b/>
      <w:bCs/>
      <w:kern w:val="2"/>
      <w:sz w:val="32"/>
      <w:szCs w:val="32"/>
    </w:rPr>
  </w:style>
  <w:style w:type="character" w:customStyle="1" w:styleId="3Char">
    <w:name w:val="标题 3 Char"/>
    <w:link w:val="3"/>
    <w:rsid w:val="009B46F9"/>
    <w:rPr>
      <w:b/>
      <w:bCs/>
      <w:kern w:val="2"/>
      <w:sz w:val="32"/>
      <w:szCs w:val="32"/>
    </w:rPr>
  </w:style>
  <w:style w:type="character" w:customStyle="1" w:styleId="4Char">
    <w:name w:val="标题 4 Char"/>
    <w:link w:val="4"/>
    <w:rsid w:val="009B46F9"/>
    <w:rPr>
      <w:rFonts w:ascii="Arial" w:eastAsia="黑体" w:hAnsi="Arial"/>
      <w:b/>
      <w:bCs/>
      <w:kern w:val="2"/>
      <w:sz w:val="28"/>
      <w:szCs w:val="28"/>
    </w:rPr>
  </w:style>
  <w:style w:type="character" w:customStyle="1" w:styleId="5Char">
    <w:name w:val="标题 5 Char"/>
    <w:link w:val="5"/>
    <w:rsid w:val="009B46F9"/>
    <w:rPr>
      <w:b/>
      <w:bCs/>
      <w:kern w:val="2"/>
      <w:sz w:val="28"/>
      <w:szCs w:val="28"/>
    </w:rPr>
  </w:style>
  <w:style w:type="character" w:customStyle="1" w:styleId="6Char">
    <w:name w:val="标题 6 Char"/>
    <w:link w:val="6"/>
    <w:rsid w:val="009B46F9"/>
    <w:rPr>
      <w:rFonts w:ascii="Arial" w:eastAsia="黑体" w:hAnsi="Arial"/>
      <w:b/>
      <w:bCs/>
      <w:kern w:val="2"/>
      <w:sz w:val="24"/>
      <w:szCs w:val="24"/>
    </w:rPr>
  </w:style>
  <w:style w:type="character" w:customStyle="1" w:styleId="7Char">
    <w:name w:val="标题 7 Char"/>
    <w:link w:val="7"/>
    <w:rsid w:val="009B46F9"/>
    <w:rPr>
      <w:b/>
      <w:bCs/>
      <w:kern w:val="2"/>
      <w:sz w:val="24"/>
      <w:szCs w:val="24"/>
    </w:rPr>
  </w:style>
  <w:style w:type="character" w:customStyle="1" w:styleId="8Char">
    <w:name w:val="标题 8 Char"/>
    <w:link w:val="8"/>
    <w:rsid w:val="009B46F9"/>
    <w:rPr>
      <w:rFonts w:ascii="Arial" w:eastAsia="黑体" w:hAnsi="Arial"/>
      <w:kern w:val="2"/>
      <w:sz w:val="24"/>
      <w:szCs w:val="24"/>
    </w:rPr>
  </w:style>
  <w:style w:type="character" w:customStyle="1" w:styleId="9Char">
    <w:name w:val="标题 9 Char"/>
    <w:link w:val="9"/>
    <w:rsid w:val="009B46F9"/>
    <w:rPr>
      <w:rFonts w:ascii="Arial" w:eastAsia="黑体" w:hAnsi="Arial"/>
      <w:kern w:val="2"/>
      <w:sz w:val="21"/>
      <w:szCs w:val="21"/>
    </w:rPr>
  </w:style>
  <w:style w:type="paragraph" w:styleId="afff9">
    <w:name w:val="header"/>
    <w:basedOn w:val="afff5"/>
    <w:link w:val="Char"/>
    <w:uiPriority w:val="99"/>
    <w:rsid w:val="009B46F9"/>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9B46F9"/>
    <w:rPr>
      <w:kern w:val="2"/>
      <w:sz w:val="18"/>
      <w:szCs w:val="18"/>
    </w:rPr>
  </w:style>
  <w:style w:type="paragraph" w:styleId="afffa">
    <w:name w:val="footer"/>
    <w:basedOn w:val="afff5"/>
    <w:link w:val="Char0"/>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9B46F9"/>
    <w:rPr>
      <w:rFonts w:ascii="宋体"/>
      <w:kern w:val="2"/>
      <w:sz w:val="18"/>
      <w:szCs w:val="18"/>
    </w:rPr>
  </w:style>
  <w:style w:type="paragraph" w:styleId="afffb">
    <w:name w:val="Balloon Text"/>
    <w:basedOn w:val="afff5"/>
    <w:link w:val="Char1"/>
    <w:uiPriority w:val="99"/>
    <w:semiHidden/>
    <w:unhideWhenUsed/>
    <w:rsid w:val="009B46F9"/>
    <w:rPr>
      <w:sz w:val="18"/>
      <w:szCs w:val="18"/>
    </w:rPr>
  </w:style>
  <w:style w:type="character" w:customStyle="1" w:styleId="Char1">
    <w:name w:val="批注框文本 Char"/>
    <w:link w:val="afffb"/>
    <w:uiPriority w:val="99"/>
    <w:semiHidden/>
    <w:rsid w:val="009B46F9"/>
    <w:rPr>
      <w:kern w:val="2"/>
      <w:sz w:val="18"/>
      <w:szCs w:val="18"/>
    </w:rPr>
  </w:style>
  <w:style w:type="paragraph" w:styleId="afffc">
    <w:name w:val="Quote"/>
    <w:basedOn w:val="afff5"/>
    <w:next w:val="afff5"/>
    <w:link w:val="Char2"/>
    <w:uiPriority w:val="29"/>
    <w:qFormat/>
    <w:rsid w:val="009B46F9"/>
    <w:rPr>
      <w:i/>
      <w:iCs/>
      <w:color w:val="000000"/>
    </w:rPr>
  </w:style>
  <w:style w:type="character" w:customStyle="1" w:styleId="Char2">
    <w:name w:val="引用 Char"/>
    <w:link w:val="afffc"/>
    <w:uiPriority w:val="29"/>
    <w:rsid w:val="009B46F9"/>
    <w:rPr>
      <w:i/>
      <w:iCs/>
      <w:color w:val="000000"/>
      <w:kern w:val="2"/>
      <w:sz w:val="21"/>
      <w:szCs w:val="21"/>
    </w:rPr>
  </w:style>
  <w:style w:type="character" w:styleId="afffd">
    <w:name w:val="Strong"/>
    <w:uiPriority w:val="22"/>
    <w:qFormat/>
    <w:rsid w:val="009B46F9"/>
    <w:rPr>
      <w:b/>
      <w:bCs/>
    </w:rPr>
  </w:style>
  <w:style w:type="character" w:styleId="afffe">
    <w:name w:val="Emphasis"/>
    <w:uiPriority w:val="20"/>
    <w:qFormat/>
    <w:rsid w:val="009B46F9"/>
    <w:rPr>
      <w:i/>
      <w:iCs/>
    </w:rPr>
  </w:style>
  <w:style w:type="paragraph" w:styleId="affff">
    <w:name w:val="Title"/>
    <w:basedOn w:val="afff5"/>
    <w:link w:val="Char3"/>
    <w:qFormat/>
    <w:rsid w:val="009B46F9"/>
    <w:pPr>
      <w:spacing w:before="240" w:after="60"/>
      <w:jc w:val="center"/>
      <w:outlineLvl w:val="0"/>
    </w:pPr>
    <w:rPr>
      <w:rFonts w:ascii="Arial" w:hAnsi="Arial" w:cs="Arial"/>
      <w:b/>
      <w:bCs/>
      <w:sz w:val="32"/>
      <w:szCs w:val="32"/>
    </w:rPr>
  </w:style>
  <w:style w:type="character" w:customStyle="1" w:styleId="Char3">
    <w:name w:val="标题 Char"/>
    <w:link w:val="affff"/>
    <w:rsid w:val="009B46F9"/>
    <w:rPr>
      <w:rFonts w:ascii="Arial" w:hAnsi="Arial" w:cs="Arial"/>
      <w:b/>
      <w:bCs/>
      <w:kern w:val="2"/>
      <w:sz w:val="32"/>
      <w:szCs w:val="32"/>
    </w:rPr>
  </w:style>
  <w:style w:type="paragraph" w:customStyle="1" w:styleId="affff0">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9B46F9"/>
    <w:pPr>
      <w:ind w:left="198"/>
    </w:pPr>
    <w:rPr>
      <w:rFonts w:ascii="宋体" w:hAnsi="Times New Roman"/>
      <w:sz w:val="18"/>
    </w:rPr>
  </w:style>
  <w:style w:type="paragraph" w:customStyle="1" w:styleId="affff3">
    <w:name w:val="标准文件_页脚奇数页"/>
    <w:rsid w:val="009B46F9"/>
    <w:pPr>
      <w:ind w:right="227"/>
      <w:jc w:val="right"/>
    </w:pPr>
    <w:rPr>
      <w:rFonts w:ascii="宋体" w:hAnsi="Times New Roman"/>
      <w:sz w:val="18"/>
    </w:rPr>
  </w:style>
  <w:style w:type="paragraph" w:customStyle="1" w:styleId="affff4">
    <w:name w:val="标准书眉一"/>
    <w:rsid w:val="009B46F9"/>
    <w:pPr>
      <w:jc w:val="both"/>
    </w:pPr>
    <w:rPr>
      <w:rFonts w:ascii="Times New Roman" w:hAnsi="Times New Roman"/>
    </w:rPr>
  </w:style>
  <w:style w:type="paragraph" w:customStyle="1" w:styleId="ICS">
    <w:name w:val="标准文件_ICS"/>
    <w:basedOn w:val="afff5"/>
    <w:rsid w:val="009B46F9"/>
    <w:pPr>
      <w:spacing w:line="0" w:lineRule="atLeast"/>
    </w:pPr>
    <w:rPr>
      <w:rFonts w:ascii="黑体" w:eastAsia="黑体" w:hAnsi="宋体"/>
    </w:rPr>
  </w:style>
  <w:style w:type="paragraph" w:customStyle="1" w:styleId="affff5">
    <w:name w:val="标准文件_标准正文"/>
    <w:basedOn w:val="afff5"/>
    <w:next w:val="affff6"/>
    <w:rsid w:val="009B46F9"/>
    <w:pPr>
      <w:snapToGrid w:val="0"/>
      <w:ind w:firstLineChars="200" w:firstLine="200"/>
    </w:pPr>
    <w:rPr>
      <w:kern w:val="0"/>
    </w:rPr>
  </w:style>
  <w:style w:type="paragraph" w:customStyle="1" w:styleId="affff7">
    <w:name w:val="标准文件_版本"/>
    <w:basedOn w:val="affff5"/>
    <w:rsid w:val="009B46F9"/>
    <w:pPr>
      <w:adjustRightInd/>
      <w:snapToGrid/>
      <w:ind w:firstLineChars="0" w:firstLine="0"/>
    </w:pPr>
    <w:rPr>
      <w:rFonts w:ascii="宋体" w:hAnsi="宋体"/>
      <w:kern w:val="2"/>
    </w:rPr>
  </w:style>
  <w:style w:type="paragraph" w:customStyle="1" w:styleId="affff8">
    <w:name w:val="标准文件_标准部门"/>
    <w:basedOn w:val="afff5"/>
    <w:rsid w:val="009B46F9"/>
    <w:pPr>
      <w:jc w:val="center"/>
    </w:pPr>
    <w:rPr>
      <w:rFonts w:ascii="黑体" w:eastAsia="黑体"/>
      <w:kern w:val="0"/>
      <w:sz w:val="44"/>
    </w:rPr>
  </w:style>
  <w:style w:type="paragraph" w:customStyle="1" w:styleId="affff9">
    <w:name w:val="标准文件_标准代替"/>
    <w:basedOn w:val="afff5"/>
    <w:next w:val="afff5"/>
    <w:rsid w:val="009B46F9"/>
    <w:pPr>
      <w:spacing w:line="310" w:lineRule="exact"/>
      <w:jc w:val="right"/>
    </w:pPr>
    <w:rPr>
      <w:rFonts w:ascii="宋体" w:hAnsi="宋体"/>
      <w:kern w:val="0"/>
    </w:rPr>
  </w:style>
  <w:style w:type="paragraph" w:customStyle="1" w:styleId="affffa">
    <w:name w:val="标准文件_标准名称标题"/>
    <w:basedOn w:val="afff5"/>
    <w:next w:val="afff5"/>
    <w:rsid w:val="009B46F9"/>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9B46F9"/>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9B46F9"/>
    <w:pPr>
      <w:jc w:val="left"/>
    </w:pPr>
  </w:style>
  <w:style w:type="paragraph" w:customStyle="1" w:styleId="affffd">
    <w:name w:val="标准文件_参考文献标题"/>
    <w:basedOn w:val="afff5"/>
    <w:next w:val="afff5"/>
    <w:rsid w:val="00CD561D"/>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6">
    <w:name w:val="标准文件_段"/>
    <w:link w:val="Char4"/>
    <w:rsid w:val="009B46F9"/>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9B46F9"/>
    <w:pPr>
      <w:widowControl w:val="0"/>
      <w:numPr>
        <w:ilvl w:val="3"/>
        <w:numId w:val="29"/>
      </w:numPr>
      <w:spacing w:beforeLines="50" w:afterLines="50"/>
      <w:jc w:val="both"/>
      <w:outlineLvl w:val="2"/>
    </w:pPr>
    <w:rPr>
      <w:rFonts w:ascii="黑体" w:eastAsia="黑体" w:hAnsi="Times New Roman"/>
      <w:sz w:val="21"/>
    </w:rPr>
  </w:style>
  <w:style w:type="character" w:customStyle="1" w:styleId="affffe">
    <w:name w:val="标准文件_发布"/>
    <w:rsid w:val="009B46F9"/>
    <w:rPr>
      <w:rFonts w:ascii="黑体" w:eastAsia="黑体"/>
      <w:spacing w:val="0"/>
      <w:w w:val="100"/>
      <w:position w:val="3"/>
      <w:sz w:val="28"/>
    </w:rPr>
  </w:style>
  <w:style w:type="paragraph" w:customStyle="1" w:styleId="ad">
    <w:name w:val="标准文件_方框数字列项"/>
    <w:basedOn w:val="affff6"/>
    <w:rsid w:val="009B46F9"/>
    <w:pPr>
      <w:numPr>
        <w:numId w:val="3"/>
      </w:numPr>
      <w:ind w:firstLineChars="0" w:firstLine="0"/>
    </w:pPr>
  </w:style>
  <w:style w:type="paragraph" w:customStyle="1" w:styleId="afffff">
    <w:name w:val="标准文件_封面标准编号"/>
    <w:basedOn w:val="afff5"/>
    <w:next w:val="affff9"/>
    <w:rsid w:val="009B46F9"/>
    <w:pPr>
      <w:spacing w:line="310" w:lineRule="exact"/>
      <w:jc w:val="right"/>
    </w:pPr>
    <w:rPr>
      <w:rFonts w:ascii="黑体" w:eastAsia="黑体"/>
      <w:kern w:val="0"/>
      <w:sz w:val="28"/>
    </w:rPr>
  </w:style>
  <w:style w:type="paragraph" w:customStyle="1" w:styleId="afffff0">
    <w:name w:val="标准文件_封面标准分类号"/>
    <w:basedOn w:val="afff5"/>
    <w:rsid w:val="009B46F9"/>
    <w:rPr>
      <w:rFonts w:ascii="黑体" w:eastAsia="黑体"/>
      <w:b/>
      <w:kern w:val="0"/>
      <w:sz w:val="28"/>
    </w:rPr>
  </w:style>
  <w:style w:type="paragraph" w:customStyle="1" w:styleId="afffff1">
    <w:name w:val="标准文件_封面标准名称"/>
    <w:basedOn w:val="afff5"/>
    <w:rsid w:val="009B46F9"/>
    <w:pPr>
      <w:spacing w:line="240" w:lineRule="auto"/>
      <w:jc w:val="center"/>
    </w:pPr>
    <w:rPr>
      <w:rFonts w:ascii="黑体" w:eastAsia="黑体"/>
      <w:kern w:val="0"/>
      <w:sz w:val="52"/>
    </w:rPr>
  </w:style>
  <w:style w:type="paragraph" w:customStyle="1" w:styleId="afffff2">
    <w:name w:val="标准文件_封面标准英文名称"/>
    <w:basedOn w:val="afff5"/>
    <w:rsid w:val="009B46F9"/>
    <w:pPr>
      <w:spacing w:line="240" w:lineRule="auto"/>
      <w:jc w:val="center"/>
    </w:pPr>
    <w:rPr>
      <w:rFonts w:ascii="黑体" w:eastAsia="黑体"/>
      <w:b/>
      <w:sz w:val="28"/>
    </w:rPr>
  </w:style>
  <w:style w:type="paragraph" w:customStyle="1" w:styleId="afffff3">
    <w:name w:val="标准文件_封面发布日期"/>
    <w:basedOn w:val="afff5"/>
    <w:rsid w:val="009B46F9"/>
    <w:pPr>
      <w:spacing w:line="310" w:lineRule="exact"/>
    </w:pPr>
    <w:rPr>
      <w:rFonts w:ascii="黑体" w:eastAsia="黑体"/>
      <w:kern w:val="0"/>
      <w:sz w:val="28"/>
    </w:rPr>
  </w:style>
  <w:style w:type="paragraph" w:customStyle="1" w:styleId="afffff4">
    <w:name w:val="标准文件_封面密级"/>
    <w:basedOn w:val="afff5"/>
    <w:rsid w:val="009B46F9"/>
    <w:rPr>
      <w:rFonts w:eastAsia="黑体"/>
      <w:sz w:val="32"/>
    </w:rPr>
  </w:style>
  <w:style w:type="paragraph" w:customStyle="1" w:styleId="afffff5">
    <w:name w:val="标准文件_封面实施日期"/>
    <w:basedOn w:val="afff5"/>
    <w:rsid w:val="009B46F9"/>
    <w:pPr>
      <w:spacing w:line="310" w:lineRule="exact"/>
      <w:jc w:val="right"/>
    </w:pPr>
    <w:rPr>
      <w:rFonts w:ascii="黑体" w:eastAsia="黑体"/>
      <w:sz w:val="28"/>
    </w:rPr>
  </w:style>
  <w:style w:type="paragraph" w:customStyle="1" w:styleId="afffff6">
    <w:name w:val="标准文件_封面抬头"/>
    <w:basedOn w:val="affff6"/>
    <w:rsid w:val="009B46F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9B46F9"/>
    <w:pPr>
      <w:numPr>
        <w:numId w:val="6"/>
      </w:numPr>
      <w:shd w:val="clear" w:color="FFFFFF" w:fill="FFFFFF"/>
      <w:tabs>
        <w:tab w:val="left" w:pos="6406"/>
      </w:tabs>
      <w:spacing w:before="560" w:afterLines="50"/>
      <w:jc w:val="center"/>
      <w:outlineLvl w:val="0"/>
    </w:pPr>
    <w:rPr>
      <w:rFonts w:ascii="黑体" w:eastAsia="黑体" w:hAnsi="Times New Roman"/>
      <w:noProof/>
      <w:sz w:val="21"/>
    </w:rPr>
  </w:style>
  <w:style w:type="paragraph" w:customStyle="1" w:styleId="aff">
    <w:name w:val="标准文件_附录表标题"/>
    <w:next w:val="affff6"/>
    <w:rsid w:val="009B46F9"/>
    <w:pPr>
      <w:numPr>
        <w:ilvl w:val="1"/>
        <w:numId w:val="4"/>
      </w:numPr>
      <w:adjustRightInd w:val="0"/>
      <w:snapToGrid w:val="0"/>
      <w:spacing w:beforeLines="50" w:afterLines="50"/>
      <w:jc w:val="center"/>
      <w:textAlignment w:val="baseline"/>
    </w:pPr>
    <w:rPr>
      <w:rFonts w:ascii="黑体" w:eastAsia="黑体" w:hAnsi="Times New Roman"/>
      <w:kern w:val="21"/>
      <w:sz w:val="21"/>
    </w:rPr>
  </w:style>
  <w:style w:type="paragraph" w:customStyle="1" w:styleId="aff4">
    <w:name w:val="标准文件_附录一级条标题"/>
    <w:next w:val="affff6"/>
    <w:rsid w:val="009B46F9"/>
    <w:pPr>
      <w:widowControl w:val="0"/>
      <w:numPr>
        <w:ilvl w:val="1"/>
        <w:numId w:val="6"/>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9B46F9"/>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9B46F9"/>
    <w:pPr>
      <w:widowControl w:val="0"/>
      <w:numPr>
        <w:ilvl w:val="3"/>
        <w:numId w:val="6"/>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6"/>
    <w:rsid w:val="009B46F9"/>
    <w:pPr>
      <w:widowControl w:val="0"/>
      <w:numPr>
        <w:ilvl w:val="4"/>
        <w:numId w:val="6"/>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6"/>
    <w:rsid w:val="009B46F9"/>
    <w:pPr>
      <w:numPr>
        <w:ilvl w:val="1"/>
        <w:numId w:val="5"/>
      </w:numPr>
      <w:adjustRightInd w:val="0"/>
      <w:snapToGrid w:val="0"/>
      <w:spacing w:beforeLines="50" w:afterLines="50"/>
      <w:jc w:val="center"/>
    </w:pPr>
    <w:rPr>
      <w:rFonts w:ascii="黑体" w:eastAsia="黑体" w:hAnsi="Times New Roman"/>
      <w:sz w:val="21"/>
    </w:rPr>
  </w:style>
  <w:style w:type="paragraph" w:customStyle="1" w:styleId="aff8">
    <w:name w:val="标准文件_附录五级条标题"/>
    <w:next w:val="affff6"/>
    <w:rsid w:val="009B46F9"/>
    <w:pPr>
      <w:widowControl w:val="0"/>
      <w:numPr>
        <w:ilvl w:val="5"/>
        <w:numId w:val="6"/>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8"/>
    <w:rsid w:val="009B46F9"/>
    <w:pPr>
      <w:numPr>
        <w:numId w:val="7"/>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9B46F9"/>
    <w:pPr>
      <w:spacing w:after="120"/>
    </w:pPr>
  </w:style>
  <w:style w:type="character" w:customStyle="1" w:styleId="Char5">
    <w:name w:val="正文文本 Char"/>
    <w:link w:val="afffff8"/>
    <w:rsid w:val="009B46F9"/>
    <w:rPr>
      <w:kern w:val="2"/>
      <w:sz w:val="21"/>
      <w:szCs w:val="21"/>
    </w:rPr>
  </w:style>
  <w:style w:type="paragraph" w:customStyle="1" w:styleId="afffff9">
    <w:name w:val="标准文件_附录章标题"/>
    <w:next w:val="affff6"/>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9B46F9"/>
    <w:pPr>
      <w:ind w:leftChars="200" w:left="488" w:hangingChars="290" w:hanging="289"/>
    </w:pPr>
  </w:style>
  <w:style w:type="paragraph" w:customStyle="1" w:styleId="a6">
    <w:name w:val="标准文件_前言、引言标题"/>
    <w:next w:val="afff5"/>
    <w:rsid w:val="00CD561D"/>
    <w:pPr>
      <w:numPr>
        <w:numId w:val="18"/>
      </w:numPr>
      <w:shd w:val="clear" w:color="FFFFFF" w:fill="FFFFFF"/>
      <w:spacing w:before="480" w:afterLines="150"/>
      <w:jc w:val="center"/>
      <w:outlineLvl w:val="0"/>
    </w:pPr>
    <w:rPr>
      <w:rFonts w:ascii="黑体" w:eastAsia="黑体" w:hAnsi="Times New Roman"/>
      <w:sz w:val="32"/>
    </w:rPr>
  </w:style>
  <w:style w:type="paragraph" w:customStyle="1" w:styleId="afffffb">
    <w:name w:val="标准文件_目次、标准名称标题"/>
    <w:basedOn w:val="a6"/>
    <w:next w:val="affff6"/>
    <w:rsid w:val="009B46F9"/>
    <w:pPr>
      <w:spacing w:line="460" w:lineRule="exact"/>
      <w:ind w:left="0" w:firstLine="0"/>
    </w:pPr>
  </w:style>
  <w:style w:type="paragraph" w:customStyle="1" w:styleId="afffffc">
    <w:name w:val="标准文件_目录标题"/>
    <w:basedOn w:val="afff5"/>
    <w:rsid w:val="00CD561D"/>
    <w:pPr>
      <w:spacing w:before="480" w:afterLines="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B46F9"/>
    <w:pPr>
      <w:numPr>
        <w:numId w:val="9"/>
      </w:numPr>
    </w:pPr>
  </w:style>
  <w:style w:type="paragraph" w:customStyle="1" w:styleId="afff">
    <w:name w:val="标准文件_三级条标题"/>
    <w:basedOn w:val="affe"/>
    <w:next w:val="affff6"/>
    <w:rsid w:val="009B46F9"/>
    <w:pPr>
      <w:widowControl/>
      <w:numPr>
        <w:ilvl w:val="4"/>
      </w:numPr>
      <w:outlineLvl w:val="3"/>
    </w:pPr>
  </w:style>
  <w:style w:type="character" w:styleId="afffffd">
    <w:name w:val="Subtle Reference"/>
    <w:uiPriority w:val="31"/>
    <w:qFormat/>
    <w:rsid w:val="009B46F9"/>
    <w:rPr>
      <w:smallCaps/>
      <w:color w:val="C0504D"/>
      <w:u w:val="single"/>
    </w:rPr>
  </w:style>
  <w:style w:type="paragraph" w:customStyle="1" w:styleId="afffffe">
    <w:name w:val="标准文件_示例后续"/>
    <w:basedOn w:val="afff5"/>
    <w:rsid w:val="009B46F9"/>
    <w:pPr>
      <w:adjustRightInd/>
      <w:spacing w:line="240" w:lineRule="auto"/>
      <w:ind w:firstLineChars="200" w:firstLine="200"/>
    </w:pPr>
    <w:rPr>
      <w:sz w:val="18"/>
      <w:szCs w:val="24"/>
    </w:rPr>
  </w:style>
  <w:style w:type="paragraph" w:customStyle="1" w:styleId="aff9">
    <w:name w:val="标准文件_数字编号列项"/>
    <w:rsid w:val="009B46F9"/>
    <w:pPr>
      <w:numPr>
        <w:numId w:val="13"/>
      </w:numPr>
      <w:jc w:val="both"/>
    </w:pPr>
    <w:rPr>
      <w:rFonts w:ascii="宋体" w:hAnsi="宋体"/>
      <w:sz w:val="21"/>
    </w:rPr>
  </w:style>
  <w:style w:type="paragraph" w:customStyle="1" w:styleId="afff0">
    <w:name w:val="标准文件_四级条标题"/>
    <w:next w:val="affff6"/>
    <w:rsid w:val="009B46F9"/>
    <w:pPr>
      <w:widowControl w:val="0"/>
      <w:numPr>
        <w:ilvl w:val="5"/>
        <w:numId w:val="29"/>
      </w:numPr>
      <w:spacing w:beforeLines="50" w:afterLines="50"/>
      <w:jc w:val="both"/>
      <w:outlineLvl w:val="4"/>
    </w:pPr>
    <w:rPr>
      <w:rFonts w:ascii="黑体" w:eastAsia="黑体" w:hAnsi="Times New Roman"/>
      <w:sz w:val="21"/>
    </w:rPr>
  </w:style>
  <w:style w:type="paragraph" w:styleId="affffff">
    <w:name w:val="footnote text"/>
    <w:basedOn w:val="afff5"/>
    <w:next w:val="afff5"/>
    <w:link w:val="Char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9B46F9"/>
    <w:rPr>
      <w:rFonts w:ascii="宋体"/>
      <w:kern w:val="2"/>
      <w:sz w:val="18"/>
      <w:szCs w:val="18"/>
    </w:rPr>
  </w:style>
  <w:style w:type="paragraph" w:customStyle="1" w:styleId="affffff0">
    <w:name w:val="标准文件_条文脚注"/>
    <w:basedOn w:val="affffff"/>
    <w:rsid w:val="009B46F9"/>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B46F9"/>
    <w:pPr>
      <w:numPr>
        <w:numId w:val="14"/>
      </w:numPr>
      <w:spacing w:line="240" w:lineRule="auto"/>
      <w:jc w:val="left"/>
    </w:pPr>
    <w:rPr>
      <w:rFonts w:ascii="宋体" w:hAnsi="宋体"/>
      <w:sz w:val="18"/>
    </w:rPr>
  </w:style>
  <w:style w:type="character" w:styleId="affffff1">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2">
    <w:name w:val="标准文件_图表脚注内容"/>
    <w:rsid w:val="009B46F9"/>
    <w:rPr>
      <w:rFonts w:ascii="宋体" w:eastAsia="宋体" w:hAnsi="宋体" w:cs="Times New Roman"/>
      <w:spacing w:val="0"/>
      <w:sz w:val="18"/>
      <w:vertAlign w:val="superscript"/>
    </w:rPr>
  </w:style>
  <w:style w:type="paragraph" w:customStyle="1" w:styleId="afff1">
    <w:name w:val="标准文件_五级条标题"/>
    <w:next w:val="affff6"/>
    <w:rsid w:val="009B46F9"/>
    <w:pPr>
      <w:widowControl w:val="0"/>
      <w:numPr>
        <w:ilvl w:val="6"/>
        <w:numId w:val="29"/>
      </w:numPr>
      <w:spacing w:beforeLines="50" w:afterLines="50"/>
      <w:jc w:val="both"/>
      <w:outlineLvl w:val="5"/>
    </w:pPr>
    <w:rPr>
      <w:rFonts w:ascii="黑体" w:eastAsia="黑体" w:hAnsi="Times New Roman"/>
      <w:sz w:val="21"/>
    </w:rPr>
  </w:style>
  <w:style w:type="paragraph" w:customStyle="1" w:styleId="affc">
    <w:name w:val="标准文件_章标题"/>
    <w:next w:val="affff6"/>
    <w:rsid w:val="009B46F9"/>
    <w:pPr>
      <w:numPr>
        <w:ilvl w:val="1"/>
        <w:numId w:val="29"/>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6"/>
    <w:rsid w:val="009B46F9"/>
    <w:pPr>
      <w:numPr>
        <w:ilvl w:val="2"/>
      </w:numPr>
      <w:spacing w:beforeLines="50" w:afterLines="50"/>
      <w:ind w:left="0"/>
      <w:outlineLvl w:val="1"/>
    </w:pPr>
  </w:style>
  <w:style w:type="paragraph" w:customStyle="1" w:styleId="affffff3">
    <w:name w:val="标准文件_一致程度"/>
    <w:basedOn w:val="afff5"/>
    <w:rsid w:val="009B46F9"/>
    <w:pPr>
      <w:spacing w:line="440" w:lineRule="exact"/>
      <w:jc w:val="center"/>
    </w:pPr>
    <w:rPr>
      <w:sz w:val="28"/>
    </w:rPr>
  </w:style>
  <w:style w:type="paragraph" w:customStyle="1" w:styleId="affffff4">
    <w:name w:val="标准文件_引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9B46F9"/>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5"/>
    <w:next w:val="affff6"/>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B46F9"/>
    <w:pPr>
      <w:numPr>
        <w:numId w:val="21"/>
      </w:numPr>
      <w:tabs>
        <w:tab w:val="left" w:pos="0"/>
      </w:tabs>
      <w:spacing w:beforeLines="50" w:afterLines="50"/>
      <w:jc w:val="center"/>
    </w:pPr>
    <w:rPr>
      <w:rFonts w:ascii="黑体" w:eastAsia="黑体" w:hAnsi="Times New Roman"/>
      <w:sz w:val="21"/>
    </w:rPr>
  </w:style>
  <w:style w:type="paragraph" w:customStyle="1" w:styleId="affffff6">
    <w:name w:val="标准文件_正文公式"/>
    <w:basedOn w:val="afff5"/>
    <w:next w:val="affff5"/>
    <w:rsid w:val="009B46F9"/>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B46F9"/>
    <w:pPr>
      <w:numPr>
        <w:numId w:val="22"/>
      </w:numPr>
      <w:spacing w:beforeLines="50" w:afterLines="50"/>
      <w:jc w:val="center"/>
    </w:pPr>
    <w:rPr>
      <w:rFonts w:ascii="黑体" w:eastAsia="黑体" w:hAnsi="Times New Roman"/>
      <w:sz w:val="21"/>
    </w:rPr>
  </w:style>
  <w:style w:type="paragraph" w:customStyle="1" w:styleId="afff3">
    <w:name w:val="标准文件_正文英文表标题"/>
    <w:next w:val="affff6"/>
    <w:rsid w:val="009B46F9"/>
    <w:pPr>
      <w:numPr>
        <w:numId w:val="23"/>
      </w:numPr>
      <w:jc w:val="center"/>
    </w:pPr>
    <w:rPr>
      <w:rFonts w:ascii="黑体" w:eastAsia="黑体" w:hAnsi="Times New Roman"/>
      <w:sz w:val="21"/>
    </w:rPr>
  </w:style>
  <w:style w:type="paragraph" w:customStyle="1" w:styleId="afb">
    <w:name w:val="标准文件_正文英文图标题"/>
    <w:next w:val="affff6"/>
    <w:rsid w:val="009B46F9"/>
    <w:pPr>
      <w:numPr>
        <w:numId w:val="24"/>
      </w:numPr>
      <w:jc w:val="center"/>
    </w:pPr>
    <w:rPr>
      <w:rFonts w:ascii="黑体" w:eastAsia="黑体" w:hAnsi="Times New Roman"/>
      <w:sz w:val="21"/>
    </w:rPr>
  </w:style>
  <w:style w:type="paragraph" w:customStyle="1" w:styleId="af7">
    <w:name w:val="标准文件_编号列项（三级）"/>
    <w:rsid w:val="009B46F9"/>
    <w:pPr>
      <w:numPr>
        <w:ilvl w:val="2"/>
        <w:numId w:val="27"/>
      </w:numPr>
    </w:pPr>
    <w:rPr>
      <w:rFonts w:ascii="宋体" w:hAnsi="Times New Roman"/>
      <w:sz w:val="21"/>
    </w:rPr>
  </w:style>
  <w:style w:type="character" w:styleId="affffff7">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1"/>
      </w:numPr>
      <w:adjustRightInd/>
      <w:spacing w:line="240" w:lineRule="auto"/>
    </w:pPr>
    <w:rPr>
      <w:rFonts w:ascii="宋体" w:hAnsi="宋体"/>
      <w:szCs w:val="24"/>
    </w:rPr>
  </w:style>
  <w:style w:type="paragraph" w:customStyle="1" w:styleId="affffff8">
    <w:name w:val="发布部门"/>
    <w:next w:val="affff6"/>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9B46F9"/>
    <w:pPr>
      <w:spacing w:before="180" w:line="180" w:lineRule="exact"/>
      <w:jc w:val="center"/>
    </w:pPr>
    <w:rPr>
      <w:rFonts w:ascii="宋体" w:hAnsi="Times New Roman"/>
      <w:sz w:val="21"/>
    </w:rPr>
  </w:style>
  <w:style w:type="paragraph" w:customStyle="1" w:styleId="affffffd">
    <w:name w:val="封面标准文稿类别"/>
    <w:rsid w:val="009B46F9"/>
    <w:pPr>
      <w:spacing w:before="440" w:line="400" w:lineRule="exact"/>
      <w:jc w:val="center"/>
    </w:pPr>
    <w:rPr>
      <w:rFonts w:ascii="宋体" w:hAnsi="Times New Roman"/>
      <w:sz w:val="24"/>
    </w:rPr>
  </w:style>
  <w:style w:type="paragraph" w:customStyle="1" w:styleId="affffffe">
    <w:name w:val="封面标准英文名称"/>
    <w:rsid w:val="009B46F9"/>
    <w:pPr>
      <w:widowControl w:val="0"/>
      <w:spacing w:line="360" w:lineRule="exact"/>
      <w:jc w:val="center"/>
    </w:pPr>
    <w:rPr>
      <w:rFonts w:ascii="Times New Roman" w:hAnsi="Times New Roman"/>
      <w:sz w:val="28"/>
    </w:rPr>
  </w:style>
  <w:style w:type="paragraph" w:customStyle="1" w:styleId="afffffff">
    <w:name w:val="封面一致性程度标识"/>
    <w:rsid w:val="009B46F9"/>
    <w:pPr>
      <w:spacing w:before="440" w:line="440" w:lineRule="exact"/>
      <w:jc w:val="center"/>
    </w:pPr>
    <w:rPr>
      <w:rFonts w:ascii="Times New Roman" w:hAnsi="Times New Roman"/>
      <w:sz w:val="28"/>
    </w:rPr>
  </w:style>
  <w:style w:type="paragraph" w:customStyle="1" w:styleId="afffffff0">
    <w:name w:val="封面正文"/>
    <w:rsid w:val="009B46F9"/>
    <w:pPr>
      <w:jc w:val="both"/>
    </w:pPr>
    <w:rPr>
      <w:rFonts w:ascii="Times New Roman" w:hAnsi="Times New Roman"/>
    </w:rPr>
  </w:style>
  <w:style w:type="paragraph" w:customStyle="1" w:styleId="afffffff1">
    <w:name w:val="附录二级无标题条"/>
    <w:basedOn w:val="afff5"/>
    <w:next w:val="affff6"/>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9B46F9"/>
    <w:pPr>
      <w:outlineLvl w:val="4"/>
    </w:pPr>
  </w:style>
  <w:style w:type="paragraph" w:customStyle="1" w:styleId="afffffff3">
    <w:name w:val="附录四级无标题条"/>
    <w:basedOn w:val="afffffff2"/>
    <w:next w:val="affff6"/>
    <w:rsid w:val="009B46F9"/>
    <w:pPr>
      <w:outlineLvl w:val="5"/>
    </w:pPr>
  </w:style>
  <w:style w:type="paragraph" w:customStyle="1" w:styleId="afffffff4">
    <w:name w:val="附录图"/>
    <w:next w:val="affff6"/>
    <w:rsid w:val="009B46F9"/>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9B46F9"/>
    <w:pPr>
      <w:numPr>
        <w:numId w:val="16"/>
      </w:numPr>
    </w:pPr>
    <w:rPr>
      <w:rFonts w:ascii="宋体" w:hAnsi="Times New Roman"/>
      <w:sz w:val="21"/>
    </w:rPr>
  </w:style>
  <w:style w:type="paragraph" w:customStyle="1" w:styleId="afffffff5">
    <w:name w:val="附录五级无标题条"/>
    <w:basedOn w:val="afffffff3"/>
    <w:next w:val="affff6"/>
    <w:rsid w:val="009B46F9"/>
    <w:pPr>
      <w:outlineLvl w:val="6"/>
    </w:pPr>
  </w:style>
  <w:style w:type="paragraph" w:customStyle="1" w:styleId="afffffff6">
    <w:name w:val="附录性质"/>
    <w:basedOn w:val="afff5"/>
    <w:rsid w:val="009B46F9"/>
    <w:pPr>
      <w:widowControl/>
      <w:adjustRightInd/>
      <w:jc w:val="center"/>
    </w:pPr>
    <w:rPr>
      <w:rFonts w:ascii="黑体" w:eastAsia="黑体"/>
    </w:rPr>
  </w:style>
  <w:style w:type="paragraph" w:customStyle="1" w:styleId="afffffff7">
    <w:name w:val="附录一级无标题条"/>
    <w:basedOn w:val="afffff9"/>
    <w:next w:val="affff6"/>
    <w:rsid w:val="009B46F9"/>
    <w:pPr>
      <w:autoSpaceDN w:val="0"/>
      <w:outlineLvl w:val="2"/>
    </w:pPr>
    <w:rPr>
      <w:rFonts w:ascii="宋体" w:eastAsia="宋体" w:hAnsi="宋体"/>
    </w:rPr>
  </w:style>
  <w:style w:type="character" w:customStyle="1" w:styleId="afffffff8">
    <w:name w:val="个人答复风格"/>
    <w:rsid w:val="009B46F9"/>
    <w:rPr>
      <w:rFonts w:ascii="Arial" w:eastAsia="宋体" w:hAnsi="Arial" w:cs="Arial"/>
      <w:color w:val="auto"/>
      <w:spacing w:val="0"/>
      <w:sz w:val="20"/>
    </w:rPr>
  </w:style>
  <w:style w:type="character" w:customStyle="1" w:styleId="afffffff9">
    <w:name w:val="个人撰写风格"/>
    <w:rsid w:val="009B46F9"/>
    <w:rPr>
      <w:rFonts w:ascii="Arial" w:eastAsia="宋体" w:hAnsi="Arial" w:cs="Arial"/>
      <w:color w:val="auto"/>
      <w:spacing w:val="0"/>
      <w:sz w:val="20"/>
    </w:rPr>
  </w:style>
  <w:style w:type="paragraph" w:customStyle="1" w:styleId="afffffffa">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8"/>
      </w:numPr>
      <w:jc w:val="both"/>
    </w:pPr>
    <w:rPr>
      <w:rFonts w:ascii="宋体" w:hAnsi="宋体"/>
      <w:sz w:val="21"/>
    </w:rPr>
  </w:style>
  <w:style w:type="paragraph" w:customStyle="1" w:styleId="afffffffb">
    <w:name w:val="列项·"/>
    <w:basedOn w:val="affff6"/>
    <w:rsid w:val="009B46F9"/>
    <w:pPr>
      <w:tabs>
        <w:tab w:val="left" w:pos="840"/>
      </w:tabs>
    </w:pPr>
  </w:style>
  <w:style w:type="paragraph" w:customStyle="1" w:styleId="afffffffc">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9B46F9"/>
    <w:pPr>
      <w:adjustRightInd/>
      <w:spacing w:line="240" w:lineRule="auto"/>
      <w:jc w:val="left"/>
    </w:pPr>
    <w:rPr>
      <w:bCs/>
      <w:iCs/>
    </w:rPr>
  </w:style>
  <w:style w:type="paragraph" w:customStyle="1" w:styleId="31">
    <w:name w:val="目录 31"/>
    <w:basedOn w:val="afff5"/>
    <w:next w:val="afff5"/>
    <w:autoRedefine/>
    <w:semiHidden/>
    <w:rsid w:val="009B46F9"/>
    <w:pPr>
      <w:spacing w:line="240" w:lineRule="auto"/>
    </w:pPr>
    <w:rPr>
      <w:rFonts w:ascii="宋体" w:hAnsi="宋体"/>
      <w:iCs/>
    </w:rPr>
  </w:style>
  <w:style w:type="paragraph" w:customStyle="1" w:styleId="41">
    <w:name w:val="目录 41"/>
    <w:basedOn w:val="afff5"/>
    <w:next w:val="afff5"/>
    <w:autoRedefine/>
    <w:semiHidden/>
    <w:rsid w:val="009B46F9"/>
    <w:pPr>
      <w:adjustRightInd/>
      <w:spacing w:line="240" w:lineRule="auto"/>
      <w:jc w:val="left"/>
    </w:pPr>
  </w:style>
  <w:style w:type="paragraph" w:customStyle="1" w:styleId="51">
    <w:name w:val="目录 51"/>
    <w:basedOn w:val="afff5"/>
    <w:next w:val="afff5"/>
    <w:autoRedefine/>
    <w:semiHidden/>
    <w:rsid w:val="009B46F9"/>
    <w:pPr>
      <w:spacing w:line="240" w:lineRule="auto"/>
    </w:pPr>
    <w:rPr>
      <w:rFonts w:ascii="宋体" w:hAnsi="宋体"/>
    </w:rPr>
  </w:style>
  <w:style w:type="paragraph" w:customStyle="1" w:styleId="61">
    <w:name w:val="目录 61"/>
    <w:basedOn w:val="afff5"/>
    <w:next w:val="afff5"/>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d">
    <w:name w:val="其他标准称谓"/>
    <w:rsid w:val="009B46F9"/>
    <w:pPr>
      <w:spacing w:line="0" w:lineRule="atLeast"/>
      <w:jc w:val="distribute"/>
    </w:pPr>
    <w:rPr>
      <w:rFonts w:ascii="黑体" w:eastAsia="黑体" w:hAnsi="宋体"/>
      <w:sz w:val="52"/>
    </w:rPr>
  </w:style>
  <w:style w:type="paragraph" w:customStyle="1" w:styleId="afffffffe">
    <w:name w:val="其他发布部门"/>
    <w:basedOn w:val="affffff8"/>
    <w:rsid w:val="009B46F9"/>
    <w:pPr>
      <w:framePr w:wrap="around"/>
      <w:spacing w:line="0" w:lineRule="atLeast"/>
    </w:pPr>
    <w:rPr>
      <w:rFonts w:ascii="黑体" w:eastAsia="黑体"/>
      <w:b w:val="0"/>
    </w:rPr>
  </w:style>
  <w:style w:type="paragraph" w:customStyle="1" w:styleId="affb">
    <w:name w:val="前言标题"/>
    <w:next w:val="afff5"/>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1"/>
      </w:numPr>
      <w:adjustRightInd/>
      <w:spacing w:line="240" w:lineRule="auto"/>
    </w:pPr>
    <w:rPr>
      <w:rFonts w:ascii="宋体" w:hAnsi="宋体"/>
      <w:szCs w:val="24"/>
    </w:rPr>
  </w:style>
  <w:style w:type="paragraph" w:customStyle="1" w:styleId="affffffff">
    <w:name w:val="实施日期"/>
    <w:basedOn w:val="affffff9"/>
    <w:rsid w:val="009B46F9"/>
    <w:pPr>
      <w:framePr w:hSpace="0" w:wrap="around" w:xAlign="right"/>
      <w:jc w:val="right"/>
    </w:pPr>
  </w:style>
  <w:style w:type="paragraph" w:customStyle="1" w:styleId="a3">
    <w:name w:val="四级无标题条"/>
    <w:basedOn w:val="afff5"/>
    <w:rsid w:val="009B46F9"/>
    <w:pPr>
      <w:numPr>
        <w:ilvl w:val="5"/>
        <w:numId w:val="31"/>
      </w:numPr>
      <w:adjustRightInd/>
      <w:spacing w:line="240" w:lineRule="auto"/>
    </w:pPr>
    <w:rPr>
      <w:rFonts w:ascii="宋体" w:hAnsi="宋体"/>
      <w:szCs w:val="24"/>
    </w:rPr>
  </w:style>
  <w:style w:type="paragraph" w:styleId="affffffff0">
    <w:name w:val="table of figures"/>
    <w:basedOn w:val="afff5"/>
    <w:next w:val="afff5"/>
    <w:semiHidden/>
    <w:rsid w:val="009B46F9"/>
    <w:pPr>
      <w:adjustRightInd/>
      <w:spacing w:line="240" w:lineRule="auto"/>
      <w:jc w:val="left"/>
    </w:pPr>
    <w:rPr>
      <w:szCs w:val="24"/>
    </w:rPr>
  </w:style>
  <w:style w:type="paragraph" w:customStyle="1" w:styleId="affffffff1">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9B46F9"/>
    <w:pPr>
      <w:jc w:val="both"/>
    </w:pPr>
    <w:rPr>
      <w:rFonts w:ascii="宋体" w:hAnsi="宋体"/>
      <w:sz w:val="21"/>
    </w:rPr>
  </w:style>
  <w:style w:type="paragraph" w:customStyle="1" w:styleId="a4">
    <w:name w:val="五级无标题条"/>
    <w:basedOn w:val="afff5"/>
    <w:rsid w:val="009B46F9"/>
    <w:pPr>
      <w:numPr>
        <w:ilvl w:val="6"/>
        <w:numId w:val="31"/>
      </w:numPr>
      <w:adjustRightInd/>
    </w:pPr>
    <w:rPr>
      <w:szCs w:val="24"/>
    </w:rPr>
  </w:style>
  <w:style w:type="character" w:styleId="affffffff3">
    <w:name w:val="page number"/>
    <w:rsid w:val="009B46F9"/>
    <w:rPr>
      <w:rFonts w:ascii="宋体" w:eastAsia="宋体" w:hAnsi="Times New Roman"/>
      <w:sz w:val="18"/>
    </w:rPr>
  </w:style>
  <w:style w:type="paragraph" w:customStyle="1" w:styleId="a0">
    <w:name w:val="一级无标题条"/>
    <w:basedOn w:val="afff5"/>
    <w:rsid w:val="009B46F9"/>
    <w:pPr>
      <w:numPr>
        <w:ilvl w:val="2"/>
        <w:numId w:val="31"/>
      </w:numPr>
      <w:adjustRightInd/>
      <w:spacing w:before="10" w:after="10" w:line="240" w:lineRule="auto"/>
    </w:pPr>
    <w:rPr>
      <w:rFonts w:ascii="宋体" w:hAnsi="宋体"/>
      <w:szCs w:val="24"/>
    </w:rPr>
  </w:style>
  <w:style w:type="paragraph" w:styleId="affffffff4">
    <w:name w:val="Normal Indent"/>
    <w:basedOn w:val="afff5"/>
    <w:rsid w:val="009B46F9"/>
    <w:pPr>
      <w:ind w:firstLine="420"/>
    </w:pPr>
  </w:style>
  <w:style w:type="paragraph" w:customStyle="1" w:styleId="affffffff5">
    <w:name w:val="注:后续"/>
    <w:rsid w:val="009B46F9"/>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9B46F9"/>
    <w:pPr>
      <w:ind w:leftChars="0" w:left="1406" w:firstLineChars="0" w:hanging="499"/>
    </w:pPr>
  </w:style>
  <w:style w:type="paragraph" w:customStyle="1" w:styleId="affffffff7">
    <w:name w:val="标准文件_一级无标题"/>
    <w:basedOn w:val="affd"/>
    <w:qFormat/>
    <w:rsid w:val="009B46F9"/>
    <w:pPr>
      <w:spacing w:beforeLines="0" w:afterLines="0"/>
      <w:outlineLvl w:val="9"/>
    </w:pPr>
    <w:rPr>
      <w:rFonts w:ascii="宋体" w:eastAsia="宋体"/>
    </w:rPr>
  </w:style>
  <w:style w:type="paragraph" w:customStyle="1" w:styleId="affffffff8">
    <w:name w:val="标准文件_五级无标题"/>
    <w:basedOn w:val="afff1"/>
    <w:qFormat/>
    <w:rsid w:val="009B46F9"/>
    <w:pPr>
      <w:spacing w:beforeLines="0" w:afterLines="0"/>
      <w:outlineLvl w:val="9"/>
    </w:pPr>
    <w:rPr>
      <w:rFonts w:ascii="宋体" w:eastAsia="宋体"/>
    </w:rPr>
  </w:style>
  <w:style w:type="paragraph" w:customStyle="1" w:styleId="affffffff9">
    <w:name w:val="标准文件_三级无标题"/>
    <w:basedOn w:val="afff"/>
    <w:qFormat/>
    <w:rsid w:val="009B46F9"/>
    <w:pPr>
      <w:spacing w:beforeLines="0" w:afterLines="0"/>
      <w:outlineLvl w:val="9"/>
    </w:pPr>
    <w:rPr>
      <w:rFonts w:ascii="宋体" w:eastAsia="宋体"/>
    </w:rPr>
  </w:style>
  <w:style w:type="paragraph" w:customStyle="1" w:styleId="affffffffa">
    <w:name w:val="标准文件_二级无标题"/>
    <w:basedOn w:val="affe"/>
    <w:qFormat/>
    <w:rsid w:val="009B46F9"/>
    <w:pPr>
      <w:spacing w:beforeLines="0" w:afterLines="0"/>
      <w:outlineLvl w:val="9"/>
    </w:pPr>
    <w:rPr>
      <w:rFonts w:ascii="宋体" w:eastAsia="宋体"/>
    </w:rPr>
  </w:style>
  <w:style w:type="paragraph" w:customStyle="1" w:styleId="affffffffb">
    <w:name w:val="标准_四级无标题"/>
    <w:basedOn w:val="afff0"/>
    <w:next w:val="affff6"/>
    <w:qFormat/>
    <w:rsid w:val="009B46F9"/>
    <w:rPr>
      <w:rFonts w:eastAsia="宋体"/>
    </w:rPr>
  </w:style>
  <w:style w:type="paragraph" w:customStyle="1" w:styleId="affffffffc">
    <w:name w:val="标准文件_四级无标题"/>
    <w:basedOn w:val="afff0"/>
    <w:qFormat/>
    <w:rsid w:val="009B46F9"/>
    <w:pPr>
      <w:spacing w:beforeLines="0" w:afterLines="0"/>
      <w:outlineLvl w:val="9"/>
    </w:pPr>
    <w:rPr>
      <w:rFonts w:ascii="宋体" w:eastAsia="宋体" w:hAnsi="黑体"/>
      <w:szCs w:val="52"/>
    </w:rPr>
  </w:style>
  <w:style w:type="paragraph" w:customStyle="1" w:styleId="aff1">
    <w:name w:val="标准文件_大写罗马数字编号列项"/>
    <w:basedOn w:val="affff6"/>
    <w:rsid w:val="009B46F9"/>
    <w:pPr>
      <w:numPr>
        <w:numId w:val="2"/>
      </w:numPr>
      <w:ind w:firstLineChars="0" w:firstLine="0"/>
    </w:pPr>
    <w:rPr>
      <w:rFonts w:ascii="Times New Roman" w:cs="Arial"/>
      <w:szCs w:val="28"/>
    </w:rPr>
  </w:style>
  <w:style w:type="paragraph" w:customStyle="1" w:styleId="ae">
    <w:name w:val="标准文件_小写罗马数字编号列项"/>
    <w:basedOn w:val="affff6"/>
    <w:rsid w:val="009B46F9"/>
    <w:pPr>
      <w:numPr>
        <w:numId w:val="15"/>
      </w:numPr>
      <w:ind w:firstLineChars="0" w:firstLine="0"/>
    </w:pPr>
    <w:rPr>
      <w:rFonts w:cs="Arial"/>
      <w:szCs w:val="28"/>
    </w:rPr>
  </w:style>
  <w:style w:type="paragraph" w:customStyle="1" w:styleId="affffffffd">
    <w:name w:val="标准文件_附录标题"/>
    <w:basedOn w:val="aff3"/>
    <w:qFormat/>
    <w:rsid w:val="009B46F9"/>
    <w:pPr>
      <w:numPr>
        <w:numId w:val="0"/>
      </w:numPr>
      <w:spacing w:after="280"/>
      <w:outlineLvl w:val="9"/>
    </w:pPr>
  </w:style>
  <w:style w:type="paragraph" w:customStyle="1" w:styleId="affffffffe">
    <w:name w:val="标准文件_二级项"/>
    <w:rsid w:val="009B46F9"/>
    <w:rPr>
      <w:rFonts w:ascii="宋体" w:hAnsi="Times New Roman"/>
      <w:sz w:val="21"/>
    </w:rPr>
  </w:style>
  <w:style w:type="paragraph" w:customStyle="1" w:styleId="af3">
    <w:name w:val="标准文件_三级项"/>
    <w:basedOn w:val="afff5"/>
    <w:rsid w:val="009B46F9"/>
    <w:pPr>
      <w:numPr>
        <w:ilvl w:val="2"/>
        <w:numId w:val="16"/>
      </w:numPr>
      <w:spacing w:line="-300" w:lineRule="auto"/>
    </w:pPr>
    <w:rPr>
      <w:rFonts w:ascii="Times New Roman" w:hAnsi="Times New Roman"/>
    </w:rPr>
  </w:style>
  <w:style w:type="paragraph" w:customStyle="1" w:styleId="affa">
    <w:name w:val="图表脚注说明"/>
    <w:basedOn w:val="afff5"/>
    <w:next w:val="affff6"/>
    <w:rsid w:val="009B46F9"/>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B46F9"/>
    <w:pPr>
      <w:numPr>
        <w:numId w:val="27"/>
      </w:numPr>
      <w:jc w:val="both"/>
    </w:pPr>
    <w:rPr>
      <w:rFonts w:ascii="宋体" w:hAnsi="Times New Roman"/>
      <w:sz w:val="21"/>
    </w:rPr>
  </w:style>
  <w:style w:type="paragraph" w:customStyle="1" w:styleId="afffffffff">
    <w:name w:val="标准文件_索引字母"/>
    <w:next w:val="affff6"/>
    <w:qFormat/>
    <w:rsid w:val="009B46F9"/>
    <w:pPr>
      <w:jc w:val="center"/>
    </w:pPr>
    <w:rPr>
      <w:rFonts w:ascii="宋体" w:eastAsia="Times New Roman" w:hAnsi="宋体"/>
      <w:b/>
      <w:kern w:val="2"/>
      <w:sz w:val="21"/>
    </w:rPr>
  </w:style>
  <w:style w:type="paragraph" w:customStyle="1" w:styleId="afffffffff0">
    <w:name w:val="标准文件_附录前"/>
    <w:next w:val="affff6"/>
    <w:qFormat/>
    <w:rsid w:val="009B46F9"/>
    <w:pPr>
      <w:spacing w:line="20" w:lineRule="atLeast"/>
      <w:ind w:firstLine="200"/>
    </w:pPr>
    <w:rPr>
      <w:rFonts w:ascii="宋体" w:hAnsi="宋体"/>
      <w:kern w:val="2"/>
      <w:sz w:val="10"/>
    </w:rPr>
  </w:style>
  <w:style w:type="paragraph" w:customStyle="1" w:styleId="afffffffff1">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9B46F9"/>
    <w:pPr>
      <w:ind w:firstLineChars="0" w:firstLine="0"/>
      <w:jc w:val="center"/>
    </w:pPr>
    <w:rPr>
      <w:sz w:val="18"/>
    </w:rPr>
  </w:style>
  <w:style w:type="paragraph" w:customStyle="1" w:styleId="afff2">
    <w:name w:val="标准文件_注："/>
    <w:next w:val="affff6"/>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3"/>
    <w:rsid w:val="009B46F9"/>
    <w:pPr>
      <w:widowControl w:val="0"/>
      <w:numPr>
        <w:numId w:val="11"/>
      </w:numPr>
      <w:jc w:val="both"/>
    </w:pPr>
    <w:rPr>
      <w:rFonts w:ascii="宋体" w:hAnsi="Times New Roman"/>
      <w:sz w:val="18"/>
      <w:szCs w:val="18"/>
    </w:rPr>
  </w:style>
  <w:style w:type="paragraph" w:customStyle="1" w:styleId="afa">
    <w:name w:val="标准文件_示例×："/>
    <w:basedOn w:val="afff5"/>
    <w:next w:val="afffffffff3"/>
    <w:qFormat/>
    <w:rsid w:val="009B46F9"/>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6"/>
    <w:rsid w:val="009B46F9"/>
    <w:rPr>
      <w:rFonts w:ascii="宋体" w:hAnsi="Times New Roman"/>
      <w:noProof/>
      <w:sz w:val="21"/>
    </w:rPr>
  </w:style>
  <w:style w:type="paragraph" w:customStyle="1" w:styleId="afffffffff4">
    <w:name w:val="标准文件_表格续"/>
    <w:basedOn w:val="affff6"/>
    <w:next w:val="affff6"/>
    <w:qFormat/>
    <w:rsid w:val="009B46F9"/>
    <w:pPr>
      <w:jc w:val="center"/>
    </w:pPr>
    <w:rPr>
      <w:rFonts w:ascii="黑体" w:eastAsia="黑体" w:hAnsi="黑体"/>
    </w:rPr>
  </w:style>
  <w:style w:type="paragraph" w:styleId="10">
    <w:name w:val="toc 1"/>
    <w:basedOn w:val="afff5"/>
    <w:next w:val="afff5"/>
    <w:autoRedefine/>
    <w:uiPriority w:val="39"/>
    <w:unhideWhenUsed/>
    <w:rsid w:val="009B46F9"/>
    <w:rPr>
      <w:rFonts w:ascii="宋体"/>
    </w:rPr>
  </w:style>
  <w:style w:type="table" w:styleId="afffffffff5">
    <w:name w:val="Table Grid"/>
    <w:basedOn w:val="afff7"/>
    <w:uiPriority w:val="59"/>
    <w:qFormat/>
    <w:rsid w:val="009B4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6">
    <w:name w:val="Placeholder Text"/>
    <w:basedOn w:val="afff6"/>
    <w:uiPriority w:val="99"/>
    <w:semiHidden/>
    <w:rsid w:val="009B46F9"/>
    <w:rPr>
      <w:color w:val="808080"/>
    </w:rPr>
  </w:style>
  <w:style w:type="paragraph" w:customStyle="1" w:styleId="2">
    <w:name w:val="标准文件_二级项2"/>
    <w:basedOn w:val="affff6"/>
    <w:qFormat/>
    <w:rsid w:val="009B46F9"/>
    <w:pPr>
      <w:numPr>
        <w:ilvl w:val="1"/>
        <w:numId w:val="16"/>
      </w:numPr>
      <w:ind w:firstLineChars="0" w:firstLine="0"/>
    </w:pPr>
  </w:style>
  <w:style w:type="paragraph" w:customStyle="1" w:styleId="21">
    <w:name w:val="标准文件_三级项2"/>
    <w:basedOn w:val="affff6"/>
    <w:qFormat/>
    <w:rsid w:val="009B46F9"/>
    <w:pPr>
      <w:numPr>
        <w:numId w:val="10"/>
      </w:numPr>
      <w:spacing w:line="300" w:lineRule="exact"/>
      <w:ind w:firstLineChars="0"/>
    </w:pPr>
    <w:rPr>
      <w:rFonts w:ascii="Times New Roman"/>
    </w:rPr>
  </w:style>
  <w:style w:type="paragraph" w:customStyle="1" w:styleId="20">
    <w:name w:val="标准文件_一级项2"/>
    <w:basedOn w:val="affff6"/>
    <w:qFormat/>
    <w:rsid w:val="009B46F9"/>
    <w:pPr>
      <w:numPr>
        <w:numId w:val="17"/>
      </w:numPr>
      <w:spacing w:line="300" w:lineRule="exact"/>
      <w:ind w:firstLineChars="0"/>
    </w:pPr>
    <w:rPr>
      <w:rFonts w:ascii="Times New Roman"/>
    </w:rPr>
  </w:style>
  <w:style w:type="paragraph" w:customStyle="1" w:styleId="afffffffff7">
    <w:name w:val="标准文件_提示"/>
    <w:basedOn w:val="affff6"/>
    <w:next w:val="affff6"/>
    <w:qFormat/>
    <w:rsid w:val="009B46F9"/>
    <w:pPr>
      <w:ind w:firstLine="420"/>
    </w:pPr>
    <w:rPr>
      <w:rFonts w:ascii="黑体" w:eastAsia="黑体"/>
    </w:rPr>
  </w:style>
  <w:style w:type="character" w:customStyle="1" w:styleId="afffffffff8">
    <w:name w:val="标准文件_来源"/>
    <w:basedOn w:val="afff6"/>
    <w:uiPriority w:val="1"/>
    <w:qFormat/>
    <w:rsid w:val="009B46F9"/>
    <w:rPr>
      <w:rFonts w:eastAsia="宋体"/>
      <w:sz w:val="21"/>
    </w:rPr>
  </w:style>
  <w:style w:type="paragraph" w:customStyle="1" w:styleId="afffffffff9">
    <w:name w:val="标准文件_图表说明"/>
    <w:qFormat/>
    <w:rsid w:val="009B46F9"/>
    <w:pPr>
      <w:spacing w:line="276" w:lineRule="auto"/>
      <w:ind w:firstLine="420"/>
    </w:pPr>
    <w:rPr>
      <w:rFonts w:ascii="宋体" w:hAnsi="宋体"/>
      <w:kern w:val="2"/>
      <w:sz w:val="18"/>
    </w:rPr>
  </w:style>
  <w:style w:type="paragraph" w:customStyle="1" w:styleId="afffffffffa">
    <w:name w:val="其他发布日期"/>
    <w:basedOn w:val="affffff9"/>
    <w:rsid w:val="009B46F9"/>
    <w:pPr>
      <w:framePr w:w="3997" w:h="471" w:hRule="exact" w:hSpace="0" w:vSpace="181" w:wrap="around" w:vAnchor="page" w:hAnchor="page" w:x="1419" w:y="14097"/>
    </w:pPr>
  </w:style>
  <w:style w:type="paragraph" w:customStyle="1" w:styleId="afffffffffb">
    <w:name w:val="其他实施日期"/>
    <w:basedOn w:val="affffffff"/>
    <w:rsid w:val="009B46F9"/>
    <w:pPr>
      <w:framePr w:w="3997" w:h="471" w:hRule="exact" w:vSpace="181" w:wrap="around" w:vAnchor="page" w:hAnchor="page" w:x="7089" w:y="14097"/>
    </w:pPr>
  </w:style>
  <w:style w:type="paragraph" w:customStyle="1" w:styleId="afffffffffc">
    <w:name w:val="标准文件_文件编号"/>
    <w:basedOn w:val="affff6"/>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9B46F9"/>
    <w:pPr>
      <w:framePr w:wrap="auto"/>
      <w:spacing w:before="57"/>
    </w:pPr>
    <w:rPr>
      <w:sz w:val="21"/>
    </w:rPr>
  </w:style>
  <w:style w:type="paragraph" w:customStyle="1" w:styleId="afffffffffe">
    <w:name w:val="标准文件_文件名称"/>
    <w:basedOn w:val="affff6"/>
    <w:next w:val="affff6"/>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9B46F9"/>
    <w:pPr>
      <w:spacing w:line="300" w:lineRule="exact"/>
      <w:ind w:left="420"/>
    </w:pPr>
    <w:rPr>
      <w:rFonts w:ascii="宋体"/>
    </w:rPr>
  </w:style>
  <w:style w:type="paragraph" w:styleId="40">
    <w:name w:val="toc 4"/>
    <w:basedOn w:val="afff5"/>
    <w:next w:val="afff5"/>
    <w:autoRedefine/>
    <w:uiPriority w:val="39"/>
    <w:unhideWhenUsed/>
    <w:rsid w:val="009B46F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9B46F9"/>
    <w:pPr>
      <w:ind w:left="839"/>
    </w:pPr>
    <w:rPr>
      <w:rFonts w:ascii="宋体"/>
    </w:rPr>
  </w:style>
  <w:style w:type="paragraph" w:styleId="60">
    <w:name w:val="toc 6"/>
    <w:basedOn w:val="afff5"/>
    <w:next w:val="afff5"/>
    <w:autoRedefine/>
    <w:uiPriority w:val="39"/>
    <w:unhideWhenUsed/>
    <w:rsid w:val="009B46F9"/>
    <w:pPr>
      <w:spacing w:line="300" w:lineRule="exact"/>
      <w:ind w:left="1049"/>
    </w:pPr>
    <w:rPr>
      <w:rFonts w:ascii="宋体"/>
    </w:rPr>
  </w:style>
  <w:style w:type="paragraph" w:styleId="70">
    <w:name w:val="toc 7"/>
    <w:basedOn w:val="afff5"/>
    <w:next w:val="afff5"/>
    <w:autoRedefine/>
    <w:uiPriority w:val="39"/>
    <w:unhideWhenUsed/>
    <w:rsid w:val="009B46F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46F9"/>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9B46F9"/>
    <w:pPr>
      <w:numPr>
        <w:ilvl w:val="1"/>
        <w:numId w:val="18"/>
      </w:numPr>
      <w:spacing w:beforeLines="50" w:afterLines="50"/>
      <w:ind w:firstLineChars="0"/>
    </w:pPr>
    <w:rPr>
      <w:rFonts w:ascii="黑体" w:eastAsia="黑体"/>
    </w:rPr>
  </w:style>
  <w:style w:type="paragraph" w:customStyle="1" w:styleId="a8">
    <w:name w:val="标准文件_引言二级条标题"/>
    <w:basedOn w:val="affff6"/>
    <w:next w:val="affff6"/>
    <w:qFormat/>
    <w:rsid w:val="009B46F9"/>
    <w:pPr>
      <w:numPr>
        <w:ilvl w:val="2"/>
        <w:numId w:val="18"/>
      </w:numPr>
      <w:spacing w:beforeLines="50" w:afterLines="50"/>
      <w:ind w:firstLineChars="0"/>
    </w:pPr>
    <w:rPr>
      <w:rFonts w:ascii="黑体" w:eastAsia="黑体"/>
    </w:rPr>
  </w:style>
  <w:style w:type="paragraph" w:customStyle="1" w:styleId="a9">
    <w:name w:val="标准文件_引言三级条标题"/>
    <w:basedOn w:val="affff6"/>
    <w:next w:val="affff6"/>
    <w:qFormat/>
    <w:rsid w:val="009B46F9"/>
    <w:pPr>
      <w:numPr>
        <w:ilvl w:val="3"/>
        <w:numId w:val="18"/>
      </w:numPr>
      <w:spacing w:beforeLines="50" w:afterLines="50"/>
      <w:ind w:firstLineChars="0"/>
    </w:pPr>
    <w:rPr>
      <w:rFonts w:ascii="黑体" w:eastAsia="黑体"/>
    </w:rPr>
  </w:style>
  <w:style w:type="paragraph" w:customStyle="1" w:styleId="aa">
    <w:name w:val="标准文件_引言四级条标题"/>
    <w:basedOn w:val="affff6"/>
    <w:next w:val="affff6"/>
    <w:qFormat/>
    <w:rsid w:val="009B46F9"/>
    <w:pPr>
      <w:numPr>
        <w:ilvl w:val="4"/>
        <w:numId w:val="18"/>
      </w:numPr>
      <w:spacing w:beforeLines="50" w:afterLines="50"/>
      <w:ind w:firstLineChars="0"/>
    </w:pPr>
    <w:rPr>
      <w:rFonts w:ascii="黑体" w:eastAsia="黑体"/>
    </w:rPr>
  </w:style>
  <w:style w:type="paragraph" w:customStyle="1" w:styleId="ab">
    <w:name w:val="标准文件_引言五级条标题"/>
    <w:basedOn w:val="affff6"/>
    <w:next w:val="affff6"/>
    <w:qFormat/>
    <w:rsid w:val="009B46F9"/>
    <w:pPr>
      <w:numPr>
        <w:ilvl w:val="5"/>
        <w:numId w:val="18"/>
      </w:numPr>
      <w:spacing w:beforeLines="50" w:afterLines="50"/>
      <w:ind w:firstLineChars="0"/>
    </w:pPr>
    <w:rPr>
      <w:rFonts w:ascii="黑体" w:eastAsia="黑体"/>
    </w:rPr>
  </w:style>
  <w:style w:type="paragraph" w:customStyle="1" w:styleId="affffffffff">
    <w:name w:val="标准文件_注后"/>
    <w:basedOn w:val="affff6"/>
    <w:qFormat/>
    <w:rsid w:val="009B46F9"/>
    <w:pPr>
      <w:ind w:left="811" w:firstLineChars="0" w:firstLine="0"/>
    </w:pPr>
    <w:rPr>
      <w:sz w:val="18"/>
    </w:rPr>
  </w:style>
  <w:style w:type="paragraph" w:customStyle="1" w:styleId="X">
    <w:name w:val="标准文件_注X后"/>
    <w:basedOn w:val="affff6"/>
    <w:qFormat/>
    <w:rsid w:val="009B46F9"/>
    <w:pPr>
      <w:ind w:left="811" w:firstLineChars="0" w:firstLine="0"/>
    </w:pPr>
    <w:rPr>
      <w:sz w:val="18"/>
    </w:rPr>
  </w:style>
  <w:style w:type="paragraph" w:customStyle="1" w:styleId="affffffffff0">
    <w:name w:val="标准文件_示例后"/>
    <w:basedOn w:val="affff6"/>
    <w:qFormat/>
    <w:rsid w:val="009B46F9"/>
    <w:pPr>
      <w:ind w:left="964" w:firstLineChars="0" w:firstLine="0"/>
    </w:pPr>
    <w:rPr>
      <w:sz w:val="18"/>
    </w:rPr>
  </w:style>
  <w:style w:type="paragraph" w:customStyle="1" w:styleId="X0">
    <w:name w:val="标准文件_示例X后"/>
    <w:basedOn w:val="affff6"/>
    <w:link w:val="X1"/>
    <w:qFormat/>
    <w:rsid w:val="009B46F9"/>
    <w:pPr>
      <w:ind w:left="1049" w:firstLineChars="0" w:firstLine="0"/>
    </w:pPr>
    <w:rPr>
      <w:sz w:val="18"/>
    </w:rPr>
  </w:style>
  <w:style w:type="character" w:customStyle="1" w:styleId="X1">
    <w:name w:val="标准文件_示例X后 字符"/>
    <w:basedOn w:val="Char4"/>
    <w:link w:val="X0"/>
    <w:rsid w:val="009B46F9"/>
    <w:rPr>
      <w:rFonts w:ascii="宋体" w:hAnsi="Times New Roman"/>
      <w:noProof/>
      <w:sz w:val="18"/>
    </w:rPr>
  </w:style>
  <w:style w:type="paragraph" w:customStyle="1" w:styleId="affffffffff1">
    <w:name w:val="标准文件_索引项"/>
    <w:basedOn w:val="affff6"/>
    <w:next w:val="affff6"/>
    <w:qFormat/>
    <w:rsid w:val="009B46F9"/>
    <w:pPr>
      <w:tabs>
        <w:tab w:val="right" w:leader="dot" w:pos="9356"/>
      </w:tabs>
      <w:ind w:left="210" w:firstLineChars="0" w:hanging="210"/>
      <w:jc w:val="left"/>
    </w:pPr>
  </w:style>
  <w:style w:type="paragraph" w:customStyle="1" w:styleId="affffffffff2">
    <w:name w:val="标准文件_附录一级无标题"/>
    <w:basedOn w:val="aff4"/>
    <w:qFormat/>
    <w:rsid w:val="009B46F9"/>
    <w:pPr>
      <w:spacing w:beforeLines="0" w:afterLines="0" w:line="276" w:lineRule="auto"/>
      <w:outlineLvl w:val="9"/>
    </w:pPr>
    <w:rPr>
      <w:rFonts w:ascii="宋体" w:eastAsia="宋体"/>
    </w:rPr>
  </w:style>
  <w:style w:type="paragraph" w:customStyle="1" w:styleId="affffffffff3">
    <w:name w:val="标准文件_附录二级无标题"/>
    <w:basedOn w:val="aff5"/>
    <w:rsid w:val="009B46F9"/>
    <w:pPr>
      <w:spacing w:beforeLines="0" w:afterLines="0" w:line="276" w:lineRule="auto"/>
      <w:outlineLvl w:val="9"/>
    </w:pPr>
    <w:rPr>
      <w:rFonts w:ascii="宋体" w:eastAsia="宋体"/>
    </w:rPr>
  </w:style>
  <w:style w:type="paragraph" w:customStyle="1" w:styleId="affffffffff4">
    <w:name w:val="标准文件_附录三级无标题"/>
    <w:basedOn w:val="aff6"/>
    <w:qFormat/>
    <w:rsid w:val="009B46F9"/>
    <w:pPr>
      <w:spacing w:beforeLines="0" w:afterLines="0" w:line="276" w:lineRule="auto"/>
      <w:outlineLvl w:val="9"/>
    </w:pPr>
    <w:rPr>
      <w:rFonts w:ascii="宋体" w:eastAsia="宋体"/>
    </w:rPr>
  </w:style>
  <w:style w:type="paragraph" w:customStyle="1" w:styleId="affffffffff5">
    <w:name w:val="标准文件_附录四级无标题"/>
    <w:basedOn w:val="aff7"/>
    <w:qFormat/>
    <w:rsid w:val="009B46F9"/>
    <w:pPr>
      <w:spacing w:beforeLines="0" w:afterLines="0" w:line="276" w:lineRule="auto"/>
      <w:outlineLvl w:val="9"/>
    </w:pPr>
    <w:rPr>
      <w:rFonts w:ascii="宋体" w:eastAsia="宋体"/>
    </w:rPr>
  </w:style>
  <w:style w:type="paragraph" w:customStyle="1" w:styleId="affffffffff6">
    <w:name w:val="标准文件_附录五级无标题"/>
    <w:basedOn w:val="aff8"/>
    <w:qFormat/>
    <w:rsid w:val="009B46F9"/>
    <w:pPr>
      <w:spacing w:beforeLines="0" w:afterLines="0" w:line="276" w:lineRule="auto"/>
      <w:outlineLvl w:val="9"/>
    </w:pPr>
    <w:rPr>
      <w:rFonts w:ascii="宋体" w:eastAsia="宋体"/>
    </w:rPr>
  </w:style>
  <w:style w:type="paragraph" w:customStyle="1" w:styleId="afffffffff3">
    <w:name w:val="标准文件_示例内容"/>
    <w:basedOn w:val="affff6"/>
    <w:qFormat/>
    <w:rsid w:val="009B46F9"/>
    <w:pPr>
      <w:ind w:firstLine="420"/>
    </w:pPr>
    <w:rPr>
      <w:sz w:val="18"/>
    </w:rPr>
  </w:style>
  <w:style w:type="paragraph" w:customStyle="1" w:styleId="affffffffff7">
    <w:name w:val="标准文件_引言一级无标题"/>
    <w:basedOn w:val="a7"/>
    <w:next w:val="affff6"/>
    <w:qFormat/>
    <w:rsid w:val="009B46F9"/>
    <w:pPr>
      <w:spacing w:beforeLines="0" w:afterLines="0" w:line="276" w:lineRule="auto"/>
    </w:pPr>
    <w:rPr>
      <w:rFonts w:ascii="宋体" w:eastAsia="宋体"/>
    </w:rPr>
  </w:style>
  <w:style w:type="paragraph" w:customStyle="1" w:styleId="affffffffff8">
    <w:name w:val="标准文件_引言二级无标题"/>
    <w:basedOn w:val="a8"/>
    <w:next w:val="affff6"/>
    <w:qFormat/>
    <w:rsid w:val="009B46F9"/>
    <w:pPr>
      <w:spacing w:beforeLines="0" w:afterLines="0" w:line="276" w:lineRule="auto"/>
    </w:pPr>
    <w:rPr>
      <w:rFonts w:ascii="宋体" w:eastAsia="宋体"/>
    </w:rPr>
  </w:style>
  <w:style w:type="paragraph" w:customStyle="1" w:styleId="affffffffff9">
    <w:name w:val="标准文件_引言三级无标题"/>
    <w:basedOn w:val="a9"/>
    <w:qFormat/>
    <w:rsid w:val="009B46F9"/>
    <w:pPr>
      <w:spacing w:beforeLines="0" w:afterLines="0" w:line="276" w:lineRule="auto"/>
    </w:pPr>
    <w:rPr>
      <w:rFonts w:ascii="宋体" w:eastAsia="宋体"/>
    </w:rPr>
  </w:style>
  <w:style w:type="paragraph" w:customStyle="1" w:styleId="affffffffffa">
    <w:name w:val="标准文件_引言四级无标题"/>
    <w:basedOn w:val="aa"/>
    <w:next w:val="affff6"/>
    <w:qFormat/>
    <w:rsid w:val="009B46F9"/>
    <w:pPr>
      <w:spacing w:beforeLines="0" w:afterLines="0" w:line="276" w:lineRule="auto"/>
    </w:pPr>
    <w:rPr>
      <w:rFonts w:ascii="宋体" w:eastAsia="宋体"/>
    </w:rPr>
  </w:style>
  <w:style w:type="paragraph" w:customStyle="1" w:styleId="affffffffffb">
    <w:name w:val="标准文件_引言五级无标题"/>
    <w:basedOn w:val="ab"/>
    <w:next w:val="affff6"/>
    <w:qFormat/>
    <w:rsid w:val="009B46F9"/>
    <w:pPr>
      <w:spacing w:beforeLines="0" w:afterLines="0" w:line="276" w:lineRule="auto"/>
    </w:pPr>
    <w:rPr>
      <w:rFonts w:ascii="宋体" w:eastAsia="宋体"/>
    </w:rPr>
  </w:style>
  <w:style w:type="paragraph" w:customStyle="1" w:styleId="affffffffffc">
    <w:name w:val="标准文件_索引标题"/>
    <w:basedOn w:val="affffd"/>
    <w:next w:val="affff6"/>
    <w:qFormat/>
    <w:rsid w:val="00CD561D"/>
    <w:rPr>
      <w:rFonts w:hAnsi="黑体"/>
    </w:rPr>
  </w:style>
  <w:style w:type="paragraph" w:customStyle="1" w:styleId="affffffffffd">
    <w:name w:val="标准文件_脚注内容"/>
    <w:basedOn w:val="affff6"/>
    <w:qFormat/>
    <w:rsid w:val="009B46F9"/>
    <w:pPr>
      <w:ind w:leftChars="200" w:left="400" w:hangingChars="200" w:hanging="200"/>
    </w:pPr>
    <w:rPr>
      <w:sz w:val="15"/>
    </w:rPr>
  </w:style>
  <w:style w:type="paragraph" w:customStyle="1" w:styleId="affffffffffe">
    <w:name w:val="标准文件_术语条一"/>
    <w:basedOn w:val="affffffff7"/>
    <w:next w:val="affff6"/>
    <w:qFormat/>
    <w:rsid w:val="009B46F9"/>
  </w:style>
  <w:style w:type="paragraph" w:customStyle="1" w:styleId="afffffffffff">
    <w:name w:val="标准文件_术语条二"/>
    <w:basedOn w:val="affffffffa"/>
    <w:next w:val="affff6"/>
    <w:qFormat/>
    <w:rsid w:val="009B46F9"/>
  </w:style>
  <w:style w:type="paragraph" w:customStyle="1" w:styleId="afffffffffff0">
    <w:name w:val="标准文件_术语条三"/>
    <w:basedOn w:val="affffffff9"/>
    <w:next w:val="affff6"/>
    <w:qFormat/>
    <w:rsid w:val="009B46F9"/>
  </w:style>
  <w:style w:type="paragraph" w:customStyle="1" w:styleId="afffffffffff1">
    <w:name w:val="标准文件_术语条四"/>
    <w:basedOn w:val="affffffffc"/>
    <w:next w:val="affff6"/>
    <w:qFormat/>
    <w:rsid w:val="009B46F9"/>
  </w:style>
  <w:style w:type="paragraph" w:customStyle="1" w:styleId="afffffffffff2">
    <w:name w:val="标准文件_术语条五"/>
    <w:basedOn w:val="affffffff8"/>
    <w:next w:val="affff6"/>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styleId="24">
    <w:name w:val="Body Text Indent 2"/>
    <w:basedOn w:val="afff5"/>
    <w:link w:val="2Char0"/>
    <w:qFormat/>
    <w:rsid w:val="00540FED"/>
    <w:pPr>
      <w:adjustRightInd/>
      <w:spacing w:line="276" w:lineRule="auto"/>
      <w:ind w:firstLineChars="200" w:firstLine="420"/>
    </w:pPr>
    <w:rPr>
      <w:rFonts w:ascii="宋体" w:hAnsi="宋体"/>
      <w:snapToGrid w:val="0"/>
      <w:kern w:val="0"/>
      <w:szCs w:val="24"/>
    </w:rPr>
  </w:style>
  <w:style w:type="character" w:customStyle="1" w:styleId="2Char0">
    <w:name w:val="正文文本缩进 2 Char"/>
    <w:basedOn w:val="afff6"/>
    <w:link w:val="24"/>
    <w:qFormat/>
    <w:rsid w:val="00540FED"/>
    <w:rPr>
      <w:rFonts w:ascii="宋体" w:hAnsi="宋体"/>
      <w:snapToGrid w:val="0"/>
      <w:sz w:val="21"/>
      <w:szCs w:val="24"/>
    </w:rPr>
  </w:style>
  <w:style w:type="paragraph" w:customStyle="1" w:styleId="afffffffffff4">
    <w:name w:val="段"/>
    <w:link w:val="Char7"/>
    <w:qFormat/>
    <w:rsid w:val="00834EF3"/>
    <w:pPr>
      <w:autoSpaceDE w:val="0"/>
      <w:autoSpaceDN w:val="0"/>
      <w:ind w:firstLineChars="200" w:firstLine="200"/>
      <w:jc w:val="both"/>
    </w:pPr>
    <w:rPr>
      <w:rFonts w:ascii="宋体" w:hAnsi="Times New Roman"/>
      <w:sz w:val="21"/>
    </w:rPr>
  </w:style>
  <w:style w:type="character" w:customStyle="1" w:styleId="Char7">
    <w:name w:val="段 Char"/>
    <w:link w:val="afffffffffff4"/>
    <w:qFormat/>
    <w:rsid w:val="00834EF3"/>
    <w:rPr>
      <w:rFonts w:ascii="宋体" w:hAnsi="Times New Roman"/>
      <w:sz w:val="21"/>
    </w:rPr>
  </w:style>
  <w:style w:type="paragraph" w:styleId="afffffffffff5">
    <w:name w:val="List Paragraph"/>
    <w:basedOn w:val="afff5"/>
    <w:uiPriority w:val="34"/>
    <w:qFormat/>
    <w:rsid w:val="0092654A"/>
    <w:pPr>
      <w:adjustRightInd/>
      <w:spacing w:line="240" w:lineRule="auto"/>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25C7B2D956418883D45453F521EF40"/>
        <w:category>
          <w:name w:val="常规"/>
          <w:gallery w:val="placeholder"/>
        </w:category>
        <w:types>
          <w:type w:val="bbPlcHdr"/>
        </w:types>
        <w:behaviors>
          <w:behavior w:val="content"/>
        </w:behaviors>
        <w:guid w:val="{298A5F86-D08D-4C55-9D3C-4B90EDDDB3D0}"/>
      </w:docPartPr>
      <w:docPartBody>
        <w:p w:rsidR="00C43C04" w:rsidRDefault="00FC17EE">
          <w:pPr>
            <w:pStyle w:val="5C25C7B2D956418883D45453F521EF40"/>
          </w:pPr>
          <w:r w:rsidRPr="00751A05">
            <w:rPr>
              <w:rStyle w:val="a3"/>
              <w:rFonts w:hint="eastAsia"/>
            </w:rPr>
            <w:t>单击或点击此处输入文字。</w:t>
          </w:r>
        </w:p>
      </w:docPartBody>
    </w:docPart>
    <w:docPart>
      <w:docPartPr>
        <w:name w:val="9C3029F5E442457883603F0BE3F74593"/>
        <w:category>
          <w:name w:val="常规"/>
          <w:gallery w:val="placeholder"/>
        </w:category>
        <w:types>
          <w:type w:val="bbPlcHdr"/>
        </w:types>
        <w:behaviors>
          <w:behavior w:val="content"/>
        </w:behaviors>
        <w:guid w:val="{7391DF4C-ADFB-40EB-8FD3-464A2CB7292D}"/>
      </w:docPartPr>
      <w:docPartBody>
        <w:p w:rsidR="00C43C04" w:rsidRDefault="00FC17EE">
          <w:pPr>
            <w:pStyle w:val="9C3029F5E442457883603F0BE3F74593"/>
          </w:pPr>
          <w:r w:rsidRPr="00FB6243">
            <w:rPr>
              <w:rStyle w:val="a3"/>
              <w:rFonts w:hint="eastAsia"/>
            </w:rPr>
            <w:t>选择一项。</w:t>
          </w:r>
        </w:p>
      </w:docPartBody>
    </w:docPart>
    <w:docPart>
      <w:docPartPr>
        <w:name w:val="EE13B77B2BC948BC9EB295D1C52B8352"/>
        <w:category>
          <w:name w:val="常规"/>
          <w:gallery w:val="placeholder"/>
        </w:category>
        <w:types>
          <w:type w:val="bbPlcHdr"/>
        </w:types>
        <w:behaviors>
          <w:behavior w:val="content"/>
        </w:behaviors>
        <w:guid w:val="{50B6EE3C-247C-44CE-BBD9-FDC81E4A7802}"/>
      </w:docPartPr>
      <w:docPartBody>
        <w:p w:rsidR="00C43C04" w:rsidRDefault="00FC17EE">
          <w:pPr>
            <w:pStyle w:val="EE13B77B2BC948BC9EB295D1C52B8352"/>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C17EE"/>
    <w:rsid w:val="0006364E"/>
    <w:rsid w:val="0018212A"/>
    <w:rsid w:val="001E73D3"/>
    <w:rsid w:val="00252982"/>
    <w:rsid w:val="00285921"/>
    <w:rsid w:val="002B26D1"/>
    <w:rsid w:val="002E1B2B"/>
    <w:rsid w:val="0033030D"/>
    <w:rsid w:val="00373A80"/>
    <w:rsid w:val="00377303"/>
    <w:rsid w:val="003D1652"/>
    <w:rsid w:val="003D7757"/>
    <w:rsid w:val="00433B66"/>
    <w:rsid w:val="00437846"/>
    <w:rsid w:val="004C3084"/>
    <w:rsid w:val="00533E07"/>
    <w:rsid w:val="005574BB"/>
    <w:rsid w:val="006F0D71"/>
    <w:rsid w:val="008D11CF"/>
    <w:rsid w:val="00A12DC5"/>
    <w:rsid w:val="00AF5F8E"/>
    <w:rsid w:val="00C43C04"/>
    <w:rsid w:val="00C5538A"/>
    <w:rsid w:val="00CB122B"/>
    <w:rsid w:val="00DC0792"/>
    <w:rsid w:val="00E26917"/>
    <w:rsid w:val="00E87C28"/>
    <w:rsid w:val="00FC17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8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7846"/>
    <w:rPr>
      <w:color w:val="808080"/>
    </w:rPr>
  </w:style>
  <w:style w:type="paragraph" w:customStyle="1" w:styleId="5C25C7B2D956418883D45453F521EF40">
    <w:name w:val="5C25C7B2D956418883D45453F521EF40"/>
    <w:rsid w:val="00437846"/>
    <w:pPr>
      <w:widowControl w:val="0"/>
      <w:jc w:val="both"/>
    </w:pPr>
  </w:style>
  <w:style w:type="paragraph" w:customStyle="1" w:styleId="9C3029F5E442457883603F0BE3F74593">
    <w:name w:val="9C3029F5E442457883603F0BE3F74593"/>
    <w:rsid w:val="00437846"/>
    <w:pPr>
      <w:widowControl w:val="0"/>
      <w:jc w:val="both"/>
    </w:pPr>
  </w:style>
  <w:style w:type="paragraph" w:customStyle="1" w:styleId="EE13B77B2BC948BC9EB295D1C52B8352">
    <w:name w:val="EE13B77B2BC948BC9EB295D1C52B8352"/>
    <w:rsid w:val="0043784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F5FBB-917D-496B-ABC7-2C76DE2E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1714</TotalTime>
  <Pages>17</Pages>
  <Words>1427</Words>
  <Characters>8134</Characters>
  <Application>Microsoft Office Word</Application>
  <DocSecurity>0</DocSecurity>
  <Lines>67</Lines>
  <Paragraphs>19</Paragraphs>
  <ScaleCrop>false</ScaleCrop>
  <Company>PCMI</Company>
  <LinksUpToDate>false</LinksUpToDate>
  <CharactersWithSpaces>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Lenovo</dc:creator>
  <cp:keywords/>
  <dc:description>&lt;config cover="true" show_menu="true" version="1.0.0" doctype="SDKXY"&gt;_x000d_
&lt;/config&gt;</dc:description>
  <cp:lastModifiedBy>Lenovo</cp:lastModifiedBy>
  <cp:revision>182</cp:revision>
  <cp:lastPrinted>2022-08-09T01:06:00Z</cp:lastPrinted>
  <dcterms:created xsi:type="dcterms:W3CDTF">2022-05-24T02:20:00Z</dcterms:created>
  <dcterms:modified xsi:type="dcterms:W3CDTF">2022-08-15T02:13:00Z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false</vt:lpwstr>
  </property>
</Properties>
</file>