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8CB" w:rsidRDefault="00F2420F">
      <w:pPr>
        <w:jc w:val="center"/>
        <w:rPr>
          <w:rFonts w:ascii="方正大标宋简体" w:eastAsia="方正大标宋简体"/>
          <w:sz w:val="36"/>
          <w:szCs w:val="36"/>
        </w:rPr>
      </w:pPr>
      <w:r>
        <w:rPr>
          <w:rFonts w:ascii="方正大标宋简体" w:eastAsia="方正大标宋简体" w:hint="eastAsia"/>
          <w:sz w:val="36"/>
          <w:szCs w:val="36"/>
        </w:rPr>
        <w:t>苏州市市场监督管理局2024年度政府采购意向公告（第</w:t>
      </w:r>
      <w:r>
        <w:rPr>
          <w:rFonts w:ascii="方正大标宋简体" w:eastAsia="方正大标宋简体"/>
          <w:sz w:val="36"/>
          <w:szCs w:val="36"/>
        </w:rPr>
        <w:t xml:space="preserve">  </w:t>
      </w:r>
      <w:r>
        <w:rPr>
          <w:rFonts w:ascii="方正大标宋简体" w:eastAsia="方正大标宋简体" w:hint="eastAsia"/>
          <w:sz w:val="36"/>
          <w:szCs w:val="36"/>
        </w:rPr>
        <w:t>批）</w:t>
      </w:r>
    </w:p>
    <w:p w:rsidR="00B608CB" w:rsidRDefault="00F2420F">
      <w:pPr>
        <w:ind w:firstLineChars="150" w:firstLine="42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为便于供应商及时了解政府采购信息，根据《江苏省财政厅关于做好政府采购意向公开工作的通知》等有关规定，现将2024年苏州市市场监督管理局（第</w:t>
      </w:r>
      <w:r>
        <w:rPr>
          <w:rFonts w:ascii="仿宋" w:eastAsia="仿宋" w:hAnsi="仿宋"/>
          <w:sz w:val="28"/>
          <w:szCs w:val="28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>批）政府采购意向公告如下：</w:t>
      </w:r>
    </w:p>
    <w:tbl>
      <w:tblPr>
        <w:tblStyle w:val="a6"/>
        <w:tblW w:w="10049" w:type="dxa"/>
        <w:tblInd w:w="-727" w:type="dxa"/>
        <w:tblLayout w:type="fixed"/>
        <w:tblLook w:val="04A0"/>
      </w:tblPr>
      <w:tblGrid>
        <w:gridCol w:w="709"/>
        <w:gridCol w:w="1418"/>
        <w:gridCol w:w="2551"/>
        <w:gridCol w:w="1134"/>
        <w:gridCol w:w="1544"/>
        <w:gridCol w:w="850"/>
        <w:gridCol w:w="851"/>
        <w:gridCol w:w="992"/>
      </w:tblGrid>
      <w:tr w:rsidR="00B608CB">
        <w:trPr>
          <w:trHeight w:val="1408"/>
        </w:trPr>
        <w:tc>
          <w:tcPr>
            <w:tcW w:w="709" w:type="dxa"/>
            <w:vAlign w:val="center"/>
          </w:tcPr>
          <w:p w:rsidR="00B608CB" w:rsidRDefault="00F2420F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序号</w:t>
            </w:r>
          </w:p>
        </w:tc>
        <w:tc>
          <w:tcPr>
            <w:tcW w:w="1418" w:type="dxa"/>
            <w:vAlign w:val="center"/>
          </w:tcPr>
          <w:p w:rsidR="00B608CB" w:rsidRDefault="00F2420F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采购项目</w:t>
            </w:r>
          </w:p>
          <w:p w:rsidR="00B608CB" w:rsidRDefault="00F2420F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名称</w:t>
            </w:r>
          </w:p>
        </w:tc>
        <w:tc>
          <w:tcPr>
            <w:tcW w:w="2551" w:type="dxa"/>
            <w:vAlign w:val="center"/>
          </w:tcPr>
          <w:p w:rsidR="00B608CB" w:rsidRDefault="00F2420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采购需求概况</w:t>
            </w:r>
          </w:p>
        </w:tc>
        <w:tc>
          <w:tcPr>
            <w:tcW w:w="1134" w:type="dxa"/>
            <w:vAlign w:val="center"/>
          </w:tcPr>
          <w:p w:rsidR="00B608CB" w:rsidRDefault="00F2420F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采购预算   （万元）</w:t>
            </w:r>
          </w:p>
        </w:tc>
        <w:tc>
          <w:tcPr>
            <w:tcW w:w="1544" w:type="dxa"/>
            <w:vAlign w:val="center"/>
          </w:tcPr>
          <w:p w:rsidR="00B608CB" w:rsidRDefault="00F2420F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预计采购时间（填写到月）</w:t>
            </w:r>
          </w:p>
        </w:tc>
        <w:tc>
          <w:tcPr>
            <w:tcW w:w="850" w:type="dxa"/>
            <w:vAlign w:val="center"/>
          </w:tcPr>
          <w:p w:rsidR="00B608CB" w:rsidRDefault="00F2420F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是否专门面向中小企业采购</w:t>
            </w:r>
          </w:p>
        </w:tc>
        <w:tc>
          <w:tcPr>
            <w:tcW w:w="851" w:type="dxa"/>
            <w:vAlign w:val="center"/>
          </w:tcPr>
          <w:p w:rsidR="00B608CB" w:rsidRDefault="00F2420F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是否采购节能产品、环境标志产品</w:t>
            </w:r>
          </w:p>
        </w:tc>
        <w:tc>
          <w:tcPr>
            <w:tcW w:w="992" w:type="dxa"/>
            <w:vAlign w:val="center"/>
          </w:tcPr>
          <w:p w:rsidR="00B608CB" w:rsidRDefault="00F2420F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备注</w:t>
            </w:r>
          </w:p>
        </w:tc>
      </w:tr>
      <w:tr w:rsidR="00B608CB">
        <w:trPr>
          <w:trHeight w:val="1560"/>
        </w:trPr>
        <w:tc>
          <w:tcPr>
            <w:tcW w:w="709" w:type="dxa"/>
            <w:vAlign w:val="center"/>
          </w:tcPr>
          <w:p w:rsidR="00B608CB" w:rsidRDefault="00F2420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B608CB" w:rsidRDefault="00F2420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知识产权金融全流程服务</w:t>
            </w:r>
          </w:p>
        </w:tc>
        <w:tc>
          <w:tcPr>
            <w:tcW w:w="2551" w:type="dxa"/>
            <w:vAlign w:val="center"/>
          </w:tcPr>
          <w:p w:rsidR="00B608CB" w:rsidRDefault="00F2420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提供知识产权金融全流程服务，包含知识产权质押登记、评估、解质押、质物处置等服务。</w:t>
            </w:r>
          </w:p>
        </w:tc>
        <w:tc>
          <w:tcPr>
            <w:tcW w:w="1134" w:type="dxa"/>
            <w:vAlign w:val="center"/>
          </w:tcPr>
          <w:p w:rsidR="00B608CB" w:rsidRDefault="00F2420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500万</w:t>
            </w:r>
          </w:p>
        </w:tc>
        <w:tc>
          <w:tcPr>
            <w:tcW w:w="1544" w:type="dxa"/>
            <w:vAlign w:val="center"/>
          </w:tcPr>
          <w:p w:rsidR="00B608CB" w:rsidRDefault="00F2420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2024年8</w:t>
            </w:r>
            <w:bookmarkStart w:id="0" w:name="_GoBack"/>
            <w:bookmarkEnd w:id="0"/>
            <w:r>
              <w:rPr>
                <w:rFonts w:ascii="仿宋" w:eastAsia="仿宋" w:hAnsi="仿宋"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 w:rsidR="00B608CB" w:rsidRDefault="00F2420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否</w:t>
            </w:r>
          </w:p>
        </w:tc>
        <w:tc>
          <w:tcPr>
            <w:tcW w:w="851" w:type="dxa"/>
            <w:vAlign w:val="center"/>
          </w:tcPr>
          <w:p w:rsidR="00B608CB" w:rsidRDefault="00F2420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否</w:t>
            </w:r>
          </w:p>
        </w:tc>
        <w:tc>
          <w:tcPr>
            <w:tcW w:w="992" w:type="dxa"/>
            <w:vAlign w:val="center"/>
          </w:tcPr>
          <w:p w:rsidR="00B608CB" w:rsidRDefault="00F2420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知识产权服务处</w:t>
            </w:r>
          </w:p>
        </w:tc>
      </w:tr>
      <w:tr w:rsidR="00B608CB">
        <w:trPr>
          <w:trHeight w:val="1257"/>
        </w:trPr>
        <w:tc>
          <w:tcPr>
            <w:tcW w:w="709" w:type="dxa"/>
            <w:vAlign w:val="center"/>
          </w:tcPr>
          <w:p w:rsidR="00B608CB" w:rsidRDefault="00F2420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B608CB" w:rsidRDefault="00B608C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B608CB" w:rsidRDefault="00B608C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608CB" w:rsidRDefault="00B608C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544" w:type="dxa"/>
            <w:vAlign w:val="center"/>
          </w:tcPr>
          <w:p w:rsidR="00B608CB" w:rsidRDefault="00B608C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B608CB" w:rsidRDefault="00B608C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608CB" w:rsidRDefault="00B608C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608CB" w:rsidRDefault="00B608C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B608CB">
        <w:tc>
          <w:tcPr>
            <w:tcW w:w="709" w:type="dxa"/>
            <w:vAlign w:val="center"/>
          </w:tcPr>
          <w:p w:rsidR="00B608CB" w:rsidRDefault="00F2420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3</w:t>
            </w:r>
          </w:p>
        </w:tc>
        <w:tc>
          <w:tcPr>
            <w:tcW w:w="1418" w:type="dxa"/>
            <w:vAlign w:val="center"/>
          </w:tcPr>
          <w:p w:rsidR="00B608CB" w:rsidRDefault="00B608C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B608CB" w:rsidRDefault="00B608C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608CB" w:rsidRDefault="00B608C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544" w:type="dxa"/>
            <w:vAlign w:val="center"/>
          </w:tcPr>
          <w:p w:rsidR="00B608CB" w:rsidRDefault="00B608C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B608CB" w:rsidRDefault="00B608C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608CB" w:rsidRDefault="00B608C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608CB" w:rsidRDefault="00B608C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B608CB">
        <w:tc>
          <w:tcPr>
            <w:tcW w:w="709" w:type="dxa"/>
            <w:vAlign w:val="center"/>
          </w:tcPr>
          <w:p w:rsidR="00B608CB" w:rsidRDefault="00F2420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4</w:t>
            </w:r>
          </w:p>
        </w:tc>
        <w:tc>
          <w:tcPr>
            <w:tcW w:w="1418" w:type="dxa"/>
            <w:vAlign w:val="center"/>
          </w:tcPr>
          <w:p w:rsidR="00B608CB" w:rsidRDefault="00B608C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B608CB" w:rsidRDefault="00B608C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608CB" w:rsidRDefault="00B608C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544" w:type="dxa"/>
            <w:vAlign w:val="center"/>
          </w:tcPr>
          <w:p w:rsidR="00B608CB" w:rsidRDefault="00B608C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B608CB" w:rsidRDefault="00B608C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608CB" w:rsidRDefault="00B608C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608CB" w:rsidRDefault="00B608C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:rsidR="00B608CB" w:rsidRDefault="00F2420F">
      <w:pPr>
        <w:ind w:firstLineChars="150" w:firstLine="42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本次公开的采购意向是本单位政府采购工作的初步安排，具体采购项目情况以相关采购公告和采购文件为准。</w:t>
      </w:r>
    </w:p>
    <w:p w:rsidR="00B608CB" w:rsidRDefault="00B608CB">
      <w:pPr>
        <w:ind w:firstLineChars="150" w:firstLine="420"/>
        <w:jc w:val="left"/>
        <w:rPr>
          <w:rFonts w:ascii="仿宋" w:eastAsia="仿宋" w:hAnsi="仿宋"/>
          <w:sz w:val="28"/>
          <w:szCs w:val="28"/>
        </w:rPr>
      </w:pPr>
    </w:p>
    <w:p w:rsidR="00B608CB" w:rsidRDefault="00B608CB">
      <w:pPr>
        <w:jc w:val="left"/>
        <w:rPr>
          <w:rFonts w:ascii="仿宋" w:eastAsia="仿宋" w:hAnsi="仿宋"/>
          <w:sz w:val="28"/>
          <w:szCs w:val="28"/>
        </w:rPr>
      </w:pPr>
    </w:p>
    <w:p w:rsidR="00B608CB" w:rsidRDefault="00F2420F">
      <w:pPr>
        <w:ind w:leftChars="266" w:left="699" w:hangingChars="50" w:hanging="14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      苏州市市场监督管理局知识产权服务处</w:t>
      </w:r>
    </w:p>
    <w:p w:rsidR="00B608CB" w:rsidRDefault="00F2420F">
      <w:pPr>
        <w:ind w:firstLineChars="150" w:firstLine="42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                  2024年</w:t>
      </w:r>
      <w:r w:rsidR="00425536">
        <w:rPr>
          <w:rFonts w:ascii="仿宋" w:eastAsia="仿宋" w:hAnsi="仿宋" w:hint="eastAsia"/>
          <w:sz w:val="28"/>
          <w:szCs w:val="28"/>
        </w:rPr>
        <w:t>8</w:t>
      </w:r>
      <w:r>
        <w:rPr>
          <w:rFonts w:ascii="仿宋" w:eastAsia="仿宋" w:hAnsi="仿宋" w:hint="eastAsia"/>
          <w:sz w:val="28"/>
          <w:szCs w:val="28"/>
        </w:rPr>
        <w:t>月</w:t>
      </w:r>
      <w:r w:rsidR="00425536">
        <w:rPr>
          <w:rFonts w:ascii="仿宋" w:eastAsia="仿宋" w:hAnsi="仿宋" w:hint="eastAsia"/>
          <w:sz w:val="28"/>
          <w:szCs w:val="28"/>
        </w:rPr>
        <w:t>9</w:t>
      </w:r>
      <w:r>
        <w:rPr>
          <w:rFonts w:ascii="仿宋" w:eastAsia="仿宋" w:hAnsi="仿宋" w:hint="eastAsia"/>
          <w:sz w:val="28"/>
          <w:szCs w:val="28"/>
        </w:rPr>
        <w:t>日</w:t>
      </w:r>
    </w:p>
    <w:sectPr w:rsidR="00B608CB" w:rsidSect="00B608CB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5C1D" w:rsidRDefault="009C5C1D" w:rsidP="00425536">
      <w:r>
        <w:separator/>
      </w:r>
    </w:p>
  </w:endnote>
  <w:endnote w:type="continuationSeparator" w:id="0">
    <w:p w:rsidR="009C5C1D" w:rsidRDefault="009C5C1D" w:rsidP="004255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大标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5C1D" w:rsidRDefault="009C5C1D" w:rsidP="00425536">
      <w:r>
        <w:separator/>
      </w:r>
    </w:p>
  </w:footnote>
  <w:footnote w:type="continuationSeparator" w:id="0">
    <w:p w:rsidR="009C5C1D" w:rsidRDefault="009C5C1D" w:rsidP="004255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DhmMjBhOTBhOTQxMjQ0NTE1N2ZiOWIxYzRlMmUzNTEifQ=="/>
  </w:docVars>
  <w:rsids>
    <w:rsidRoot w:val="0069589C"/>
    <w:rsid w:val="963D2A46"/>
    <w:rsid w:val="00021B8F"/>
    <w:rsid w:val="00054B33"/>
    <w:rsid w:val="0008548F"/>
    <w:rsid w:val="000A2579"/>
    <w:rsid w:val="000D1F3D"/>
    <w:rsid w:val="000F3B0E"/>
    <w:rsid w:val="001339A9"/>
    <w:rsid w:val="0015616B"/>
    <w:rsid w:val="00192DE2"/>
    <w:rsid w:val="00195852"/>
    <w:rsid w:val="001D5F61"/>
    <w:rsid w:val="001D7AF7"/>
    <w:rsid w:val="001E6EEB"/>
    <w:rsid w:val="001F3DA9"/>
    <w:rsid w:val="002171B6"/>
    <w:rsid w:val="00227695"/>
    <w:rsid w:val="002537FA"/>
    <w:rsid w:val="00260022"/>
    <w:rsid w:val="002B5A70"/>
    <w:rsid w:val="002E7723"/>
    <w:rsid w:val="002F160E"/>
    <w:rsid w:val="0031232E"/>
    <w:rsid w:val="003331EE"/>
    <w:rsid w:val="00340310"/>
    <w:rsid w:val="00344364"/>
    <w:rsid w:val="003702D1"/>
    <w:rsid w:val="0039374F"/>
    <w:rsid w:val="003A3B65"/>
    <w:rsid w:val="003B692C"/>
    <w:rsid w:val="00407EDF"/>
    <w:rsid w:val="00412983"/>
    <w:rsid w:val="00425536"/>
    <w:rsid w:val="004947E9"/>
    <w:rsid w:val="004C1956"/>
    <w:rsid w:val="004E1585"/>
    <w:rsid w:val="0052185D"/>
    <w:rsid w:val="005329DD"/>
    <w:rsid w:val="00535C17"/>
    <w:rsid w:val="00553005"/>
    <w:rsid w:val="005547DE"/>
    <w:rsid w:val="005642C9"/>
    <w:rsid w:val="00571C91"/>
    <w:rsid w:val="00590B6D"/>
    <w:rsid w:val="005C2CAE"/>
    <w:rsid w:val="00607C6B"/>
    <w:rsid w:val="006259A3"/>
    <w:rsid w:val="006533FE"/>
    <w:rsid w:val="0065653D"/>
    <w:rsid w:val="00682BF1"/>
    <w:rsid w:val="0069288C"/>
    <w:rsid w:val="0069589C"/>
    <w:rsid w:val="0069662C"/>
    <w:rsid w:val="006A6730"/>
    <w:rsid w:val="006D4E7D"/>
    <w:rsid w:val="006F6F49"/>
    <w:rsid w:val="00711A6F"/>
    <w:rsid w:val="00722A87"/>
    <w:rsid w:val="00775A6F"/>
    <w:rsid w:val="007824F5"/>
    <w:rsid w:val="00784994"/>
    <w:rsid w:val="007B2B04"/>
    <w:rsid w:val="007F43A2"/>
    <w:rsid w:val="00842ED6"/>
    <w:rsid w:val="00874328"/>
    <w:rsid w:val="00875046"/>
    <w:rsid w:val="008D012A"/>
    <w:rsid w:val="00920BD5"/>
    <w:rsid w:val="009436B8"/>
    <w:rsid w:val="00992199"/>
    <w:rsid w:val="009C5C1D"/>
    <w:rsid w:val="009E250A"/>
    <w:rsid w:val="00A1461D"/>
    <w:rsid w:val="00A7038B"/>
    <w:rsid w:val="00A7508C"/>
    <w:rsid w:val="00AC741F"/>
    <w:rsid w:val="00AF34D8"/>
    <w:rsid w:val="00B608CB"/>
    <w:rsid w:val="00B73892"/>
    <w:rsid w:val="00B9752A"/>
    <w:rsid w:val="00BA680B"/>
    <w:rsid w:val="00C0689D"/>
    <w:rsid w:val="00C207C9"/>
    <w:rsid w:val="00C36AE4"/>
    <w:rsid w:val="00CA0736"/>
    <w:rsid w:val="00D51A8D"/>
    <w:rsid w:val="00DA381A"/>
    <w:rsid w:val="00E82E23"/>
    <w:rsid w:val="00EC0337"/>
    <w:rsid w:val="00F031BB"/>
    <w:rsid w:val="00F2420F"/>
    <w:rsid w:val="00F744AD"/>
    <w:rsid w:val="11D65186"/>
    <w:rsid w:val="37EDF527"/>
    <w:rsid w:val="4EAE0EE4"/>
    <w:rsid w:val="51DC4D03"/>
    <w:rsid w:val="5A0A6A1B"/>
    <w:rsid w:val="6B373096"/>
    <w:rsid w:val="6C04761E"/>
    <w:rsid w:val="6CF712CA"/>
    <w:rsid w:val="78CF1561"/>
    <w:rsid w:val="793A115A"/>
    <w:rsid w:val="7AE1A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8C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B608C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qFormat/>
    <w:rsid w:val="00B608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rsid w:val="00B608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rsid w:val="00B608C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semiHidden/>
    <w:qFormat/>
    <w:rsid w:val="00B608CB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B608C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B608C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苏州市市场监督管理局</cp:lastModifiedBy>
  <cp:revision>3</cp:revision>
  <cp:lastPrinted>2023-02-09T18:14:00Z</cp:lastPrinted>
  <dcterms:created xsi:type="dcterms:W3CDTF">2025-02-25T07:21:00Z</dcterms:created>
  <dcterms:modified xsi:type="dcterms:W3CDTF">2025-02-26T02:09:00Z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E458D13D964D4821B3E863A3B9FAE37F_13</vt:lpwstr>
  </property>
</Properties>
</file>